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EE" w:rsidRPr="000F1AF5" w:rsidRDefault="007406EE" w:rsidP="000F1AF5">
      <w:pPr>
        <w:pStyle w:val="Heading2"/>
        <w:spacing w:before="0" w:line="360" w:lineRule="auto"/>
        <w:rPr>
          <w:rFonts w:ascii="Arial" w:hAnsi="Arial" w:cs="Arial"/>
          <w:b/>
          <w:color w:val="333333"/>
          <w:sz w:val="28"/>
          <w:szCs w:val="28"/>
        </w:rPr>
      </w:pPr>
      <w:r w:rsidRPr="000F1AF5">
        <w:rPr>
          <w:rFonts w:ascii="Arial" w:hAnsi="Arial" w:cs="Arial"/>
          <w:b/>
          <w:color w:val="333333"/>
          <w:sz w:val="28"/>
          <w:szCs w:val="28"/>
        </w:rPr>
        <w:t>Academic Appeals - Frequently Asked Questions</w:t>
      </w:r>
    </w:p>
    <w:p w:rsidR="002C0EE0" w:rsidRPr="000F1AF5" w:rsidRDefault="002C0EE0" w:rsidP="000F1AF5"/>
    <w:p w:rsidR="007406EE" w:rsidRPr="000F1AF5" w:rsidRDefault="00A113FF" w:rsidP="000F1AF5">
      <w:pPr>
        <w:pStyle w:val="Heading4"/>
        <w:spacing w:before="0" w:after="0" w:line="360" w:lineRule="auto"/>
        <w:rPr>
          <w:rFonts w:ascii="Arial" w:hAnsi="Arial" w:cs="Arial"/>
          <w:sz w:val="22"/>
          <w:szCs w:val="22"/>
        </w:rPr>
      </w:pPr>
      <w:r w:rsidRPr="000F1AF5">
        <w:rPr>
          <w:rFonts w:ascii="Arial" w:hAnsi="Arial" w:cs="Arial"/>
          <w:sz w:val="22"/>
          <w:szCs w:val="22"/>
        </w:rPr>
        <w:t>SUBMITTING AN APPEAL</w:t>
      </w:r>
    </w:p>
    <w:p w:rsidR="002C0EE0" w:rsidRPr="000F1AF5" w:rsidRDefault="002C0EE0" w:rsidP="000F1AF5">
      <w:pPr>
        <w:pStyle w:val="Heading4"/>
        <w:spacing w:before="0" w:after="0" w:line="360" w:lineRule="auto"/>
        <w:rPr>
          <w:rFonts w:ascii="Arial" w:hAnsi="Arial" w:cs="Arial"/>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received my results and they aren’t what I was expecting, what do I do?</w:t>
      </w:r>
    </w:p>
    <w:p w:rsidR="002C0EE0" w:rsidRPr="000F1AF5" w:rsidRDefault="002C0EE0" w:rsidP="000F1AF5">
      <w:pPr>
        <w:pStyle w:val="NormalWeb"/>
        <w:spacing w:after="0" w:line="360" w:lineRule="auto"/>
        <w:rPr>
          <w:rFonts w:ascii="Arial" w:hAnsi="Arial" w:cs="Arial"/>
          <w:color w:val="333333"/>
          <w:sz w:val="22"/>
          <w:szCs w:val="22"/>
        </w:rPr>
      </w:pPr>
    </w:p>
    <w:p w:rsidR="0071143D"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 believe that there has been an administrative error in your results you should contact your module leader to discuss your concerns. For all other concerns you should speak to the </w:t>
      </w:r>
      <w:r w:rsidR="00547C42" w:rsidRPr="000F1AF5">
        <w:rPr>
          <w:rFonts w:ascii="Arial" w:hAnsi="Arial" w:cs="Arial"/>
          <w:color w:val="333333"/>
          <w:sz w:val="22"/>
          <w:szCs w:val="22"/>
        </w:rPr>
        <w:t>A</w:t>
      </w:r>
      <w:r w:rsidRPr="000F1AF5">
        <w:rPr>
          <w:rFonts w:ascii="Arial" w:hAnsi="Arial" w:cs="Arial"/>
          <w:color w:val="333333"/>
          <w:sz w:val="22"/>
          <w:szCs w:val="22"/>
        </w:rPr>
        <w:t xml:space="preserve">dvice </w:t>
      </w:r>
      <w:r w:rsidR="00547C42" w:rsidRPr="000F1AF5">
        <w:rPr>
          <w:rFonts w:ascii="Arial" w:hAnsi="Arial" w:cs="Arial"/>
          <w:color w:val="333333"/>
          <w:sz w:val="22"/>
          <w:szCs w:val="22"/>
        </w:rPr>
        <w:t>Z</w:t>
      </w:r>
      <w:r w:rsidRPr="000F1AF5">
        <w:rPr>
          <w:rFonts w:ascii="Arial" w:hAnsi="Arial" w:cs="Arial"/>
          <w:color w:val="333333"/>
          <w:sz w:val="22"/>
          <w:szCs w:val="22"/>
        </w:rPr>
        <w:t xml:space="preserve">one. </w:t>
      </w:r>
    </w:p>
    <w:p w:rsidR="009B3E53" w:rsidRPr="000F1AF5" w:rsidRDefault="009B3E53"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Each campus</w:t>
      </w:r>
      <w:r w:rsidR="00B462D9" w:rsidRPr="000F1AF5">
        <w:rPr>
          <w:rFonts w:ascii="Arial" w:hAnsi="Arial" w:cs="Arial"/>
          <w:color w:val="333333"/>
          <w:sz w:val="22"/>
          <w:szCs w:val="22"/>
        </w:rPr>
        <w:t>’s</w:t>
      </w:r>
      <w:r w:rsidRPr="000F1AF5">
        <w:rPr>
          <w:rFonts w:ascii="Arial" w:hAnsi="Arial" w:cs="Arial"/>
          <w:color w:val="333333"/>
          <w:sz w:val="22"/>
          <w:szCs w:val="22"/>
        </w:rPr>
        <w:t xml:space="preserve"> </w:t>
      </w:r>
      <w:r w:rsidR="00547C42" w:rsidRPr="000F1AF5">
        <w:rPr>
          <w:rFonts w:ascii="Arial" w:hAnsi="Arial" w:cs="Arial"/>
          <w:color w:val="333333"/>
          <w:sz w:val="22"/>
          <w:szCs w:val="22"/>
        </w:rPr>
        <w:t>A</w:t>
      </w:r>
      <w:r w:rsidRPr="000F1AF5">
        <w:rPr>
          <w:rFonts w:ascii="Arial" w:hAnsi="Arial" w:cs="Arial"/>
          <w:color w:val="333333"/>
          <w:sz w:val="22"/>
          <w:szCs w:val="22"/>
        </w:rPr>
        <w:t xml:space="preserve">dvice </w:t>
      </w:r>
      <w:r w:rsidR="00547C42" w:rsidRPr="000F1AF5">
        <w:rPr>
          <w:rFonts w:ascii="Arial" w:hAnsi="Arial" w:cs="Arial"/>
          <w:color w:val="333333"/>
          <w:sz w:val="22"/>
          <w:szCs w:val="22"/>
        </w:rPr>
        <w:t>Z</w:t>
      </w:r>
      <w:r w:rsidRPr="000F1AF5">
        <w:rPr>
          <w:rFonts w:ascii="Arial" w:hAnsi="Arial" w:cs="Arial"/>
          <w:color w:val="333333"/>
          <w:sz w:val="22"/>
          <w:szCs w:val="22"/>
        </w:rPr>
        <w:t xml:space="preserve">one also runs </w:t>
      </w:r>
      <w:r w:rsidR="00547C42" w:rsidRPr="000F1AF5">
        <w:rPr>
          <w:rFonts w:ascii="Arial" w:hAnsi="Arial" w:cs="Arial"/>
          <w:color w:val="333333"/>
          <w:sz w:val="22"/>
          <w:szCs w:val="22"/>
        </w:rPr>
        <w:t>R</w:t>
      </w:r>
      <w:r w:rsidRPr="000F1AF5">
        <w:rPr>
          <w:rFonts w:ascii="Arial" w:hAnsi="Arial" w:cs="Arial"/>
          <w:color w:val="333333"/>
          <w:sz w:val="22"/>
          <w:szCs w:val="22"/>
        </w:rPr>
        <w:t xml:space="preserve">esults </w:t>
      </w:r>
      <w:r w:rsidR="00547C42" w:rsidRPr="000F1AF5">
        <w:rPr>
          <w:rFonts w:ascii="Arial" w:hAnsi="Arial" w:cs="Arial"/>
          <w:color w:val="333333"/>
          <w:sz w:val="22"/>
          <w:szCs w:val="22"/>
        </w:rPr>
        <w:t>S</w:t>
      </w:r>
      <w:r w:rsidRPr="000F1AF5">
        <w:rPr>
          <w:rFonts w:ascii="Arial" w:hAnsi="Arial" w:cs="Arial"/>
          <w:color w:val="333333"/>
          <w:sz w:val="22"/>
          <w:szCs w:val="22"/>
        </w:rPr>
        <w:t>urgeries to offer students the opportunity to discuss their end</w:t>
      </w:r>
      <w:r w:rsidR="00547C42" w:rsidRPr="000F1AF5">
        <w:rPr>
          <w:rFonts w:ascii="Arial" w:hAnsi="Arial" w:cs="Arial"/>
          <w:color w:val="333333"/>
          <w:sz w:val="22"/>
          <w:szCs w:val="22"/>
        </w:rPr>
        <w:t>-</w:t>
      </w:r>
      <w:r w:rsidRPr="000F1AF5">
        <w:rPr>
          <w:rFonts w:ascii="Arial" w:hAnsi="Arial" w:cs="Arial"/>
          <w:color w:val="333333"/>
          <w:sz w:val="22"/>
          <w:szCs w:val="22"/>
        </w:rPr>
        <w:t>of</w:t>
      </w:r>
      <w:r w:rsidR="00547C42" w:rsidRPr="000F1AF5">
        <w:rPr>
          <w:rFonts w:ascii="Arial" w:hAnsi="Arial" w:cs="Arial"/>
          <w:color w:val="333333"/>
          <w:sz w:val="22"/>
          <w:szCs w:val="22"/>
        </w:rPr>
        <w:t>-</w:t>
      </w:r>
      <w:r w:rsidRPr="000F1AF5">
        <w:rPr>
          <w:rFonts w:ascii="Arial" w:hAnsi="Arial" w:cs="Arial"/>
          <w:color w:val="333333"/>
          <w:sz w:val="22"/>
          <w:szCs w:val="22"/>
        </w:rPr>
        <w:t>year outcomes on results days.</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spoken to the Advice Zone/the relevant academic member of staff and it hasn’t been possible to resolve my issues. I believe that I have a valid appeal, how should I submit one?</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 have </w:t>
      </w:r>
      <w:r w:rsidR="00547C42" w:rsidRPr="000F1AF5">
        <w:rPr>
          <w:rFonts w:ascii="Arial" w:hAnsi="Arial" w:cs="Arial"/>
          <w:color w:val="333333"/>
          <w:sz w:val="22"/>
          <w:szCs w:val="22"/>
        </w:rPr>
        <w:t xml:space="preserve">already </w:t>
      </w:r>
      <w:r w:rsidRPr="000F1AF5">
        <w:rPr>
          <w:rFonts w:ascii="Arial" w:hAnsi="Arial" w:cs="Arial"/>
          <w:color w:val="333333"/>
          <w:sz w:val="22"/>
          <w:szCs w:val="22"/>
        </w:rPr>
        <w:t xml:space="preserve">tried to resolve your issues by talking to your lecturer or </w:t>
      </w:r>
      <w:r w:rsidR="001334EB" w:rsidRPr="000F1AF5">
        <w:rPr>
          <w:rFonts w:ascii="Arial" w:hAnsi="Arial" w:cs="Arial"/>
          <w:color w:val="333333"/>
          <w:sz w:val="22"/>
          <w:szCs w:val="22"/>
        </w:rPr>
        <w:t xml:space="preserve">a member of the </w:t>
      </w:r>
      <w:r w:rsidRPr="000F1AF5">
        <w:rPr>
          <w:rFonts w:ascii="Arial" w:hAnsi="Arial" w:cs="Arial"/>
          <w:color w:val="333333"/>
          <w:sz w:val="22"/>
          <w:szCs w:val="22"/>
        </w:rPr>
        <w:t>Advice Zone</w:t>
      </w:r>
      <w:r w:rsidR="00B462D9" w:rsidRPr="000F1AF5">
        <w:rPr>
          <w:rFonts w:ascii="Arial" w:hAnsi="Arial" w:cs="Arial"/>
          <w:color w:val="333333"/>
          <w:sz w:val="22"/>
          <w:szCs w:val="22"/>
        </w:rPr>
        <w:t>,</w:t>
      </w:r>
      <w:r w:rsidRPr="000F1AF5">
        <w:rPr>
          <w:rFonts w:ascii="Arial" w:hAnsi="Arial" w:cs="Arial"/>
          <w:color w:val="333333"/>
          <w:sz w:val="22"/>
          <w:szCs w:val="22"/>
        </w:rPr>
        <w:t xml:space="preserve"> </w:t>
      </w:r>
      <w:r w:rsidR="00547C42" w:rsidRPr="000F1AF5">
        <w:rPr>
          <w:rFonts w:ascii="Arial" w:hAnsi="Arial" w:cs="Arial"/>
          <w:color w:val="333333"/>
          <w:sz w:val="22"/>
          <w:szCs w:val="22"/>
        </w:rPr>
        <w:t xml:space="preserve">and have not been able to resolve the issue, </w:t>
      </w:r>
      <w:r w:rsidRPr="000F1AF5">
        <w:rPr>
          <w:rFonts w:ascii="Arial" w:hAnsi="Arial" w:cs="Arial"/>
          <w:color w:val="333333"/>
          <w:sz w:val="22"/>
          <w:szCs w:val="22"/>
        </w:rPr>
        <w:t>you should submit a</w:t>
      </w:r>
      <w:r w:rsidR="00547C42" w:rsidRPr="000F1AF5">
        <w:rPr>
          <w:rFonts w:ascii="Arial" w:hAnsi="Arial" w:cs="Arial"/>
          <w:color w:val="333333"/>
          <w:sz w:val="22"/>
          <w:szCs w:val="22"/>
        </w:rPr>
        <w:t xml:space="preserve"> ‘Stage </w:t>
      </w:r>
      <w:r w:rsidR="00B631A0">
        <w:rPr>
          <w:rFonts w:ascii="Arial" w:hAnsi="Arial" w:cs="Arial"/>
          <w:color w:val="333333"/>
          <w:sz w:val="22"/>
          <w:szCs w:val="22"/>
        </w:rPr>
        <w:t>2</w:t>
      </w:r>
      <w:r w:rsidRPr="000F1AF5">
        <w:rPr>
          <w:rFonts w:ascii="Arial" w:hAnsi="Arial" w:cs="Arial"/>
          <w:color w:val="333333"/>
          <w:sz w:val="22"/>
          <w:szCs w:val="22"/>
        </w:rPr>
        <w:t xml:space="preserve"> </w:t>
      </w:r>
      <w:r w:rsidR="00547C42" w:rsidRPr="000F1AF5">
        <w:rPr>
          <w:rFonts w:ascii="Arial" w:hAnsi="Arial" w:cs="Arial"/>
          <w:color w:val="333333"/>
          <w:sz w:val="22"/>
          <w:szCs w:val="22"/>
        </w:rPr>
        <w:t>A</w:t>
      </w:r>
      <w:r w:rsidRPr="000F1AF5">
        <w:rPr>
          <w:rFonts w:ascii="Arial" w:hAnsi="Arial" w:cs="Arial"/>
          <w:color w:val="333333"/>
          <w:sz w:val="22"/>
          <w:szCs w:val="22"/>
        </w:rPr>
        <w:t xml:space="preserve">ppeal </w:t>
      </w:r>
      <w:r w:rsidR="00547C42" w:rsidRPr="000F1AF5">
        <w:rPr>
          <w:rFonts w:ascii="Arial" w:hAnsi="Arial" w:cs="Arial"/>
          <w:color w:val="333333"/>
          <w:sz w:val="22"/>
          <w:szCs w:val="22"/>
        </w:rPr>
        <w:t>F</w:t>
      </w:r>
      <w:r w:rsidRPr="000F1AF5">
        <w:rPr>
          <w:rFonts w:ascii="Arial" w:hAnsi="Arial" w:cs="Arial"/>
          <w:color w:val="333333"/>
          <w:sz w:val="22"/>
          <w:szCs w:val="22"/>
        </w:rPr>
        <w:t>orm</w:t>
      </w:r>
      <w:r w:rsidR="00547C42" w:rsidRPr="000F1AF5">
        <w:rPr>
          <w:rFonts w:ascii="Arial" w:hAnsi="Arial" w:cs="Arial"/>
          <w:color w:val="333333"/>
          <w:sz w:val="22"/>
          <w:szCs w:val="22"/>
        </w:rPr>
        <w:t>’</w:t>
      </w:r>
      <w:r w:rsidRPr="000F1AF5">
        <w:rPr>
          <w:rFonts w:ascii="Arial" w:hAnsi="Arial" w:cs="Arial"/>
          <w:color w:val="333333"/>
          <w:sz w:val="22"/>
          <w:szCs w:val="22"/>
        </w:rPr>
        <w:t xml:space="preserve"> and supporting evidence to the Student Casework Unit within </w:t>
      </w:r>
      <w:r w:rsidRPr="000F1AF5">
        <w:rPr>
          <w:rStyle w:val="Strong"/>
          <w:rFonts w:ascii="Arial" w:hAnsi="Arial" w:cs="Arial"/>
          <w:color w:val="333333"/>
          <w:sz w:val="22"/>
          <w:szCs w:val="22"/>
        </w:rPr>
        <w:t>10 working days</w:t>
      </w:r>
      <w:r w:rsidRPr="000F1AF5">
        <w:rPr>
          <w:rFonts w:ascii="Arial" w:hAnsi="Arial" w:cs="Arial"/>
          <w:color w:val="333333"/>
          <w:sz w:val="22"/>
          <w:szCs w:val="22"/>
        </w:rPr>
        <w:t xml:space="preserve"> of your results being published. You can find the form </w:t>
      </w:r>
      <w:r w:rsidR="00F11950" w:rsidRPr="000F1AF5">
        <w:rPr>
          <w:rFonts w:ascii="Arial" w:hAnsi="Arial" w:cs="Arial"/>
          <w:color w:val="333333"/>
          <w:sz w:val="22"/>
          <w:szCs w:val="22"/>
        </w:rPr>
        <w:t>and relevant</w:t>
      </w:r>
      <w:r w:rsidR="00B462D9" w:rsidRPr="000F1AF5">
        <w:rPr>
          <w:rFonts w:ascii="Arial" w:hAnsi="Arial" w:cs="Arial"/>
          <w:color w:val="333333"/>
          <w:sz w:val="22"/>
          <w:szCs w:val="22"/>
        </w:rPr>
        <w:t xml:space="preserve"> information </w:t>
      </w:r>
      <w:r w:rsidRPr="000F1AF5">
        <w:rPr>
          <w:rFonts w:ascii="Arial" w:hAnsi="Arial" w:cs="Arial"/>
          <w:color w:val="333333"/>
          <w:sz w:val="22"/>
          <w:szCs w:val="22"/>
        </w:rPr>
        <w:t xml:space="preserve">on the </w:t>
      </w:r>
      <w:hyperlink r:id="rId7" w:history="1">
        <w:r w:rsidRPr="000F1AF5">
          <w:rPr>
            <w:rStyle w:val="Hyperlink"/>
            <w:rFonts w:ascii="Arial" w:hAnsi="Arial" w:cs="Arial"/>
            <w:sz w:val="22"/>
            <w:szCs w:val="22"/>
          </w:rPr>
          <w:t>Student Casework Unit’s web page</w:t>
        </w:r>
      </w:hyperlink>
      <w:r w:rsidR="00547C42" w:rsidRPr="000F1AF5">
        <w:rPr>
          <w:rStyle w:val="Hyperlink"/>
          <w:rFonts w:ascii="Arial" w:hAnsi="Arial" w:cs="Arial"/>
          <w:sz w:val="22"/>
          <w:szCs w:val="22"/>
        </w:rPr>
        <w:t>.</w:t>
      </w:r>
      <w:r w:rsidRPr="000F1AF5">
        <w:rPr>
          <w:rFonts w:ascii="Arial" w:hAnsi="Arial" w:cs="Arial"/>
          <w:color w:val="333333"/>
          <w:sz w:val="22"/>
          <w:szCs w:val="22"/>
        </w:rPr>
        <w:t xml:space="preserve"> </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Appeals can be submitted on the following ground:</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Material procedural defect or irregularity</w:t>
      </w:r>
      <w:r w:rsidR="0071143D" w:rsidRPr="000F1AF5">
        <w:rPr>
          <w:rFonts w:ascii="Arial" w:hAnsi="Arial" w:cs="Arial"/>
          <w:color w:val="333333"/>
          <w:sz w:val="22"/>
          <w:szCs w:val="22"/>
        </w:rPr>
        <w:t>,</w:t>
      </w:r>
      <w:r w:rsidRPr="000F1AF5">
        <w:rPr>
          <w:rFonts w:ascii="Arial" w:hAnsi="Arial" w:cs="Arial"/>
          <w:color w:val="333333"/>
          <w:sz w:val="22"/>
          <w:szCs w:val="22"/>
        </w:rPr>
        <w:t xml:space="preserve"> which is relevant to the outcome of the academic decision.</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1143D"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You </w:t>
      </w:r>
      <w:r w:rsidR="007406EE" w:rsidRPr="000F1AF5">
        <w:rPr>
          <w:rFonts w:ascii="Arial" w:hAnsi="Arial" w:cs="Arial"/>
          <w:color w:val="333333"/>
          <w:sz w:val="22"/>
          <w:szCs w:val="22"/>
        </w:rPr>
        <w:t>must demonstrate one or more of the following</w:t>
      </w:r>
      <w:r w:rsidR="00F11950" w:rsidRPr="000F1AF5">
        <w:rPr>
          <w:rFonts w:ascii="Arial" w:hAnsi="Arial" w:cs="Arial"/>
          <w:color w:val="333333"/>
          <w:sz w:val="22"/>
          <w:szCs w:val="22"/>
        </w:rPr>
        <w:t xml:space="preserve"> categories</w:t>
      </w:r>
      <w:r w:rsidR="007406EE" w:rsidRPr="000F1AF5">
        <w:rPr>
          <w:rFonts w:ascii="Arial" w:hAnsi="Arial" w:cs="Arial"/>
          <w:color w:val="333333"/>
          <w:sz w:val="22"/>
          <w:szCs w:val="22"/>
        </w:rPr>
        <w:t>:</w:t>
      </w:r>
    </w:p>
    <w:p w:rsidR="007406EE" w:rsidRPr="000F1AF5" w:rsidRDefault="007406EE" w:rsidP="000F1AF5">
      <w:pPr>
        <w:numPr>
          <w:ilvl w:val="0"/>
          <w:numId w:val="14"/>
        </w:numPr>
        <w:spacing w:line="360" w:lineRule="auto"/>
        <w:rPr>
          <w:color w:val="333333"/>
        </w:rPr>
      </w:pPr>
      <w:r w:rsidRPr="000F1AF5">
        <w:rPr>
          <w:color w:val="333333"/>
        </w:rPr>
        <w:t>there has been an administrative error</w:t>
      </w:r>
      <w:r w:rsidR="001334EB" w:rsidRPr="000F1AF5">
        <w:rPr>
          <w:color w:val="333333"/>
        </w:rPr>
        <w:t>;</w:t>
      </w:r>
      <w:r w:rsidRPr="000F1AF5">
        <w:rPr>
          <w:color w:val="333333"/>
        </w:rPr>
        <w:t xml:space="preserve"> </w:t>
      </w:r>
    </w:p>
    <w:p w:rsidR="007406EE" w:rsidRPr="000F1AF5" w:rsidRDefault="007406EE" w:rsidP="000F1AF5">
      <w:pPr>
        <w:numPr>
          <w:ilvl w:val="0"/>
          <w:numId w:val="14"/>
        </w:numPr>
        <w:spacing w:line="360" w:lineRule="auto"/>
        <w:rPr>
          <w:color w:val="333333"/>
        </w:rPr>
      </w:pPr>
      <w:r w:rsidRPr="000F1AF5">
        <w:rPr>
          <w:color w:val="333333"/>
        </w:rPr>
        <w:t>proper process has not been followed in relation to the assessments</w:t>
      </w:r>
      <w:r w:rsidR="001334EB" w:rsidRPr="000F1AF5">
        <w:rPr>
          <w:color w:val="333333"/>
        </w:rPr>
        <w:t>;</w:t>
      </w:r>
      <w:r w:rsidRPr="000F1AF5">
        <w:rPr>
          <w:color w:val="333333"/>
        </w:rPr>
        <w:t xml:space="preserve"> </w:t>
      </w:r>
    </w:p>
    <w:p w:rsidR="007406EE" w:rsidRPr="000F1AF5" w:rsidRDefault="007406EE" w:rsidP="000F1AF5">
      <w:pPr>
        <w:numPr>
          <w:ilvl w:val="0"/>
          <w:numId w:val="14"/>
        </w:numPr>
        <w:spacing w:line="360" w:lineRule="auto"/>
        <w:rPr>
          <w:color w:val="333333"/>
        </w:rPr>
      </w:pPr>
      <w:r w:rsidRPr="000F1AF5">
        <w:rPr>
          <w:color w:val="333333"/>
        </w:rPr>
        <w:t>there were defects in the advice provided in relation to assessments</w:t>
      </w:r>
      <w:r w:rsidR="001334EB" w:rsidRPr="000F1AF5">
        <w:rPr>
          <w:color w:val="333333"/>
        </w:rPr>
        <w:t>;</w:t>
      </w:r>
      <w:r w:rsidRPr="000F1AF5">
        <w:rPr>
          <w:color w:val="333333"/>
        </w:rPr>
        <w:t xml:space="preserve"> </w:t>
      </w:r>
    </w:p>
    <w:p w:rsidR="007406EE" w:rsidRPr="000F1AF5" w:rsidRDefault="007406EE" w:rsidP="000F1AF5">
      <w:pPr>
        <w:numPr>
          <w:ilvl w:val="0"/>
          <w:numId w:val="14"/>
        </w:numPr>
        <w:spacing w:line="360" w:lineRule="auto"/>
        <w:rPr>
          <w:color w:val="333333"/>
        </w:rPr>
      </w:pPr>
      <w:r w:rsidRPr="000F1AF5">
        <w:rPr>
          <w:color w:val="333333"/>
        </w:rPr>
        <w:t xml:space="preserve">an academic decision was not arrived at in accordance with the regulations of the course. </w:t>
      </w:r>
    </w:p>
    <w:p w:rsidR="002C0EE0" w:rsidRPr="000F1AF5" w:rsidRDefault="002C0EE0" w:rsidP="000F1AF5">
      <w:pPr>
        <w:spacing w:line="360" w:lineRule="auto"/>
        <w:ind w:left="720"/>
        <w:rPr>
          <w:color w:val="333333"/>
        </w:rPr>
      </w:pPr>
    </w:p>
    <w:p w:rsidR="009B3E53" w:rsidRDefault="009B3E53">
      <w:pPr>
        <w:rPr>
          <w:rStyle w:val="Strong"/>
          <w:rFonts w:eastAsia="Times New Roman"/>
          <w:color w:val="333333"/>
          <w:lang w:eastAsia="en-GB"/>
        </w:rPr>
      </w:pPr>
      <w:r>
        <w:rPr>
          <w:rStyle w:val="Strong"/>
          <w:color w:val="333333"/>
        </w:rPr>
        <w:br w:type="page"/>
      </w: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lastRenderedPageBreak/>
        <w:t>What evidence do I need to provide?</w:t>
      </w:r>
    </w:p>
    <w:p w:rsidR="002C0EE0" w:rsidRPr="000F1AF5" w:rsidRDefault="002C0EE0" w:rsidP="000F1AF5">
      <w:pPr>
        <w:pStyle w:val="NormalWeb"/>
        <w:spacing w:after="0" w:line="360" w:lineRule="auto"/>
        <w:rPr>
          <w:rFonts w:ascii="Arial" w:hAnsi="Arial" w:cs="Arial"/>
          <w:color w:val="333333"/>
          <w:sz w:val="22"/>
          <w:szCs w:val="22"/>
        </w:rPr>
      </w:pPr>
    </w:p>
    <w:p w:rsidR="007406EE"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 are appealing on the grounds of incorrect advice </w:t>
      </w:r>
      <w:r w:rsidR="001334EB" w:rsidRPr="000F1AF5">
        <w:rPr>
          <w:rFonts w:ascii="Arial" w:hAnsi="Arial" w:cs="Arial"/>
          <w:color w:val="333333"/>
          <w:sz w:val="22"/>
          <w:szCs w:val="22"/>
        </w:rPr>
        <w:t xml:space="preserve">given </w:t>
      </w:r>
      <w:r w:rsidR="0071143D" w:rsidRPr="000F1AF5">
        <w:rPr>
          <w:rFonts w:ascii="Arial" w:hAnsi="Arial" w:cs="Arial"/>
          <w:color w:val="333333"/>
          <w:sz w:val="22"/>
          <w:szCs w:val="22"/>
        </w:rPr>
        <w:t>in relation</w:t>
      </w:r>
      <w:r w:rsidRPr="000F1AF5">
        <w:rPr>
          <w:rFonts w:ascii="Arial" w:hAnsi="Arial" w:cs="Arial"/>
          <w:color w:val="333333"/>
          <w:sz w:val="22"/>
          <w:szCs w:val="22"/>
        </w:rPr>
        <w:t xml:space="preserve"> to an assessment</w:t>
      </w:r>
      <w:r w:rsidR="00267202" w:rsidRPr="000F1AF5">
        <w:rPr>
          <w:rFonts w:ascii="Arial" w:hAnsi="Arial" w:cs="Arial"/>
          <w:color w:val="333333"/>
          <w:sz w:val="22"/>
          <w:szCs w:val="22"/>
        </w:rPr>
        <w:t>,</w:t>
      </w:r>
      <w:r w:rsidRPr="000F1AF5">
        <w:rPr>
          <w:rFonts w:ascii="Arial" w:hAnsi="Arial" w:cs="Arial"/>
          <w:color w:val="333333"/>
          <w:sz w:val="22"/>
          <w:szCs w:val="22"/>
        </w:rPr>
        <w:t xml:space="preserve"> you should provide copies of documentation and correspondence which identifies the inaccurate advice i.e. emails from your lecturer. </w:t>
      </w:r>
    </w:p>
    <w:p w:rsidR="00B631A0" w:rsidRPr="000F1AF5" w:rsidRDefault="00B631A0" w:rsidP="000F1AF5">
      <w:pPr>
        <w:pStyle w:val="NormalWeb"/>
        <w:spacing w:after="0" w:line="360" w:lineRule="auto"/>
        <w:rPr>
          <w:rFonts w:ascii="Arial" w:hAnsi="Arial" w:cs="Arial"/>
          <w:color w:val="333333"/>
          <w:sz w:val="22"/>
          <w:szCs w:val="22"/>
        </w:rPr>
      </w:pPr>
    </w:p>
    <w:p w:rsidR="007406EE"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 need advice on what evidence to include you should contact your Advice Zone or the Students’ Union. </w:t>
      </w:r>
    </w:p>
    <w:p w:rsidR="00D24E17" w:rsidRPr="000F1AF5" w:rsidRDefault="00D24E17"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had personal circumstances</w:t>
      </w:r>
      <w:r w:rsidR="0071143D" w:rsidRPr="000F1AF5">
        <w:rPr>
          <w:rStyle w:val="Strong"/>
          <w:rFonts w:ascii="Arial" w:hAnsi="Arial" w:cs="Arial"/>
          <w:color w:val="333333"/>
          <w:sz w:val="22"/>
          <w:szCs w:val="22"/>
        </w:rPr>
        <w:t>,</w:t>
      </w:r>
      <w:r w:rsidRPr="000F1AF5">
        <w:rPr>
          <w:rStyle w:val="Strong"/>
          <w:rFonts w:ascii="Arial" w:hAnsi="Arial" w:cs="Arial"/>
          <w:color w:val="333333"/>
          <w:sz w:val="22"/>
          <w:szCs w:val="22"/>
        </w:rPr>
        <w:t xml:space="preserve"> which I feel affected </w:t>
      </w:r>
      <w:r w:rsidR="001334EB" w:rsidRPr="000F1AF5">
        <w:rPr>
          <w:rStyle w:val="Strong"/>
          <w:rFonts w:ascii="Arial" w:hAnsi="Arial" w:cs="Arial"/>
          <w:color w:val="333333"/>
          <w:sz w:val="22"/>
          <w:szCs w:val="22"/>
        </w:rPr>
        <w:t>m</w:t>
      </w:r>
      <w:r w:rsidRPr="000F1AF5">
        <w:rPr>
          <w:rStyle w:val="Strong"/>
          <w:rFonts w:ascii="Arial" w:hAnsi="Arial" w:cs="Arial"/>
          <w:color w:val="333333"/>
          <w:sz w:val="22"/>
          <w:szCs w:val="22"/>
        </w:rPr>
        <w:t>y performance, can I appeal?</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No, you cannot appeal based on personal circumstances. You should speak to your Advice Zone about submitt</w:t>
      </w:r>
      <w:r w:rsidR="0071143D" w:rsidRPr="000F1AF5">
        <w:rPr>
          <w:rFonts w:ascii="Arial" w:hAnsi="Arial" w:cs="Arial"/>
          <w:color w:val="333333"/>
          <w:sz w:val="22"/>
          <w:szCs w:val="22"/>
        </w:rPr>
        <w:t>ing</w:t>
      </w:r>
      <w:r w:rsidRPr="000F1AF5">
        <w:rPr>
          <w:rFonts w:ascii="Arial" w:hAnsi="Arial" w:cs="Arial"/>
          <w:color w:val="333333"/>
          <w:sz w:val="22"/>
          <w:szCs w:val="22"/>
        </w:rPr>
        <w:t xml:space="preserve"> a late extenuating circumstances claim. </w:t>
      </w:r>
      <w:r w:rsidR="00250A2B" w:rsidRPr="000F1AF5">
        <w:rPr>
          <w:rFonts w:ascii="Arial" w:hAnsi="Arial" w:cs="Arial"/>
          <w:color w:val="333333"/>
          <w:sz w:val="22"/>
          <w:szCs w:val="22"/>
        </w:rPr>
        <w:t>The University’s extenuating c</w:t>
      </w:r>
      <w:r w:rsidR="008725BB" w:rsidRPr="000F1AF5">
        <w:rPr>
          <w:rFonts w:ascii="Arial" w:hAnsi="Arial" w:cs="Arial"/>
          <w:color w:val="333333"/>
          <w:sz w:val="22"/>
          <w:szCs w:val="22"/>
        </w:rPr>
        <w:t>ircumstances forms and guidance notes can be found</w:t>
      </w:r>
      <w:r w:rsidR="00B631A0">
        <w:rPr>
          <w:rFonts w:ascii="Arial" w:hAnsi="Arial" w:cs="Arial"/>
          <w:color w:val="333333"/>
          <w:sz w:val="22"/>
          <w:szCs w:val="22"/>
        </w:rPr>
        <w:t xml:space="preserve"> here: </w:t>
      </w:r>
      <w:hyperlink r:id="rId8" w:history="1">
        <w:r w:rsidR="00B631A0" w:rsidRPr="00637E37">
          <w:rPr>
            <w:rStyle w:val="Hyperlink"/>
            <w:rFonts w:ascii="Arial" w:hAnsi="Arial" w:cs="Arial"/>
            <w:sz w:val="22"/>
            <w:szCs w:val="22"/>
          </w:rPr>
          <w:t>https://registry.southwales.ac.uk/student-regulations/extenuating-circumstances/</w:t>
        </w:r>
      </w:hyperlink>
      <w:r w:rsidR="00B631A0">
        <w:rPr>
          <w:rFonts w:ascii="Arial" w:hAnsi="Arial" w:cs="Arial"/>
          <w:color w:val="333333"/>
          <w:sz w:val="22"/>
          <w:szCs w:val="22"/>
        </w:rPr>
        <w:t xml:space="preserve"> </w:t>
      </w:r>
    </w:p>
    <w:p w:rsidR="002C0EE0" w:rsidRPr="000F1AF5" w:rsidRDefault="002C0EE0" w:rsidP="000F1AF5">
      <w:pPr>
        <w:spacing w:line="360" w:lineRule="auto"/>
        <w:rPr>
          <w:rStyle w:val="Strong"/>
          <w:color w:val="333333"/>
        </w:rPr>
      </w:pPr>
    </w:p>
    <w:p w:rsidR="007406EE" w:rsidRPr="000F1AF5" w:rsidRDefault="007406EE" w:rsidP="000F1AF5">
      <w:pPr>
        <w:spacing w:line="360" w:lineRule="auto"/>
        <w:rPr>
          <w:rStyle w:val="Strong"/>
          <w:color w:val="333333"/>
        </w:rPr>
      </w:pPr>
      <w:r w:rsidRPr="000F1AF5">
        <w:rPr>
          <w:rStyle w:val="Strong"/>
          <w:color w:val="333333"/>
        </w:rPr>
        <w:t>If I submit a complaint and an appeal at the same time how will the University manage this?</w:t>
      </w:r>
    </w:p>
    <w:p w:rsidR="002C0EE0" w:rsidRPr="000F1AF5" w:rsidRDefault="002C0EE0" w:rsidP="000F1AF5">
      <w:pPr>
        <w:spacing w:line="360" w:lineRule="auto"/>
        <w:rPr>
          <w:color w:val="333333"/>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the complaint and appeal are unrelated they will be dealt with under the separate relevant regulations</w:t>
      </w:r>
      <w:r w:rsidR="00B631A0">
        <w:rPr>
          <w:rFonts w:ascii="Arial" w:hAnsi="Arial" w:cs="Arial"/>
          <w:color w:val="333333"/>
          <w:sz w:val="22"/>
          <w:szCs w:val="22"/>
        </w:rPr>
        <w:t xml:space="preserve"> and procedures</w:t>
      </w:r>
      <w:r w:rsidRPr="000F1AF5">
        <w:rPr>
          <w:rFonts w:ascii="Arial" w:hAnsi="Arial" w:cs="Arial"/>
          <w:color w:val="333333"/>
          <w:sz w:val="22"/>
          <w:szCs w:val="22"/>
        </w:rPr>
        <w:t xml:space="preserve">. </w:t>
      </w:r>
    </w:p>
    <w:p w:rsidR="00D24E17" w:rsidRPr="000F1AF5" w:rsidRDefault="00D24E17"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Where part, or all, of the complaint and appeal are related</w:t>
      </w:r>
      <w:r w:rsidR="008725BB" w:rsidRPr="000F1AF5">
        <w:rPr>
          <w:rFonts w:ascii="Arial" w:hAnsi="Arial" w:cs="Arial"/>
          <w:color w:val="333333"/>
          <w:sz w:val="22"/>
          <w:szCs w:val="22"/>
        </w:rPr>
        <w:t>,</w:t>
      </w:r>
      <w:r w:rsidRPr="000F1AF5">
        <w:rPr>
          <w:rFonts w:ascii="Arial" w:hAnsi="Arial" w:cs="Arial"/>
          <w:color w:val="333333"/>
          <w:sz w:val="22"/>
          <w:szCs w:val="22"/>
        </w:rPr>
        <w:t xml:space="preserve"> the University will consider all </w:t>
      </w:r>
      <w:r w:rsidR="008725BB" w:rsidRPr="000F1AF5">
        <w:rPr>
          <w:rFonts w:ascii="Arial" w:hAnsi="Arial" w:cs="Arial"/>
          <w:color w:val="333333"/>
          <w:sz w:val="22"/>
          <w:szCs w:val="22"/>
        </w:rPr>
        <w:t xml:space="preserve">of </w:t>
      </w:r>
      <w:r w:rsidRPr="000F1AF5">
        <w:rPr>
          <w:rFonts w:ascii="Arial" w:hAnsi="Arial" w:cs="Arial"/>
          <w:color w:val="333333"/>
          <w:sz w:val="22"/>
          <w:szCs w:val="22"/>
        </w:rPr>
        <w:t>the information presented. Please note that it might take the University longer than the deadlines set out in the regulations to deal with the issues raised. The University will ensure that you are notified throughout any investigations of the status of the issues you have raised</w:t>
      </w:r>
      <w:r w:rsidR="008725BB" w:rsidRPr="000F1AF5">
        <w:rPr>
          <w:rFonts w:ascii="Arial" w:hAnsi="Arial" w:cs="Arial"/>
          <w:color w:val="333333"/>
          <w:sz w:val="22"/>
          <w:szCs w:val="22"/>
        </w:rPr>
        <w:t xml:space="preserve"> and the procedure being followed</w:t>
      </w:r>
      <w:r w:rsidRPr="000F1AF5">
        <w:rPr>
          <w:rFonts w:ascii="Arial" w:hAnsi="Arial" w:cs="Arial"/>
          <w:color w:val="333333"/>
          <w:sz w:val="22"/>
          <w:szCs w:val="22"/>
        </w:rPr>
        <w:t xml:space="preserve">. </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 xml:space="preserve">I worked really hard on my assignment but I didn’t get the mark </w:t>
      </w:r>
      <w:r w:rsidR="00B104B7" w:rsidRPr="000F1AF5">
        <w:rPr>
          <w:rStyle w:val="Strong"/>
          <w:rFonts w:ascii="Arial" w:hAnsi="Arial" w:cs="Arial"/>
          <w:color w:val="333333"/>
          <w:sz w:val="22"/>
          <w:szCs w:val="22"/>
        </w:rPr>
        <w:t xml:space="preserve">that </w:t>
      </w:r>
      <w:r w:rsidRPr="000F1AF5">
        <w:rPr>
          <w:rStyle w:val="Strong"/>
          <w:rFonts w:ascii="Arial" w:hAnsi="Arial" w:cs="Arial"/>
          <w:color w:val="333333"/>
          <w:sz w:val="22"/>
          <w:szCs w:val="22"/>
        </w:rPr>
        <w:t>I think I deserved. Can I appeal?</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Appeals </w:t>
      </w:r>
      <w:r w:rsidRPr="000F1AF5">
        <w:rPr>
          <w:rStyle w:val="Strong"/>
          <w:rFonts w:ascii="Arial" w:hAnsi="Arial" w:cs="Arial"/>
          <w:color w:val="333333"/>
          <w:sz w:val="22"/>
          <w:szCs w:val="22"/>
          <w:u w:val="single"/>
        </w:rPr>
        <w:t>cannot</w:t>
      </w:r>
      <w:r w:rsidRPr="000F1AF5">
        <w:rPr>
          <w:rFonts w:ascii="Arial" w:hAnsi="Arial" w:cs="Arial"/>
          <w:color w:val="333333"/>
          <w:sz w:val="22"/>
          <w:szCs w:val="22"/>
        </w:rPr>
        <w:t xml:space="preserve"> be submitted based on disagreement with the academic or professional judgement of the assessment board.</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'Academic and professional judgement’ means the mark awarded by the person assessing your work and includes assessing a specific piece of work, and/or reaching a decision on your progression, or on the final level of the award, based on the marks, grades and other information relating to your performance.</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The University has a robust system in place to assess students’ work, which includes internal moderation. This means that more than one person makes a decision about the </w:t>
      </w:r>
      <w:r w:rsidRPr="000F1AF5">
        <w:rPr>
          <w:rFonts w:ascii="Arial" w:hAnsi="Arial" w:cs="Arial"/>
          <w:color w:val="333333"/>
          <w:sz w:val="22"/>
          <w:szCs w:val="22"/>
        </w:rPr>
        <w:lastRenderedPageBreak/>
        <w:t>mark that you have received and checks that the marking criteria has been applied correctly. An external examiner is also involved in the moderation process.</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you are unhappy with the mark you have been awarded</w:t>
      </w:r>
      <w:r w:rsidR="00B104B7" w:rsidRPr="000F1AF5">
        <w:rPr>
          <w:rFonts w:ascii="Arial" w:hAnsi="Arial" w:cs="Arial"/>
          <w:color w:val="333333"/>
          <w:sz w:val="22"/>
          <w:szCs w:val="22"/>
        </w:rPr>
        <w:t>,</w:t>
      </w:r>
      <w:r w:rsidRPr="000F1AF5">
        <w:rPr>
          <w:rFonts w:ascii="Arial" w:hAnsi="Arial" w:cs="Arial"/>
          <w:color w:val="333333"/>
          <w:sz w:val="22"/>
          <w:szCs w:val="22"/>
        </w:rPr>
        <w:t xml:space="preserve"> you should speak to your lecturer to get further feedback. The feedback should help you understand how the mark was </w:t>
      </w:r>
      <w:r w:rsidR="00F11950" w:rsidRPr="000F1AF5">
        <w:rPr>
          <w:rFonts w:ascii="Arial" w:hAnsi="Arial" w:cs="Arial"/>
          <w:color w:val="333333"/>
          <w:sz w:val="22"/>
          <w:szCs w:val="22"/>
        </w:rPr>
        <w:t>awarded</w:t>
      </w:r>
      <w:r w:rsidRPr="000F1AF5">
        <w:rPr>
          <w:rFonts w:ascii="Arial" w:hAnsi="Arial" w:cs="Arial"/>
          <w:color w:val="333333"/>
          <w:sz w:val="22"/>
          <w:szCs w:val="22"/>
        </w:rPr>
        <w:t xml:space="preserve">. </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Can we submit a group appeal? How do we do this?</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Yes, you can submit a group appeal. You will need to nominate a spokesperson from your group. They should complete the </w:t>
      </w:r>
      <w:r w:rsidR="00B104B7" w:rsidRPr="000F1AF5">
        <w:rPr>
          <w:rFonts w:ascii="Arial" w:hAnsi="Arial" w:cs="Arial"/>
          <w:color w:val="333333"/>
          <w:sz w:val="22"/>
          <w:szCs w:val="22"/>
        </w:rPr>
        <w:t>‘</w:t>
      </w:r>
      <w:r w:rsidR="00B631A0" w:rsidRPr="000F1AF5">
        <w:rPr>
          <w:rFonts w:ascii="Arial" w:hAnsi="Arial" w:cs="Arial"/>
          <w:color w:val="333333"/>
          <w:sz w:val="22"/>
          <w:szCs w:val="22"/>
        </w:rPr>
        <w:t xml:space="preserve">Group </w:t>
      </w:r>
      <w:r w:rsidR="00B631A0">
        <w:rPr>
          <w:rFonts w:ascii="Arial" w:hAnsi="Arial" w:cs="Arial"/>
          <w:color w:val="333333"/>
          <w:sz w:val="22"/>
          <w:szCs w:val="22"/>
        </w:rPr>
        <w:t>Stage 2</w:t>
      </w:r>
      <w:r w:rsidRPr="000F1AF5">
        <w:rPr>
          <w:rFonts w:ascii="Arial" w:hAnsi="Arial" w:cs="Arial"/>
          <w:color w:val="333333"/>
          <w:sz w:val="22"/>
          <w:szCs w:val="22"/>
        </w:rPr>
        <w:t xml:space="preserve"> Appeal Form</w:t>
      </w:r>
      <w:r w:rsidR="00B104B7" w:rsidRPr="000F1AF5">
        <w:rPr>
          <w:rFonts w:ascii="Arial" w:hAnsi="Arial" w:cs="Arial"/>
          <w:color w:val="333333"/>
          <w:sz w:val="22"/>
          <w:szCs w:val="22"/>
        </w:rPr>
        <w:t>’</w:t>
      </w:r>
      <w:r w:rsidRPr="000F1AF5">
        <w:rPr>
          <w:rFonts w:ascii="Arial" w:hAnsi="Arial" w:cs="Arial"/>
          <w:color w:val="333333"/>
          <w:sz w:val="22"/>
          <w:szCs w:val="22"/>
        </w:rPr>
        <w:t xml:space="preserve"> and gather all </w:t>
      </w:r>
      <w:r w:rsidR="00B104B7" w:rsidRPr="000F1AF5">
        <w:rPr>
          <w:rFonts w:ascii="Arial" w:hAnsi="Arial" w:cs="Arial"/>
          <w:color w:val="333333"/>
          <w:sz w:val="22"/>
          <w:szCs w:val="22"/>
        </w:rPr>
        <w:t xml:space="preserve">of </w:t>
      </w:r>
      <w:r w:rsidRPr="000F1AF5">
        <w:rPr>
          <w:rFonts w:ascii="Arial" w:hAnsi="Arial" w:cs="Arial"/>
          <w:color w:val="333333"/>
          <w:sz w:val="22"/>
          <w:szCs w:val="22"/>
        </w:rPr>
        <w:t>the relevant evidence. All members of the group need to sign this form to confirm that they are happy that the appeal reflects the issues they want raised. The nominated spokesperson should submit the Stage 1</w:t>
      </w:r>
      <w:r w:rsidR="00B104B7" w:rsidRPr="000F1AF5">
        <w:rPr>
          <w:rFonts w:ascii="Arial" w:hAnsi="Arial" w:cs="Arial"/>
          <w:color w:val="333333"/>
          <w:sz w:val="22"/>
          <w:szCs w:val="22"/>
        </w:rPr>
        <w:t xml:space="preserve"> Group</w:t>
      </w:r>
      <w:r w:rsidRPr="000F1AF5">
        <w:rPr>
          <w:rFonts w:ascii="Arial" w:hAnsi="Arial" w:cs="Arial"/>
          <w:color w:val="333333"/>
          <w:sz w:val="22"/>
          <w:szCs w:val="22"/>
        </w:rPr>
        <w:t xml:space="preserve"> Appeal </w:t>
      </w:r>
      <w:r w:rsidR="00B104B7" w:rsidRPr="000F1AF5">
        <w:rPr>
          <w:rFonts w:ascii="Arial" w:hAnsi="Arial" w:cs="Arial"/>
          <w:color w:val="333333"/>
          <w:sz w:val="22"/>
          <w:szCs w:val="22"/>
        </w:rPr>
        <w:t>F</w:t>
      </w:r>
      <w:r w:rsidRPr="000F1AF5">
        <w:rPr>
          <w:rFonts w:ascii="Arial" w:hAnsi="Arial" w:cs="Arial"/>
          <w:color w:val="333333"/>
          <w:sz w:val="22"/>
          <w:szCs w:val="22"/>
        </w:rPr>
        <w:t xml:space="preserve">orm and all relevant </w:t>
      </w:r>
      <w:r w:rsidR="00F11950" w:rsidRPr="000F1AF5">
        <w:rPr>
          <w:rFonts w:ascii="Arial" w:hAnsi="Arial" w:cs="Arial"/>
          <w:color w:val="333333"/>
          <w:sz w:val="22"/>
          <w:szCs w:val="22"/>
        </w:rPr>
        <w:t xml:space="preserve">supporting </w:t>
      </w:r>
      <w:r w:rsidRPr="000F1AF5">
        <w:rPr>
          <w:rFonts w:ascii="Arial" w:hAnsi="Arial" w:cs="Arial"/>
          <w:color w:val="333333"/>
          <w:sz w:val="22"/>
          <w:szCs w:val="22"/>
        </w:rPr>
        <w:t xml:space="preserve">evidence to the Student Casework Unit within </w:t>
      </w:r>
      <w:r w:rsidRPr="000F1AF5">
        <w:rPr>
          <w:rStyle w:val="Strong"/>
          <w:rFonts w:ascii="Arial" w:hAnsi="Arial" w:cs="Arial"/>
          <w:color w:val="333333"/>
          <w:sz w:val="22"/>
          <w:szCs w:val="22"/>
        </w:rPr>
        <w:t>10 working days</w:t>
      </w:r>
      <w:r w:rsidRPr="000F1AF5">
        <w:rPr>
          <w:rFonts w:ascii="Arial" w:hAnsi="Arial" w:cs="Arial"/>
          <w:color w:val="333333"/>
          <w:sz w:val="22"/>
          <w:szCs w:val="22"/>
        </w:rPr>
        <w:t xml:space="preserve"> of your results being published.</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Do you accept appeals from third parties?</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Whilst the University expects </w:t>
      </w:r>
      <w:r w:rsidR="0071143D" w:rsidRPr="000F1AF5">
        <w:rPr>
          <w:rFonts w:ascii="Arial" w:hAnsi="Arial" w:cs="Arial"/>
          <w:color w:val="333333"/>
          <w:sz w:val="22"/>
          <w:szCs w:val="22"/>
        </w:rPr>
        <w:t xml:space="preserve">you </w:t>
      </w:r>
      <w:r w:rsidRPr="000F1AF5">
        <w:rPr>
          <w:rFonts w:ascii="Arial" w:hAnsi="Arial" w:cs="Arial"/>
          <w:color w:val="333333"/>
          <w:sz w:val="22"/>
          <w:szCs w:val="22"/>
        </w:rPr>
        <w:t xml:space="preserve">to submit </w:t>
      </w:r>
      <w:r w:rsidR="0071143D" w:rsidRPr="000F1AF5">
        <w:rPr>
          <w:rFonts w:ascii="Arial" w:hAnsi="Arial" w:cs="Arial"/>
          <w:color w:val="333333"/>
          <w:sz w:val="22"/>
          <w:szCs w:val="22"/>
        </w:rPr>
        <w:t xml:space="preserve">an </w:t>
      </w:r>
      <w:r w:rsidRPr="000F1AF5">
        <w:rPr>
          <w:rFonts w:ascii="Arial" w:hAnsi="Arial" w:cs="Arial"/>
          <w:color w:val="333333"/>
          <w:sz w:val="22"/>
          <w:szCs w:val="22"/>
        </w:rPr>
        <w:t xml:space="preserve">appeal </w:t>
      </w:r>
      <w:r w:rsidR="0071143D" w:rsidRPr="000F1AF5">
        <w:rPr>
          <w:rFonts w:ascii="Arial" w:hAnsi="Arial" w:cs="Arial"/>
          <w:color w:val="333333"/>
          <w:sz w:val="22"/>
          <w:szCs w:val="22"/>
        </w:rPr>
        <w:t>yourself</w:t>
      </w:r>
      <w:r w:rsidR="00B104B7" w:rsidRPr="000F1AF5">
        <w:rPr>
          <w:rFonts w:ascii="Arial" w:hAnsi="Arial" w:cs="Arial"/>
          <w:color w:val="333333"/>
          <w:sz w:val="22"/>
          <w:szCs w:val="22"/>
        </w:rPr>
        <w:t>,</w:t>
      </w:r>
      <w:r w:rsidRPr="000F1AF5">
        <w:rPr>
          <w:rFonts w:ascii="Arial" w:hAnsi="Arial" w:cs="Arial"/>
          <w:color w:val="333333"/>
          <w:sz w:val="22"/>
          <w:szCs w:val="22"/>
        </w:rPr>
        <w:t xml:space="preserve"> it is appreciated that there may be valid reasons where an appeal may need to be made by a third party</w:t>
      </w:r>
      <w:r w:rsidR="0071143D" w:rsidRPr="000F1AF5">
        <w:rPr>
          <w:rFonts w:ascii="Arial" w:hAnsi="Arial" w:cs="Arial"/>
          <w:color w:val="333333"/>
          <w:sz w:val="22"/>
          <w:szCs w:val="22"/>
        </w:rPr>
        <w:t>, although this will only be a</w:t>
      </w:r>
      <w:r w:rsidR="00A113FF" w:rsidRPr="000F1AF5">
        <w:rPr>
          <w:rFonts w:ascii="Arial" w:hAnsi="Arial" w:cs="Arial"/>
          <w:color w:val="333333"/>
          <w:sz w:val="22"/>
          <w:szCs w:val="22"/>
        </w:rPr>
        <w:t>ccepted in exceptional cases</w:t>
      </w:r>
      <w:r w:rsidRPr="000F1AF5">
        <w:rPr>
          <w:rFonts w:ascii="Arial" w:hAnsi="Arial" w:cs="Arial"/>
          <w:color w:val="333333"/>
          <w:sz w:val="22"/>
          <w:szCs w:val="22"/>
        </w:rPr>
        <w:t>. If this is the case</w:t>
      </w:r>
      <w:r w:rsidR="00B104B7" w:rsidRPr="000F1AF5">
        <w:rPr>
          <w:rFonts w:ascii="Arial" w:hAnsi="Arial" w:cs="Arial"/>
          <w:color w:val="333333"/>
          <w:sz w:val="22"/>
          <w:szCs w:val="22"/>
        </w:rPr>
        <w:t>,</w:t>
      </w:r>
      <w:r w:rsidRPr="000F1AF5">
        <w:rPr>
          <w:rFonts w:ascii="Arial" w:hAnsi="Arial" w:cs="Arial"/>
          <w:color w:val="333333"/>
          <w:sz w:val="22"/>
          <w:szCs w:val="22"/>
        </w:rPr>
        <w:t xml:space="preserve"> the reason for the third party submitting the appeal should be provided, along with any evidence</w:t>
      </w:r>
      <w:r w:rsidR="00B104B7" w:rsidRPr="000F1AF5">
        <w:rPr>
          <w:rFonts w:ascii="Arial" w:hAnsi="Arial" w:cs="Arial"/>
          <w:color w:val="333333"/>
          <w:sz w:val="22"/>
          <w:szCs w:val="22"/>
        </w:rPr>
        <w:t>,</w:t>
      </w:r>
      <w:r w:rsidRPr="000F1AF5">
        <w:rPr>
          <w:rFonts w:ascii="Arial" w:hAnsi="Arial" w:cs="Arial"/>
          <w:color w:val="333333"/>
          <w:sz w:val="22"/>
          <w:szCs w:val="22"/>
        </w:rPr>
        <w:t xml:space="preserve"> and written authorisation that </w:t>
      </w:r>
      <w:r w:rsidR="0071143D" w:rsidRPr="000F1AF5">
        <w:rPr>
          <w:rFonts w:ascii="Arial" w:hAnsi="Arial" w:cs="Arial"/>
          <w:color w:val="333333"/>
          <w:sz w:val="22"/>
          <w:szCs w:val="22"/>
        </w:rPr>
        <w:t xml:space="preserve">you have </w:t>
      </w:r>
      <w:r w:rsidRPr="000F1AF5">
        <w:rPr>
          <w:rFonts w:ascii="Arial" w:hAnsi="Arial" w:cs="Arial"/>
          <w:color w:val="333333"/>
          <w:sz w:val="22"/>
          <w:szCs w:val="22"/>
        </w:rPr>
        <w:t xml:space="preserve">agreed </w:t>
      </w:r>
      <w:r w:rsidR="0071143D" w:rsidRPr="000F1AF5">
        <w:rPr>
          <w:rFonts w:ascii="Arial" w:hAnsi="Arial" w:cs="Arial"/>
          <w:color w:val="333333"/>
          <w:sz w:val="22"/>
          <w:szCs w:val="22"/>
        </w:rPr>
        <w:t>that the</w:t>
      </w:r>
      <w:r w:rsidRPr="000F1AF5">
        <w:rPr>
          <w:rFonts w:ascii="Arial" w:hAnsi="Arial" w:cs="Arial"/>
          <w:color w:val="333333"/>
          <w:sz w:val="22"/>
          <w:szCs w:val="22"/>
        </w:rPr>
        <w:t xml:space="preserve"> third party </w:t>
      </w:r>
      <w:r w:rsidR="0071143D" w:rsidRPr="000F1AF5">
        <w:rPr>
          <w:rFonts w:ascii="Arial" w:hAnsi="Arial" w:cs="Arial"/>
          <w:color w:val="333333"/>
          <w:sz w:val="22"/>
          <w:szCs w:val="22"/>
        </w:rPr>
        <w:t>can</w:t>
      </w:r>
      <w:r w:rsidRPr="000F1AF5">
        <w:rPr>
          <w:rFonts w:ascii="Arial" w:hAnsi="Arial" w:cs="Arial"/>
          <w:color w:val="333333"/>
          <w:sz w:val="22"/>
          <w:szCs w:val="22"/>
        </w:rPr>
        <w:t xml:space="preserve"> act on </w:t>
      </w:r>
      <w:r w:rsidR="0071143D" w:rsidRPr="000F1AF5">
        <w:rPr>
          <w:rFonts w:ascii="Arial" w:hAnsi="Arial" w:cs="Arial"/>
          <w:color w:val="333333"/>
          <w:sz w:val="22"/>
          <w:szCs w:val="22"/>
        </w:rPr>
        <w:t>your</w:t>
      </w:r>
      <w:r w:rsidRPr="000F1AF5">
        <w:rPr>
          <w:rFonts w:ascii="Arial" w:hAnsi="Arial" w:cs="Arial"/>
          <w:color w:val="333333"/>
          <w:sz w:val="22"/>
          <w:szCs w:val="22"/>
        </w:rPr>
        <w:t xml:space="preserve"> behalf.</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am a student at a partner institution; can I use the University’s appeals regulations?</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Yes, the appeals regulations apply to all students enrolled at the University on taught courses whether they are taught on campus or through an arrangement at a partner institution. </w:t>
      </w:r>
      <w:r w:rsidR="00250A2B" w:rsidRPr="000F1AF5">
        <w:rPr>
          <w:rFonts w:ascii="Arial" w:hAnsi="Arial" w:cs="Arial"/>
          <w:color w:val="333333"/>
          <w:sz w:val="22"/>
          <w:szCs w:val="22"/>
        </w:rPr>
        <w:t>For students studying research d</w:t>
      </w:r>
      <w:r w:rsidR="00B104B7" w:rsidRPr="000F1AF5">
        <w:rPr>
          <w:rFonts w:ascii="Arial" w:hAnsi="Arial" w:cs="Arial"/>
          <w:color w:val="333333"/>
          <w:sz w:val="22"/>
          <w:szCs w:val="22"/>
        </w:rPr>
        <w:t xml:space="preserve">egrees, please refer to </w:t>
      </w:r>
      <w:r w:rsidR="00BD0E11">
        <w:rPr>
          <w:rFonts w:ascii="Arial" w:hAnsi="Arial" w:cs="Arial"/>
          <w:color w:val="333333"/>
          <w:sz w:val="22"/>
          <w:szCs w:val="22"/>
        </w:rPr>
        <w:t>Part C: Procedure for Research Degrees, of the Academic Appeals Regulations and Procedure.</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The information I am providing is confidential, who will it be seen by?</w:t>
      </w:r>
    </w:p>
    <w:p w:rsidR="002C0EE0" w:rsidRPr="000F1AF5" w:rsidRDefault="002C0EE0" w:rsidP="000F1AF5">
      <w:pPr>
        <w:pStyle w:val="NormalWeb"/>
        <w:spacing w:after="0" w:line="360" w:lineRule="auto"/>
        <w:rPr>
          <w:rFonts w:ascii="Arial" w:hAnsi="Arial" w:cs="Arial"/>
          <w:color w:val="333333"/>
          <w:sz w:val="22"/>
          <w:szCs w:val="22"/>
        </w:rPr>
      </w:pPr>
    </w:p>
    <w:p w:rsidR="007406EE"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The information will only be provided to the appropriate members of staff in line with the declaration on the bottom of the appeal form. The University w</w:t>
      </w:r>
      <w:r w:rsidR="00A113FF" w:rsidRPr="000F1AF5">
        <w:rPr>
          <w:rFonts w:ascii="Arial" w:hAnsi="Arial" w:cs="Arial"/>
          <w:color w:val="333333"/>
          <w:sz w:val="22"/>
          <w:szCs w:val="22"/>
        </w:rPr>
        <w:t>ill not</w:t>
      </w:r>
      <w:r w:rsidRPr="000F1AF5">
        <w:rPr>
          <w:rFonts w:ascii="Arial" w:hAnsi="Arial" w:cs="Arial"/>
          <w:color w:val="333333"/>
          <w:sz w:val="22"/>
          <w:szCs w:val="22"/>
        </w:rPr>
        <w:t xml:space="preserve"> disclose any information to third parties regarding investigations and outcomes from student appeal cases unless legal exceptions under the </w:t>
      </w:r>
      <w:r w:rsidR="001A2F78" w:rsidRPr="000F1AF5">
        <w:rPr>
          <w:rFonts w:ascii="Arial" w:hAnsi="Arial" w:cs="Arial"/>
          <w:color w:val="333333"/>
          <w:sz w:val="22"/>
          <w:szCs w:val="22"/>
        </w:rPr>
        <w:t xml:space="preserve">EU </w:t>
      </w:r>
      <w:r w:rsidR="00B104B7" w:rsidRPr="000F1AF5">
        <w:rPr>
          <w:rFonts w:ascii="Arial" w:hAnsi="Arial" w:cs="Arial"/>
          <w:color w:val="333333"/>
          <w:sz w:val="22"/>
          <w:szCs w:val="22"/>
        </w:rPr>
        <w:t>General D</w:t>
      </w:r>
      <w:r w:rsidR="001A2F78" w:rsidRPr="000F1AF5">
        <w:rPr>
          <w:rFonts w:ascii="Arial" w:hAnsi="Arial" w:cs="Arial"/>
          <w:color w:val="333333"/>
          <w:sz w:val="22"/>
          <w:szCs w:val="22"/>
        </w:rPr>
        <w:t xml:space="preserve">ata </w:t>
      </w:r>
      <w:r w:rsidR="00B104B7" w:rsidRPr="000F1AF5">
        <w:rPr>
          <w:rFonts w:ascii="Arial" w:hAnsi="Arial" w:cs="Arial"/>
          <w:color w:val="333333"/>
          <w:sz w:val="22"/>
          <w:szCs w:val="22"/>
        </w:rPr>
        <w:t>P</w:t>
      </w:r>
      <w:r w:rsidR="001A2F78" w:rsidRPr="000F1AF5">
        <w:rPr>
          <w:rFonts w:ascii="Arial" w:hAnsi="Arial" w:cs="Arial"/>
          <w:color w:val="333333"/>
          <w:sz w:val="22"/>
          <w:szCs w:val="22"/>
        </w:rPr>
        <w:t xml:space="preserve">rotection </w:t>
      </w:r>
      <w:r w:rsidR="00B104B7" w:rsidRPr="000F1AF5">
        <w:rPr>
          <w:rFonts w:ascii="Arial" w:hAnsi="Arial" w:cs="Arial"/>
          <w:color w:val="333333"/>
          <w:sz w:val="22"/>
          <w:szCs w:val="22"/>
        </w:rPr>
        <w:t>R</w:t>
      </w:r>
      <w:r w:rsidR="001A2F78" w:rsidRPr="000F1AF5">
        <w:rPr>
          <w:rFonts w:ascii="Arial" w:hAnsi="Arial" w:cs="Arial"/>
          <w:color w:val="333333"/>
          <w:sz w:val="22"/>
          <w:szCs w:val="22"/>
        </w:rPr>
        <w:t xml:space="preserve">egulation (GDPR) </w:t>
      </w:r>
      <w:r w:rsidRPr="000F1AF5">
        <w:rPr>
          <w:rFonts w:ascii="Arial" w:hAnsi="Arial" w:cs="Arial"/>
          <w:color w:val="333333"/>
          <w:sz w:val="22"/>
          <w:szCs w:val="22"/>
        </w:rPr>
        <w:t xml:space="preserve"> apply or you have given the University written authority to do so.</w:t>
      </w:r>
    </w:p>
    <w:p w:rsidR="00626F59" w:rsidRPr="000F1AF5" w:rsidRDefault="00626F59" w:rsidP="000F1AF5">
      <w:pPr>
        <w:pStyle w:val="NormalWeb"/>
        <w:spacing w:after="0" w:line="360" w:lineRule="auto"/>
        <w:rPr>
          <w:rFonts w:ascii="Arial" w:hAnsi="Arial" w:cs="Arial"/>
          <w:color w:val="333333"/>
          <w:sz w:val="22"/>
          <w:szCs w:val="22"/>
        </w:rPr>
      </w:pPr>
    </w:p>
    <w:p w:rsidR="000F1AF5" w:rsidRPr="00626F59" w:rsidRDefault="000F1AF5" w:rsidP="000F1AF5">
      <w:pPr>
        <w:rPr>
          <w:i/>
          <w:iCs/>
          <w:color w:val="1F497D"/>
          <w:lang w:val="cy-GB"/>
        </w:rPr>
      </w:pPr>
      <w:r w:rsidRPr="00626F59">
        <w:rPr>
          <w:i/>
          <w:color w:val="333333"/>
        </w:rPr>
        <w:t>NB</w:t>
      </w:r>
      <w:r w:rsidRPr="00626F59">
        <w:rPr>
          <w:i/>
          <w:iCs/>
        </w:rPr>
        <w:t xml:space="preserve"> Policing Degree apprenticeships programmes only – your employer will be automatically notified of any submissions/outcomes under this process.</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you have any concerns regarding disclosure of information detailed within your appeal</w:t>
      </w:r>
      <w:r w:rsidR="001A2F78" w:rsidRPr="000F1AF5">
        <w:rPr>
          <w:rFonts w:ascii="Arial" w:hAnsi="Arial" w:cs="Arial"/>
          <w:color w:val="333333"/>
          <w:sz w:val="22"/>
          <w:szCs w:val="22"/>
        </w:rPr>
        <w:t>,</w:t>
      </w:r>
      <w:r w:rsidRPr="000F1AF5">
        <w:rPr>
          <w:rFonts w:ascii="Arial" w:hAnsi="Arial" w:cs="Arial"/>
          <w:color w:val="333333"/>
          <w:sz w:val="22"/>
          <w:szCs w:val="22"/>
        </w:rPr>
        <w:t xml:space="preserve"> you should contact the Student Casework Unit. </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A113FF" w:rsidP="000F1AF5">
      <w:pPr>
        <w:pStyle w:val="Heading4"/>
        <w:spacing w:before="0" w:after="0" w:line="360" w:lineRule="auto"/>
        <w:rPr>
          <w:rFonts w:ascii="Arial" w:hAnsi="Arial" w:cs="Arial"/>
          <w:color w:val="333333"/>
          <w:sz w:val="22"/>
          <w:szCs w:val="22"/>
        </w:rPr>
      </w:pPr>
      <w:r w:rsidRPr="000F1AF5">
        <w:rPr>
          <w:rFonts w:ascii="Arial" w:hAnsi="Arial" w:cs="Arial"/>
          <w:color w:val="333333"/>
          <w:sz w:val="22"/>
          <w:szCs w:val="22"/>
        </w:rPr>
        <w:t>END OF YEAR OUTCOMES</w:t>
      </w:r>
    </w:p>
    <w:p w:rsidR="002C0EE0" w:rsidRPr="000F1AF5" w:rsidRDefault="002C0EE0" w:rsidP="000F1AF5">
      <w:pPr>
        <w:pStyle w:val="Heading4"/>
        <w:spacing w:before="0" w:after="0" w:line="360" w:lineRule="auto"/>
        <w:rPr>
          <w:rFonts w:ascii="Arial" w:hAnsi="Arial" w:cs="Arial"/>
          <w:color w:val="333333"/>
          <w:sz w:val="22"/>
          <w:szCs w:val="22"/>
        </w:rPr>
      </w:pPr>
    </w:p>
    <w:p w:rsidR="00F11950" w:rsidRPr="000F1AF5" w:rsidRDefault="00F11950"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been given resits; do I need to complete them whilst my appeal is ongoing?</w:t>
      </w:r>
    </w:p>
    <w:p w:rsidR="002C0EE0" w:rsidRPr="000F1AF5" w:rsidRDefault="002C0EE0" w:rsidP="000F1AF5">
      <w:pPr>
        <w:pStyle w:val="NormalWeb"/>
        <w:spacing w:after="0" w:line="360" w:lineRule="auto"/>
        <w:rPr>
          <w:rFonts w:ascii="Arial" w:hAnsi="Arial" w:cs="Arial"/>
          <w:color w:val="333333"/>
          <w:sz w:val="22"/>
          <w:szCs w:val="22"/>
        </w:rPr>
      </w:pPr>
    </w:p>
    <w:p w:rsidR="00F11950" w:rsidRPr="000F1AF5" w:rsidRDefault="00F11950"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Yes, you should continue to prepare to complete your resits whilst your appeal is ongoing. </w:t>
      </w:r>
    </w:p>
    <w:p w:rsidR="002C0EE0" w:rsidRPr="000F1AF5" w:rsidRDefault="00F11950"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your appeal is successful, your resit work will be marked using the full range of marks (0-100). If your appeal is declined, the maximum mark you will be able to achieve is the base pass mark, which is normally 40.</w:t>
      </w:r>
    </w:p>
    <w:p w:rsidR="00F11950" w:rsidRPr="000F1AF5" w:rsidRDefault="00F11950" w:rsidP="000F1AF5">
      <w:pPr>
        <w:pStyle w:val="NormalWeb"/>
        <w:spacing w:after="0" w:line="360" w:lineRule="auto"/>
        <w:rPr>
          <w:rStyle w:val="Strong"/>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been discontinued from my course and am appealing. Can I continue with my studies whilst my appeal is being considered?</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No, as you have been discontinued you will not be able to continue with your studies whilst your appeal is being considered. </w:t>
      </w:r>
      <w:r w:rsidRPr="000F1AF5">
        <w:rPr>
          <w:rFonts w:ascii="Arial" w:hAnsi="Arial" w:cs="Arial"/>
          <w:color w:val="333333"/>
          <w:sz w:val="22"/>
          <w:szCs w:val="22"/>
          <w:lang w:val="en"/>
        </w:rPr>
        <w:t>There are exceptions to this for specific courses</w:t>
      </w:r>
      <w:r w:rsidRPr="000F1AF5">
        <w:rPr>
          <w:rFonts w:ascii="Arial" w:hAnsi="Arial" w:cs="Arial"/>
          <w:color w:val="333333"/>
          <w:sz w:val="22"/>
          <w:szCs w:val="22"/>
        </w:rPr>
        <w:t>, if you are in doubt you should contact the Advice Zone.</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your appeal is successful and the decision to discontinue you is withdrawn</w:t>
      </w:r>
      <w:r w:rsidR="00B76763" w:rsidRPr="000F1AF5">
        <w:rPr>
          <w:rFonts w:ascii="Arial" w:hAnsi="Arial" w:cs="Arial"/>
          <w:color w:val="333333"/>
          <w:sz w:val="22"/>
          <w:szCs w:val="22"/>
        </w:rPr>
        <w:t>,</w:t>
      </w:r>
      <w:r w:rsidRPr="000F1AF5">
        <w:rPr>
          <w:rFonts w:ascii="Arial" w:hAnsi="Arial" w:cs="Arial"/>
          <w:color w:val="333333"/>
          <w:sz w:val="22"/>
          <w:szCs w:val="22"/>
        </w:rPr>
        <w:t xml:space="preserve"> you will be able to restart your studies at the next available opportunity.</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been given a repeat year and am appealing, can I take resits whilst my appeal is being considered?</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No, you cannot take resits. </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your appeal is successful you will be given the opportunity to retake the assessments at the next available opportunity. </w:t>
      </w:r>
    </w:p>
    <w:p w:rsidR="002C0EE0" w:rsidRPr="000F1AF5" w:rsidRDefault="002C0EE0" w:rsidP="000F1AF5">
      <w:pPr>
        <w:pStyle w:val="NormalWeb"/>
        <w:spacing w:after="0" w:line="360" w:lineRule="auto"/>
        <w:rPr>
          <w:rFonts w:ascii="Arial" w:hAnsi="Arial" w:cs="Arial"/>
          <w:color w:val="333333"/>
          <w:sz w:val="22"/>
          <w:szCs w:val="22"/>
        </w:rPr>
      </w:pPr>
    </w:p>
    <w:p w:rsidR="00626F59" w:rsidRDefault="00626F59">
      <w:pPr>
        <w:rPr>
          <w:rFonts w:eastAsia="Times New Roman"/>
          <w:b/>
          <w:bCs/>
          <w:color w:val="333333"/>
          <w:lang w:eastAsia="en-GB"/>
        </w:rPr>
      </w:pPr>
      <w:r>
        <w:rPr>
          <w:color w:val="333333"/>
        </w:rPr>
        <w:br w:type="page"/>
      </w:r>
    </w:p>
    <w:p w:rsidR="007406EE" w:rsidRPr="000F1AF5" w:rsidRDefault="00A113FF" w:rsidP="000F1AF5">
      <w:pPr>
        <w:pStyle w:val="Heading4"/>
        <w:spacing w:before="0" w:after="0" w:line="360" w:lineRule="auto"/>
        <w:rPr>
          <w:rFonts w:ascii="Arial" w:hAnsi="Arial" w:cs="Arial"/>
          <w:color w:val="333333"/>
          <w:sz w:val="22"/>
          <w:szCs w:val="22"/>
        </w:rPr>
      </w:pPr>
      <w:r w:rsidRPr="000F1AF5">
        <w:rPr>
          <w:rFonts w:ascii="Arial" w:hAnsi="Arial" w:cs="Arial"/>
          <w:color w:val="333333"/>
          <w:sz w:val="22"/>
          <w:szCs w:val="22"/>
        </w:rPr>
        <w:t>AFTER SUBMITTING THE APPEAL</w:t>
      </w:r>
    </w:p>
    <w:p w:rsidR="002C0EE0" w:rsidRPr="000F1AF5" w:rsidRDefault="002C0EE0" w:rsidP="000F1AF5">
      <w:pPr>
        <w:pStyle w:val="Heading4"/>
        <w:spacing w:before="0"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What happens after I submit my appeal?</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Once you have submitted your appeal</w:t>
      </w:r>
      <w:r w:rsidR="00B76763" w:rsidRPr="000F1AF5">
        <w:rPr>
          <w:rFonts w:ascii="Arial" w:hAnsi="Arial" w:cs="Arial"/>
          <w:color w:val="333333"/>
          <w:sz w:val="22"/>
          <w:szCs w:val="22"/>
        </w:rPr>
        <w:t>,</w:t>
      </w:r>
      <w:r w:rsidRPr="000F1AF5">
        <w:rPr>
          <w:rFonts w:ascii="Arial" w:hAnsi="Arial" w:cs="Arial"/>
          <w:color w:val="333333"/>
          <w:sz w:val="22"/>
          <w:szCs w:val="22"/>
        </w:rPr>
        <w:t xml:space="preserve"> the Student Casework Unit will review the information </w:t>
      </w:r>
      <w:r w:rsidR="00B76763" w:rsidRPr="000F1AF5">
        <w:rPr>
          <w:rFonts w:ascii="Arial" w:hAnsi="Arial" w:cs="Arial"/>
          <w:color w:val="333333"/>
          <w:sz w:val="22"/>
          <w:szCs w:val="22"/>
        </w:rPr>
        <w:t xml:space="preserve">that </w:t>
      </w:r>
      <w:r w:rsidRPr="000F1AF5">
        <w:rPr>
          <w:rFonts w:ascii="Arial" w:hAnsi="Arial" w:cs="Arial"/>
          <w:color w:val="333333"/>
          <w:sz w:val="22"/>
          <w:szCs w:val="22"/>
        </w:rPr>
        <w:t>you have provided to check that you have submitted your appeal on the correct form</w:t>
      </w:r>
      <w:r w:rsidR="00B76763" w:rsidRPr="000F1AF5">
        <w:rPr>
          <w:rFonts w:ascii="Arial" w:hAnsi="Arial" w:cs="Arial"/>
          <w:color w:val="333333"/>
          <w:sz w:val="22"/>
          <w:szCs w:val="22"/>
        </w:rPr>
        <w:t>, within the correct timeframe,</w:t>
      </w:r>
      <w:r w:rsidRPr="000F1AF5">
        <w:rPr>
          <w:rFonts w:ascii="Arial" w:hAnsi="Arial" w:cs="Arial"/>
          <w:color w:val="333333"/>
          <w:sz w:val="22"/>
          <w:szCs w:val="22"/>
        </w:rPr>
        <w:t xml:space="preserve"> and provided relevant evidence. Your appeal will then be sent to the appropriate person for consideration.</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Exceptionally, you may be invited to a meeting to clarify details of the appeal. If additional information is required in order to reach a decision on the outcome of an appeal you will be given </w:t>
      </w:r>
      <w:r w:rsidRPr="000F1AF5">
        <w:rPr>
          <w:rFonts w:ascii="Arial" w:hAnsi="Arial" w:cs="Arial"/>
          <w:b/>
          <w:color w:val="333333"/>
          <w:sz w:val="22"/>
          <w:szCs w:val="22"/>
        </w:rPr>
        <w:t>5 working days</w:t>
      </w:r>
      <w:r w:rsidRPr="000F1AF5">
        <w:rPr>
          <w:rFonts w:ascii="Arial" w:hAnsi="Arial" w:cs="Arial"/>
          <w:color w:val="333333"/>
          <w:sz w:val="22"/>
          <w:szCs w:val="22"/>
        </w:rPr>
        <w:t xml:space="preserve"> in which to provide the additional information</w:t>
      </w:r>
      <w:r w:rsidR="00D20D20" w:rsidRPr="000F1AF5">
        <w:rPr>
          <w:rFonts w:ascii="Arial" w:hAnsi="Arial" w:cs="Arial"/>
          <w:color w:val="333333"/>
          <w:sz w:val="22"/>
          <w:szCs w:val="22"/>
        </w:rPr>
        <w:t>,</w:t>
      </w:r>
      <w:r w:rsidRPr="000F1AF5">
        <w:rPr>
          <w:rFonts w:ascii="Arial" w:hAnsi="Arial" w:cs="Arial"/>
          <w:color w:val="333333"/>
          <w:sz w:val="22"/>
          <w:szCs w:val="22"/>
        </w:rPr>
        <w:t xml:space="preserve"> or to advise the timeframe in which the information will be submitted.</w:t>
      </w:r>
    </w:p>
    <w:p w:rsidR="00A113FF" w:rsidRPr="000F1AF5" w:rsidRDefault="00A113FF" w:rsidP="000F1AF5">
      <w:pPr>
        <w:pStyle w:val="NormalWeb"/>
        <w:spacing w:after="0" w:line="360" w:lineRule="auto"/>
        <w:rPr>
          <w:rStyle w:val="Strong"/>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Who will be considering my appeal?</w:t>
      </w:r>
    </w:p>
    <w:p w:rsidR="002C0EE0" w:rsidRPr="000F1AF5" w:rsidRDefault="002C0EE0" w:rsidP="000F1AF5">
      <w:pPr>
        <w:pStyle w:val="NormalWeb"/>
        <w:spacing w:after="0" w:line="360" w:lineRule="auto"/>
        <w:rPr>
          <w:rFonts w:ascii="Arial" w:hAnsi="Arial" w:cs="Arial"/>
          <w:color w:val="333333"/>
          <w:sz w:val="22"/>
          <w:szCs w:val="22"/>
        </w:rPr>
      </w:pPr>
    </w:p>
    <w:p w:rsidR="00626F59"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Your appeal will be considered by a senior member of the faculty at </w:t>
      </w:r>
      <w:r w:rsidR="00626F59">
        <w:rPr>
          <w:rFonts w:ascii="Arial" w:hAnsi="Arial" w:cs="Arial"/>
          <w:color w:val="333333"/>
          <w:sz w:val="22"/>
          <w:szCs w:val="22"/>
        </w:rPr>
        <w:t xml:space="preserve">Associate Head of </w:t>
      </w:r>
    </w:p>
    <w:p w:rsidR="007406EE" w:rsidRPr="000F1AF5" w:rsidRDefault="00626F59" w:rsidP="000F1AF5">
      <w:pPr>
        <w:pStyle w:val="NormalWeb"/>
        <w:spacing w:after="0" w:line="360" w:lineRule="auto"/>
        <w:rPr>
          <w:rFonts w:ascii="Arial" w:hAnsi="Arial" w:cs="Arial"/>
          <w:color w:val="333333"/>
          <w:sz w:val="22"/>
          <w:szCs w:val="22"/>
        </w:rPr>
      </w:pPr>
      <w:r>
        <w:rPr>
          <w:rFonts w:ascii="Arial" w:hAnsi="Arial" w:cs="Arial"/>
          <w:color w:val="333333"/>
          <w:sz w:val="22"/>
          <w:szCs w:val="22"/>
        </w:rPr>
        <w:t>S</w:t>
      </w:r>
      <w:r w:rsidR="007406EE" w:rsidRPr="000F1AF5">
        <w:rPr>
          <w:rFonts w:ascii="Arial" w:hAnsi="Arial" w:cs="Arial"/>
          <w:color w:val="333333"/>
          <w:sz w:val="22"/>
          <w:szCs w:val="22"/>
        </w:rPr>
        <w:t xml:space="preserve">chool level or above. </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How long will it take to consider my appeal?</w:t>
      </w:r>
    </w:p>
    <w:p w:rsidR="002C0EE0" w:rsidRPr="000F1AF5" w:rsidRDefault="002C0EE0" w:rsidP="000F1AF5">
      <w:pPr>
        <w:pStyle w:val="NormalWeb"/>
        <w:spacing w:after="0" w:line="360" w:lineRule="auto"/>
        <w:rPr>
          <w:rFonts w:ascii="Arial" w:hAnsi="Arial" w:cs="Arial"/>
          <w:color w:val="333333"/>
          <w:sz w:val="22"/>
          <w:szCs w:val="22"/>
        </w:rPr>
      </w:pPr>
    </w:p>
    <w:p w:rsidR="007406EE"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You should receive an outcome to your appeal within </w:t>
      </w:r>
      <w:r w:rsidR="000F1AF5">
        <w:rPr>
          <w:rFonts w:ascii="Arial" w:hAnsi="Arial" w:cs="Arial"/>
          <w:color w:val="333333"/>
          <w:sz w:val="22"/>
          <w:szCs w:val="22"/>
        </w:rPr>
        <w:t>20</w:t>
      </w:r>
      <w:r w:rsidR="000F1AF5" w:rsidRPr="000F1AF5">
        <w:rPr>
          <w:rFonts w:ascii="Arial" w:hAnsi="Arial" w:cs="Arial"/>
          <w:color w:val="333333"/>
          <w:sz w:val="22"/>
          <w:szCs w:val="22"/>
        </w:rPr>
        <w:t xml:space="preserve"> </w:t>
      </w:r>
      <w:r w:rsidR="00D20D20" w:rsidRPr="000F1AF5">
        <w:rPr>
          <w:rFonts w:ascii="Arial" w:hAnsi="Arial" w:cs="Arial"/>
          <w:color w:val="333333"/>
          <w:sz w:val="22"/>
          <w:szCs w:val="22"/>
        </w:rPr>
        <w:t>working days</w:t>
      </w:r>
      <w:r w:rsidRPr="000F1AF5">
        <w:rPr>
          <w:rFonts w:ascii="Arial" w:hAnsi="Arial" w:cs="Arial"/>
          <w:color w:val="333333"/>
          <w:sz w:val="22"/>
          <w:szCs w:val="22"/>
        </w:rPr>
        <w:t xml:space="preserve"> of </w:t>
      </w:r>
      <w:r w:rsidR="00D20D20" w:rsidRPr="000F1AF5">
        <w:rPr>
          <w:rFonts w:ascii="Arial" w:hAnsi="Arial" w:cs="Arial"/>
          <w:color w:val="333333"/>
          <w:sz w:val="22"/>
          <w:szCs w:val="22"/>
        </w:rPr>
        <w:t>providing the final relevant piece of documentation of</w:t>
      </w:r>
      <w:r w:rsidRPr="000F1AF5">
        <w:rPr>
          <w:rFonts w:ascii="Arial" w:hAnsi="Arial" w:cs="Arial"/>
          <w:color w:val="333333"/>
          <w:sz w:val="22"/>
          <w:szCs w:val="22"/>
        </w:rPr>
        <w:t xml:space="preserve"> your appeal</w:t>
      </w:r>
      <w:r w:rsidR="00D20D20" w:rsidRPr="000F1AF5">
        <w:rPr>
          <w:rFonts w:ascii="Arial" w:hAnsi="Arial" w:cs="Arial"/>
          <w:color w:val="333333"/>
          <w:sz w:val="22"/>
          <w:szCs w:val="22"/>
        </w:rPr>
        <w:t xml:space="preserve"> submission</w:t>
      </w:r>
      <w:r w:rsidRPr="000F1AF5">
        <w:rPr>
          <w:rFonts w:ascii="Arial" w:hAnsi="Arial" w:cs="Arial"/>
          <w:color w:val="333333"/>
          <w:sz w:val="22"/>
          <w:szCs w:val="22"/>
        </w:rPr>
        <w:t>.</w:t>
      </w:r>
    </w:p>
    <w:p w:rsidR="00626F59" w:rsidRPr="000F1AF5" w:rsidRDefault="00626F59"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there are any delays in considering your appeal</w:t>
      </w:r>
      <w:r w:rsidR="00D20D20" w:rsidRPr="000F1AF5">
        <w:rPr>
          <w:rFonts w:ascii="Arial" w:hAnsi="Arial" w:cs="Arial"/>
          <w:color w:val="333333"/>
          <w:sz w:val="22"/>
          <w:szCs w:val="22"/>
        </w:rPr>
        <w:t>,</w:t>
      </w:r>
      <w:r w:rsidRPr="000F1AF5">
        <w:rPr>
          <w:rFonts w:ascii="Arial" w:hAnsi="Arial" w:cs="Arial"/>
          <w:color w:val="333333"/>
          <w:sz w:val="22"/>
          <w:szCs w:val="22"/>
        </w:rPr>
        <w:t xml:space="preserve"> the Student Casework Unit will let you know and provide you with a date by which you can expect an update.</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A113FF" w:rsidP="000F1AF5">
      <w:pPr>
        <w:pStyle w:val="Heading4"/>
        <w:spacing w:before="0" w:after="0" w:line="360" w:lineRule="auto"/>
        <w:rPr>
          <w:rFonts w:ascii="Arial" w:hAnsi="Arial" w:cs="Arial"/>
          <w:color w:val="333333"/>
          <w:sz w:val="22"/>
          <w:szCs w:val="22"/>
        </w:rPr>
      </w:pPr>
      <w:r w:rsidRPr="000F1AF5">
        <w:rPr>
          <w:rFonts w:ascii="Arial" w:hAnsi="Arial" w:cs="Arial"/>
          <w:color w:val="333333"/>
          <w:sz w:val="22"/>
          <w:szCs w:val="22"/>
        </w:rPr>
        <w:t>POSSIBLE OUTCOMES</w:t>
      </w:r>
    </w:p>
    <w:p w:rsidR="002C0EE0" w:rsidRPr="000F1AF5" w:rsidRDefault="002C0EE0" w:rsidP="000F1AF5">
      <w:pPr>
        <w:pStyle w:val="Heading4"/>
        <w:spacing w:before="0"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What outcomes are possible?</w:t>
      </w:r>
    </w:p>
    <w:p w:rsidR="002C0EE0" w:rsidRPr="000F1AF5" w:rsidRDefault="002C0EE0" w:rsidP="000F1AF5">
      <w:pPr>
        <w:pStyle w:val="NormalWeb"/>
        <w:spacing w:after="0" w:line="360" w:lineRule="auto"/>
        <w:rPr>
          <w:rFonts w:ascii="Arial" w:hAnsi="Arial" w:cs="Arial"/>
          <w:color w:val="333333"/>
          <w:sz w:val="22"/>
          <w:szCs w:val="22"/>
        </w:rPr>
      </w:pP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There are many potential outcomes to an appeal depending on individual circumstances. Any amendments to your original results will be clearly detailed in a letter advising you of the outcome of the appeal. The letter will also signpost you to the correct department </w:t>
      </w:r>
      <w:r w:rsidR="00D20D20" w:rsidRPr="000F1AF5">
        <w:rPr>
          <w:rFonts w:ascii="Arial" w:hAnsi="Arial" w:cs="Arial"/>
          <w:color w:val="333333"/>
          <w:sz w:val="22"/>
          <w:szCs w:val="22"/>
        </w:rPr>
        <w:t xml:space="preserve">that </w:t>
      </w:r>
      <w:r w:rsidRPr="000F1AF5">
        <w:rPr>
          <w:rFonts w:ascii="Arial" w:hAnsi="Arial" w:cs="Arial"/>
          <w:color w:val="333333"/>
          <w:sz w:val="22"/>
          <w:szCs w:val="22"/>
        </w:rPr>
        <w:t>you should contact to request further clarification e.g. Advice Zone/Student Administration.</w:t>
      </w:r>
    </w:p>
    <w:p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Appeals cannot raise or amend marks for assessments, modules or degree classifications, unless there has been an administrative error.</w:t>
      </w:r>
    </w:p>
    <w:p w:rsidR="002C0EE0" w:rsidRDefault="002C0EE0" w:rsidP="000F1AF5">
      <w:pPr>
        <w:pStyle w:val="NormalWeb"/>
        <w:spacing w:after="0" w:line="360" w:lineRule="auto"/>
        <w:rPr>
          <w:rFonts w:ascii="Arial" w:hAnsi="Arial" w:cs="Arial"/>
          <w:color w:val="333333"/>
          <w:sz w:val="22"/>
          <w:szCs w:val="22"/>
        </w:rPr>
      </w:pPr>
    </w:p>
    <w:p w:rsidR="00626F59" w:rsidRPr="000F1AF5" w:rsidRDefault="00626F59" w:rsidP="000F1AF5">
      <w:pPr>
        <w:pStyle w:val="NormalWeb"/>
        <w:spacing w:after="0" w:line="360" w:lineRule="auto"/>
        <w:rPr>
          <w:rFonts w:ascii="Arial" w:hAnsi="Arial" w:cs="Arial"/>
          <w:color w:val="333333"/>
          <w:sz w:val="22"/>
          <w:szCs w:val="22"/>
        </w:rPr>
      </w:pPr>
    </w:p>
    <w:p w:rsidR="007406EE" w:rsidRPr="000F1AF5" w:rsidRDefault="00A113FF" w:rsidP="000F1AF5">
      <w:pPr>
        <w:pStyle w:val="Heading4"/>
        <w:spacing w:before="0" w:after="0" w:line="360" w:lineRule="auto"/>
        <w:rPr>
          <w:rFonts w:ascii="Arial" w:hAnsi="Arial" w:cs="Arial"/>
          <w:color w:val="333333"/>
          <w:sz w:val="22"/>
          <w:szCs w:val="22"/>
        </w:rPr>
      </w:pPr>
      <w:r w:rsidRPr="000F1AF5">
        <w:rPr>
          <w:rFonts w:ascii="Arial" w:hAnsi="Arial" w:cs="Arial"/>
          <w:color w:val="333333"/>
          <w:sz w:val="22"/>
          <w:szCs w:val="22"/>
        </w:rPr>
        <w:t>FOLLOWING A STAGE 1 APPEAL</w:t>
      </w:r>
    </w:p>
    <w:p w:rsidR="002C0EE0" w:rsidRPr="000F1AF5" w:rsidRDefault="002C0EE0" w:rsidP="000F1AF5">
      <w:pPr>
        <w:pStyle w:val="Heading4"/>
        <w:spacing w:before="0" w:after="0" w:line="360" w:lineRule="auto"/>
        <w:rPr>
          <w:rFonts w:ascii="Arial" w:hAnsi="Arial" w:cs="Arial"/>
          <w:color w:val="333333"/>
          <w:sz w:val="22"/>
          <w:szCs w:val="22"/>
        </w:rPr>
      </w:pPr>
    </w:p>
    <w:p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What happens if I am unhappy with the outcome of my appeal?</w:t>
      </w:r>
    </w:p>
    <w:p w:rsidR="002C0EE0" w:rsidRPr="000F1AF5" w:rsidRDefault="002C0EE0" w:rsidP="000F1AF5">
      <w:pPr>
        <w:pStyle w:val="NormalWeb"/>
        <w:spacing w:after="0" w:line="360" w:lineRule="auto"/>
        <w:rPr>
          <w:rFonts w:ascii="Arial" w:hAnsi="Arial" w:cs="Arial"/>
          <w:color w:val="333333"/>
          <w:sz w:val="22"/>
          <w:szCs w:val="22"/>
        </w:rPr>
      </w:pPr>
    </w:p>
    <w:p w:rsidR="00D24E17" w:rsidRDefault="007406EE" w:rsidP="000F1AF5">
      <w:pPr>
        <w:pStyle w:val="NormalWeb"/>
        <w:spacing w:after="0" w:line="360" w:lineRule="auto"/>
        <w:rPr>
          <w:rFonts w:ascii="Arial" w:hAnsi="Arial" w:cs="Arial"/>
          <w:sz w:val="22"/>
          <w:szCs w:val="22"/>
        </w:rPr>
      </w:pPr>
      <w:r w:rsidRPr="000F1AF5">
        <w:rPr>
          <w:rFonts w:ascii="Arial" w:hAnsi="Arial" w:cs="Arial"/>
          <w:color w:val="333333"/>
          <w:sz w:val="22"/>
          <w:szCs w:val="22"/>
        </w:rPr>
        <w:t xml:space="preserve">You can request a review of the outcome </w:t>
      </w:r>
      <w:r w:rsidR="00F92EA0" w:rsidRPr="000F1AF5">
        <w:rPr>
          <w:rFonts w:ascii="Arial" w:hAnsi="Arial" w:cs="Arial"/>
          <w:color w:val="333333"/>
          <w:sz w:val="22"/>
          <w:szCs w:val="22"/>
        </w:rPr>
        <w:t>of</w:t>
      </w:r>
      <w:r w:rsidR="00626F59">
        <w:rPr>
          <w:rFonts w:ascii="Arial" w:hAnsi="Arial" w:cs="Arial"/>
          <w:color w:val="333333"/>
          <w:sz w:val="22"/>
          <w:szCs w:val="22"/>
        </w:rPr>
        <w:t xml:space="preserve"> your stage 2</w:t>
      </w:r>
      <w:r w:rsidRPr="000F1AF5">
        <w:rPr>
          <w:rFonts w:ascii="Arial" w:hAnsi="Arial" w:cs="Arial"/>
          <w:color w:val="333333"/>
          <w:sz w:val="22"/>
          <w:szCs w:val="22"/>
        </w:rPr>
        <w:t xml:space="preserve"> appeal if you are unhappy</w:t>
      </w:r>
      <w:r w:rsidR="00F92EA0" w:rsidRPr="000F1AF5">
        <w:rPr>
          <w:rFonts w:ascii="Arial" w:hAnsi="Arial" w:cs="Arial"/>
          <w:color w:val="333333"/>
          <w:sz w:val="22"/>
          <w:szCs w:val="22"/>
        </w:rPr>
        <w:t xml:space="preserve"> with the result</w:t>
      </w:r>
      <w:r w:rsidRPr="000F1AF5">
        <w:rPr>
          <w:rFonts w:ascii="Arial" w:hAnsi="Arial" w:cs="Arial"/>
          <w:color w:val="333333"/>
          <w:sz w:val="22"/>
          <w:szCs w:val="22"/>
        </w:rPr>
        <w:t xml:space="preserve">, providing </w:t>
      </w:r>
      <w:r w:rsidR="00F92EA0" w:rsidRPr="000F1AF5">
        <w:rPr>
          <w:rFonts w:ascii="Arial" w:hAnsi="Arial" w:cs="Arial"/>
          <w:color w:val="333333"/>
          <w:sz w:val="22"/>
          <w:szCs w:val="22"/>
        </w:rPr>
        <w:t xml:space="preserve">that </w:t>
      </w:r>
      <w:r w:rsidRPr="000F1AF5">
        <w:rPr>
          <w:rFonts w:ascii="Arial" w:hAnsi="Arial" w:cs="Arial"/>
          <w:color w:val="333333"/>
          <w:sz w:val="22"/>
          <w:szCs w:val="22"/>
        </w:rPr>
        <w:t xml:space="preserve">you meet the </w:t>
      </w:r>
      <w:r w:rsidR="00F92EA0" w:rsidRPr="000F1AF5">
        <w:rPr>
          <w:rFonts w:ascii="Arial" w:hAnsi="Arial" w:cs="Arial"/>
          <w:color w:val="333333"/>
          <w:sz w:val="22"/>
          <w:szCs w:val="22"/>
        </w:rPr>
        <w:t xml:space="preserve">following </w:t>
      </w:r>
      <w:r w:rsidRPr="000F1AF5">
        <w:rPr>
          <w:rFonts w:ascii="Arial" w:hAnsi="Arial" w:cs="Arial"/>
          <w:color w:val="333333"/>
          <w:sz w:val="22"/>
          <w:szCs w:val="22"/>
        </w:rPr>
        <w:t xml:space="preserve">grounds set out in the </w:t>
      </w:r>
      <w:r w:rsidR="007676B8">
        <w:rPr>
          <w:rFonts w:ascii="Arial" w:hAnsi="Arial" w:cs="Arial"/>
          <w:sz w:val="22"/>
          <w:szCs w:val="22"/>
        </w:rPr>
        <w:t>procedure:</w:t>
      </w:r>
    </w:p>
    <w:p w:rsidR="007676B8" w:rsidRPr="000F1AF5" w:rsidRDefault="007676B8" w:rsidP="000F1AF5">
      <w:pPr>
        <w:pStyle w:val="NormalWeb"/>
        <w:spacing w:after="0" w:line="360" w:lineRule="auto"/>
        <w:rPr>
          <w:rFonts w:ascii="Arial" w:hAnsi="Arial" w:cs="Arial"/>
          <w:color w:val="333333"/>
          <w:sz w:val="22"/>
          <w:szCs w:val="22"/>
          <w:lang w:val="en"/>
        </w:rPr>
      </w:pPr>
    </w:p>
    <w:p w:rsidR="007406EE" w:rsidRPr="000F1AF5" w:rsidRDefault="007676B8" w:rsidP="000F1AF5">
      <w:pPr>
        <w:pStyle w:val="NormalWeb"/>
        <w:numPr>
          <w:ilvl w:val="0"/>
          <w:numId w:val="12"/>
        </w:numPr>
        <w:spacing w:after="0" w:line="360" w:lineRule="auto"/>
        <w:rPr>
          <w:rFonts w:ascii="Arial" w:hAnsi="Arial" w:cs="Arial"/>
          <w:color w:val="333333"/>
          <w:sz w:val="22"/>
          <w:szCs w:val="22"/>
          <w:lang w:val="en"/>
        </w:rPr>
      </w:pPr>
      <w:r>
        <w:rPr>
          <w:rFonts w:ascii="Arial" w:hAnsi="Arial" w:cs="Arial"/>
          <w:color w:val="333333"/>
          <w:sz w:val="22"/>
          <w:szCs w:val="22"/>
          <w:lang w:val="en"/>
        </w:rPr>
        <w:t>You have</w:t>
      </w:r>
      <w:r w:rsidR="007406EE" w:rsidRPr="000F1AF5">
        <w:rPr>
          <w:rFonts w:ascii="Arial" w:hAnsi="Arial" w:cs="Arial"/>
          <w:color w:val="333333"/>
          <w:sz w:val="22"/>
          <w:szCs w:val="22"/>
          <w:lang w:val="en"/>
        </w:rPr>
        <w:t xml:space="preserve"> evidence that the procedures at </w:t>
      </w:r>
      <w:r w:rsidR="00250A2B" w:rsidRPr="000F1AF5">
        <w:rPr>
          <w:rFonts w:ascii="Arial" w:hAnsi="Arial" w:cs="Arial"/>
          <w:color w:val="333333"/>
          <w:sz w:val="22"/>
          <w:szCs w:val="22"/>
          <w:lang w:val="en"/>
        </w:rPr>
        <w:t>s</w:t>
      </w:r>
      <w:r w:rsidR="007406EE" w:rsidRPr="000F1AF5">
        <w:rPr>
          <w:rFonts w:ascii="Arial" w:hAnsi="Arial" w:cs="Arial"/>
          <w:color w:val="333333"/>
          <w:sz w:val="22"/>
          <w:szCs w:val="22"/>
          <w:lang w:val="en"/>
        </w:rPr>
        <w:t>tage 1 were not conducted in line with the regulations and this has materially disadvantaged them.</w:t>
      </w:r>
    </w:p>
    <w:p w:rsidR="007406EE" w:rsidRPr="000F1AF5" w:rsidRDefault="007676B8" w:rsidP="000F1AF5">
      <w:pPr>
        <w:pStyle w:val="NormalWeb"/>
        <w:numPr>
          <w:ilvl w:val="0"/>
          <w:numId w:val="12"/>
        </w:numPr>
        <w:spacing w:after="0" w:line="360" w:lineRule="auto"/>
        <w:rPr>
          <w:rFonts w:ascii="Arial" w:hAnsi="Arial" w:cs="Arial"/>
          <w:color w:val="333333"/>
          <w:sz w:val="22"/>
          <w:szCs w:val="22"/>
          <w:lang w:val="en"/>
        </w:rPr>
      </w:pPr>
      <w:r>
        <w:rPr>
          <w:rFonts w:ascii="Arial" w:hAnsi="Arial" w:cs="Arial"/>
          <w:color w:val="333333"/>
          <w:sz w:val="22"/>
          <w:szCs w:val="22"/>
          <w:lang w:val="en"/>
        </w:rPr>
        <w:t>You have</w:t>
      </w:r>
      <w:r w:rsidR="007406EE" w:rsidRPr="000F1AF5">
        <w:rPr>
          <w:rFonts w:ascii="Arial" w:hAnsi="Arial" w:cs="Arial"/>
          <w:color w:val="333333"/>
          <w:sz w:val="22"/>
          <w:szCs w:val="22"/>
          <w:lang w:val="en"/>
        </w:rPr>
        <w:t xml:space="preserve"> new and relevant evidence which </w:t>
      </w:r>
      <w:r w:rsidR="007406EE" w:rsidRPr="000F1AF5">
        <w:rPr>
          <w:rFonts w:ascii="Arial" w:hAnsi="Arial" w:cs="Arial"/>
          <w:b/>
          <w:color w:val="333333"/>
          <w:sz w:val="22"/>
          <w:szCs w:val="22"/>
        </w:rPr>
        <w:t>for good reason</w:t>
      </w:r>
      <w:r w:rsidR="007406EE" w:rsidRPr="000F1AF5">
        <w:rPr>
          <w:rFonts w:ascii="Arial" w:hAnsi="Arial" w:cs="Arial"/>
          <w:color w:val="333333"/>
          <w:sz w:val="22"/>
          <w:szCs w:val="22"/>
        </w:rPr>
        <w:t xml:space="preserve"> was not available at the time their </w:t>
      </w:r>
      <w:r w:rsidR="007406EE" w:rsidRPr="000F1AF5">
        <w:rPr>
          <w:rFonts w:ascii="Arial" w:hAnsi="Arial" w:cs="Arial"/>
          <w:color w:val="333333"/>
          <w:sz w:val="22"/>
          <w:szCs w:val="22"/>
          <w:lang w:val="en"/>
        </w:rPr>
        <w:t>stage 1 appeal was submitted. (NB Sensitive personal, family or cultural reasons may not be accepted as good reason).</w:t>
      </w:r>
      <w:r w:rsidR="007406EE" w:rsidRPr="000F1AF5">
        <w:rPr>
          <w:rFonts w:ascii="Arial" w:hAnsi="Arial" w:cs="Arial"/>
          <w:color w:val="333333"/>
          <w:sz w:val="22"/>
          <w:szCs w:val="22"/>
          <w:lang w:val="en"/>
        </w:rPr>
        <w:br/>
        <w:t>This information should not have been accessible or known to the student when the stage 1 appeal was submitted. Information which was available and not provided with the stage 1 appeal will not be considered valid grounds for a request for review.</w:t>
      </w:r>
    </w:p>
    <w:p w:rsidR="007406EE" w:rsidRPr="000F1AF5" w:rsidRDefault="007676B8" w:rsidP="000F1AF5">
      <w:pPr>
        <w:pStyle w:val="NormalWeb"/>
        <w:numPr>
          <w:ilvl w:val="0"/>
          <w:numId w:val="12"/>
        </w:numPr>
        <w:spacing w:after="0" w:line="360" w:lineRule="auto"/>
        <w:rPr>
          <w:rFonts w:ascii="Arial" w:hAnsi="Arial" w:cs="Arial"/>
          <w:color w:val="333333"/>
          <w:sz w:val="22"/>
          <w:szCs w:val="22"/>
          <w:lang w:val="en"/>
        </w:rPr>
      </w:pPr>
      <w:r>
        <w:rPr>
          <w:rFonts w:ascii="Arial" w:hAnsi="Arial" w:cs="Arial"/>
          <w:color w:val="333333"/>
          <w:sz w:val="22"/>
          <w:szCs w:val="22"/>
          <w:lang w:val="en"/>
        </w:rPr>
        <w:t>You have</w:t>
      </w:r>
      <w:r w:rsidR="007406EE" w:rsidRPr="000F1AF5">
        <w:rPr>
          <w:rFonts w:ascii="Arial" w:hAnsi="Arial" w:cs="Arial"/>
          <w:color w:val="333333"/>
          <w:sz w:val="22"/>
          <w:szCs w:val="22"/>
          <w:lang w:val="en"/>
        </w:rPr>
        <w:t xml:space="preserve"> evid</w:t>
      </w:r>
      <w:r>
        <w:rPr>
          <w:rFonts w:ascii="Arial" w:hAnsi="Arial" w:cs="Arial"/>
          <w:color w:val="333333"/>
          <w:sz w:val="22"/>
          <w:szCs w:val="22"/>
          <w:lang w:val="en"/>
        </w:rPr>
        <w:t>ence that the outcome at stage 2</w:t>
      </w:r>
      <w:r w:rsidR="007406EE" w:rsidRPr="000F1AF5">
        <w:rPr>
          <w:rFonts w:ascii="Arial" w:hAnsi="Arial" w:cs="Arial"/>
          <w:color w:val="333333"/>
          <w:sz w:val="22"/>
          <w:szCs w:val="22"/>
          <w:lang w:val="en"/>
        </w:rPr>
        <w:t xml:space="preserve"> was not reasonable in the circumstances. </w:t>
      </w:r>
    </w:p>
    <w:p w:rsidR="002C0EE0" w:rsidRPr="000F1AF5" w:rsidRDefault="002C0EE0" w:rsidP="000F1AF5">
      <w:pPr>
        <w:pStyle w:val="NormalWeb"/>
        <w:spacing w:after="0" w:line="360" w:lineRule="auto"/>
        <w:ind w:left="360"/>
        <w:rPr>
          <w:rFonts w:ascii="Arial" w:hAnsi="Arial" w:cs="Arial"/>
          <w:color w:val="333333"/>
          <w:sz w:val="22"/>
          <w:szCs w:val="22"/>
          <w:lang w:val="en"/>
        </w:rPr>
      </w:pPr>
    </w:p>
    <w:p w:rsidR="007406EE" w:rsidRP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Once you have submitted your request for review it will be considered by the Academic Registrar (or nominee)</w:t>
      </w:r>
      <w:r w:rsidR="00D85907" w:rsidRPr="000F1AF5">
        <w:rPr>
          <w:rFonts w:ascii="Arial" w:hAnsi="Arial" w:cs="Arial"/>
          <w:color w:val="333333"/>
          <w:sz w:val="22"/>
          <w:szCs w:val="22"/>
          <w:lang w:val="en"/>
        </w:rPr>
        <w:t>,</w:t>
      </w:r>
      <w:r w:rsidRPr="000F1AF5">
        <w:rPr>
          <w:rFonts w:ascii="Arial" w:hAnsi="Arial" w:cs="Arial"/>
          <w:color w:val="333333"/>
          <w:sz w:val="22"/>
          <w:szCs w:val="22"/>
          <w:lang w:val="en"/>
        </w:rPr>
        <w:t xml:space="preserve"> and a decision will be made if you meet the grounds</w:t>
      </w:r>
      <w:r w:rsidR="00713980" w:rsidRPr="000F1AF5">
        <w:rPr>
          <w:rFonts w:ascii="Arial" w:hAnsi="Arial" w:cs="Arial"/>
          <w:color w:val="333333"/>
          <w:sz w:val="22"/>
          <w:szCs w:val="22"/>
          <w:lang w:val="en"/>
        </w:rPr>
        <w:t xml:space="preserve"> for revie</w:t>
      </w:r>
      <w:r w:rsidR="00D85907" w:rsidRPr="000F1AF5">
        <w:rPr>
          <w:rFonts w:ascii="Arial" w:hAnsi="Arial" w:cs="Arial"/>
          <w:color w:val="333333"/>
          <w:sz w:val="22"/>
          <w:szCs w:val="22"/>
          <w:lang w:val="en"/>
        </w:rPr>
        <w:t xml:space="preserve">w </w:t>
      </w:r>
      <w:r w:rsidR="002647B6" w:rsidRPr="000F1AF5">
        <w:rPr>
          <w:rFonts w:ascii="Arial" w:hAnsi="Arial" w:cs="Arial"/>
          <w:color w:val="333333"/>
          <w:sz w:val="22"/>
          <w:szCs w:val="22"/>
          <w:lang w:val="en"/>
        </w:rPr>
        <w:t xml:space="preserve">within </w:t>
      </w:r>
      <w:r w:rsidR="002647B6" w:rsidRPr="000F1AF5">
        <w:rPr>
          <w:rFonts w:ascii="Arial" w:hAnsi="Arial" w:cs="Arial"/>
          <w:b/>
          <w:color w:val="333333"/>
          <w:sz w:val="22"/>
          <w:szCs w:val="22"/>
          <w:lang w:val="en"/>
        </w:rPr>
        <w:t>5 working days</w:t>
      </w:r>
      <w:r w:rsidR="002647B6" w:rsidRPr="000F1AF5">
        <w:rPr>
          <w:rFonts w:ascii="Arial" w:hAnsi="Arial" w:cs="Arial"/>
          <w:color w:val="333333"/>
          <w:sz w:val="22"/>
          <w:szCs w:val="22"/>
          <w:lang w:val="en"/>
        </w:rPr>
        <w:t>.</w:t>
      </w:r>
    </w:p>
    <w:p w:rsidR="00A113FF" w:rsidRPr="000F1AF5" w:rsidRDefault="00A113FF" w:rsidP="000F1AF5">
      <w:pPr>
        <w:pStyle w:val="NormalWeb"/>
        <w:spacing w:after="0" w:line="360" w:lineRule="auto"/>
        <w:rPr>
          <w:rStyle w:val="Strong"/>
          <w:rFonts w:ascii="Arial" w:hAnsi="Arial" w:cs="Arial"/>
          <w:color w:val="333333"/>
          <w:sz w:val="22"/>
          <w:szCs w:val="22"/>
          <w:lang w:val="en"/>
        </w:rPr>
      </w:pPr>
    </w:p>
    <w:p w:rsidR="007406EE" w:rsidRPr="000F1AF5" w:rsidRDefault="007406EE" w:rsidP="000F1AF5">
      <w:pPr>
        <w:pStyle w:val="NormalWeb"/>
        <w:spacing w:after="0" w:line="360" w:lineRule="auto"/>
        <w:rPr>
          <w:rStyle w:val="Strong"/>
          <w:rFonts w:ascii="Arial" w:hAnsi="Arial" w:cs="Arial"/>
          <w:color w:val="333333"/>
          <w:sz w:val="22"/>
          <w:szCs w:val="22"/>
          <w:lang w:val="en"/>
        </w:rPr>
      </w:pPr>
      <w:r w:rsidRPr="000F1AF5">
        <w:rPr>
          <w:rStyle w:val="Strong"/>
          <w:rFonts w:ascii="Arial" w:hAnsi="Arial" w:cs="Arial"/>
          <w:color w:val="333333"/>
          <w:sz w:val="22"/>
          <w:szCs w:val="22"/>
          <w:lang w:val="en"/>
        </w:rPr>
        <w:t xml:space="preserve">What happens if I am unhappy with the outcome but I don’t think I meet the grounds for </w:t>
      </w:r>
      <w:r w:rsidR="00D85907" w:rsidRPr="000F1AF5">
        <w:rPr>
          <w:rStyle w:val="Strong"/>
          <w:rFonts w:ascii="Arial" w:hAnsi="Arial" w:cs="Arial"/>
          <w:color w:val="333333"/>
          <w:sz w:val="22"/>
          <w:szCs w:val="22"/>
          <w:lang w:val="en"/>
        </w:rPr>
        <w:t>a s</w:t>
      </w:r>
      <w:r w:rsidR="007676B8">
        <w:rPr>
          <w:rStyle w:val="Strong"/>
          <w:rFonts w:ascii="Arial" w:hAnsi="Arial" w:cs="Arial"/>
          <w:color w:val="333333"/>
          <w:sz w:val="22"/>
          <w:szCs w:val="22"/>
          <w:lang w:val="en"/>
        </w:rPr>
        <w:t>tage 3</w:t>
      </w:r>
      <w:r w:rsidR="004D57C4" w:rsidRPr="000F1AF5">
        <w:rPr>
          <w:rStyle w:val="Strong"/>
          <w:rFonts w:ascii="Arial" w:hAnsi="Arial" w:cs="Arial"/>
          <w:color w:val="333333"/>
          <w:sz w:val="22"/>
          <w:szCs w:val="22"/>
          <w:lang w:val="en"/>
        </w:rPr>
        <w:t xml:space="preserve"> </w:t>
      </w:r>
      <w:r w:rsidRPr="000F1AF5">
        <w:rPr>
          <w:rStyle w:val="Strong"/>
          <w:rFonts w:ascii="Arial" w:hAnsi="Arial" w:cs="Arial"/>
          <w:color w:val="333333"/>
          <w:sz w:val="22"/>
          <w:szCs w:val="22"/>
          <w:lang w:val="en"/>
        </w:rPr>
        <w:t>review?</w:t>
      </w:r>
    </w:p>
    <w:p w:rsidR="002C0EE0" w:rsidRPr="000F1AF5" w:rsidRDefault="002C0EE0" w:rsidP="000F1AF5">
      <w:pPr>
        <w:pStyle w:val="NormalWeb"/>
        <w:spacing w:after="0" w:line="360" w:lineRule="auto"/>
        <w:rPr>
          <w:rFonts w:ascii="Arial" w:hAnsi="Arial" w:cs="Arial"/>
          <w:color w:val="333333"/>
          <w:sz w:val="22"/>
          <w:szCs w:val="22"/>
          <w:lang w:val="en"/>
        </w:rPr>
      </w:pPr>
    </w:p>
    <w:p w:rsidR="007406EE" w:rsidRP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 xml:space="preserve">You may request a Completion of Procedures </w:t>
      </w:r>
      <w:r w:rsidR="00A113FF" w:rsidRPr="000F1AF5">
        <w:rPr>
          <w:rFonts w:ascii="Arial" w:hAnsi="Arial" w:cs="Arial"/>
          <w:color w:val="333333"/>
          <w:sz w:val="22"/>
          <w:szCs w:val="22"/>
          <w:lang w:val="en"/>
        </w:rPr>
        <w:t>L</w:t>
      </w:r>
      <w:r w:rsidRPr="000F1AF5">
        <w:rPr>
          <w:rFonts w:ascii="Arial" w:hAnsi="Arial" w:cs="Arial"/>
          <w:color w:val="333333"/>
          <w:sz w:val="22"/>
          <w:szCs w:val="22"/>
          <w:lang w:val="en"/>
        </w:rPr>
        <w:t>etter, which will enable you</w:t>
      </w:r>
      <w:r w:rsidR="004D57C4" w:rsidRPr="000F1AF5">
        <w:rPr>
          <w:rFonts w:ascii="Arial" w:hAnsi="Arial" w:cs="Arial"/>
          <w:color w:val="333333"/>
          <w:sz w:val="22"/>
          <w:szCs w:val="22"/>
          <w:lang w:val="en"/>
        </w:rPr>
        <w:t xml:space="preserve"> to</w:t>
      </w:r>
      <w:r w:rsidRPr="000F1AF5">
        <w:rPr>
          <w:rFonts w:ascii="Arial" w:hAnsi="Arial" w:cs="Arial"/>
          <w:color w:val="333333"/>
          <w:sz w:val="22"/>
          <w:szCs w:val="22"/>
          <w:lang w:val="en"/>
        </w:rPr>
        <w:t xml:space="preserve"> make a complaint to the Office of the Independent Adjudicator</w:t>
      </w:r>
      <w:r w:rsidR="00250A2B" w:rsidRPr="000F1AF5">
        <w:rPr>
          <w:rFonts w:ascii="Arial" w:hAnsi="Arial" w:cs="Arial"/>
          <w:color w:val="333333"/>
          <w:sz w:val="22"/>
          <w:szCs w:val="22"/>
          <w:lang w:val="en"/>
        </w:rPr>
        <w:t xml:space="preserve"> for Higher Education</w:t>
      </w:r>
      <w:r w:rsidR="004D57C4" w:rsidRPr="000F1AF5">
        <w:rPr>
          <w:rFonts w:ascii="Arial" w:hAnsi="Arial" w:cs="Arial"/>
          <w:color w:val="333333"/>
          <w:sz w:val="22"/>
          <w:szCs w:val="22"/>
          <w:lang w:val="en"/>
        </w:rPr>
        <w:t xml:space="preserve"> (OIA)</w:t>
      </w:r>
      <w:r w:rsidRPr="000F1AF5">
        <w:rPr>
          <w:rFonts w:ascii="Arial" w:hAnsi="Arial" w:cs="Arial"/>
          <w:color w:val="333333"/>
          <w:sz w:val="22"/>
          <w:szCs w:val="22"/>
          <w:lang w:val="en"/>
        </w:rPr>
        <w:t xml:space="preserve"> if you are eligible under its </w:t>
      </w:r>
      <w:hyperlink r:id="rId9" w:history="1">
        <w:r w:rsidRPr="000F1AF5">
          <w:rPr>
            <w:rStyle w:val="Hyperlink"/>
            <w:rFonts w:ascii="Arial" w:hAnsi="Arial" w:cs="Arial"/>
            <w:sz w:val="22"/>
            <w:szCs w:val="22"/>
            <w:lang w:val="en"/>
          </w:rPr>
          <w:t>Rules</w:t>
        </w:r>
      </w:hyperlink>
      <w:r w:rsidRPr="000F1AF5">
        <w:rPr>
          <w:rFonts w:ascii="Arial" w:hAnsi="Arial" w:cs="Arial"/>
          <w:color w:val="333333"/>
          <w:sz w:val="22"/>
          <w:szCs w:val="22"/>
          <w:lang w:val="en"/>
        </w:rPr>
        <w:t xml:space="preserve">. </w:t>
      </w:r>
    </w:p>
    <w:p w:rsidR="002C0EE0" w:rsidRPr="000F1AF5" w:rsidRDefault="002C0EE0" w:rsidP="000F1AF5">
      <w:pPr>
        <w:pStyle w:val="NormalWeb"/>
        <w:spacing w:after="0" w:line="360" w:lineRule="auto"/>
        <w:rPr>
          <w:rFonts w:ascii="Arial" w:hAnsi="Arial" w:cs="Arial"/>
          <w:color w:val="333333"/>
          <w:sz w:val="22"/>
          <w:szCs w:val="22"/>
          <w:lang w:val="en"/>
        </w:rPr>
      </w:pPr>
    </w:p>
    <w:p w:rsidR="007406EE" w:rsidRPr="000F1AF5" w:rsidRDefault="00A113FF" w:rsidP="000F1AF5">
      <w:pPr>
        <w:pStyle w:val="Heading4"/>
        <w:spacing w:before="0" w:after="0" w:line="360" w:lineRule="auto"/>
        <w:rPr>
          <w:rFonts w:ascii="Arial" w:hAnsi="Arial" w:cs="Arial"/>
          <w:color w:val="333333"/>
          <w:sz w:val="22"/>
          <w:szCs w:val="22"/>
          <w:lang w:val="en"/>
        </w:rPr>
      </w:pPr>
      <w:r w:rsidRPr="000F1AF5">
        <w:rPr>
          <w:rFonts w:ascii="Arial" w:hAnsi="Arial" w:cs="Arial"/>
          <w:color w:val="333333"/>
          <w:sz w:val="22"/>
          <w:szCs w:val="22"/>
          <w:lang w:val="en"/>
        </w:rPr>
        <w:t xml:space="preserve">REQUEST FOR REVIEW </w:t>
      </w:r>
      <w:r w:rsidRPr="000F1AF5">
        <w:rPr>
          <w:rFonts w:ascii="Arial" w:hAnsi="Arial" w:cs="Arial" w:hint="eastAsia"/>
          <w:color w:val="333333"/>
          <w:sz w:val="22"/>
          <w:szCs w:val="22"/>
          <w:lang w:val="en"/>
        </w:rPr>
        <w:t>–</w:t>
      </w:r>
      <w:r w:rsidR="007676B8">
        <w:rPr>
          <w:rFonts w:ascii="Arial" w:hAnsi="Arial" w:cs="Arial"/>
          <w:color w:val="333333"/>
          <w:sz w:val="22"/>
          <w:szCs w:val="22"/>
          <w:lang w:val="en"/>
        </w:rPr>
        <w:t xml:space="preserve"> STAGE 3</w:t>
      </w:r>
    </w:p>
    <w:p w:rsidR="002C0EE0" w:rsidRPr="000F1AF5" w:rsidRDefault="002C0EE0" w:rsidP="000F1AF5">
      <w:pPr>
        <w:pStyle w:val="Heading4"/>
        <w:spacing w:before="0" w:after="0" w:line="360" w:lineRule="auto"/>
        <w:rPr>
          <w:rFonts w:ascii="Arial" w:hAnsi="Arial" w:cs="Arial"/>
          <w:color w:val="333333"/>
          <w:sz w:val="22"/>
          <w:szCs w:val="22"/>
          <w:lang w:val="en"/>
        </w:rPr>
      </w:pPr>
    </w:p>
    <w:p w:rsidR="007406EE" w:rsidRPr="000F1AF5" w:rsidRDefault="007406EE" w:rsidP="000F1AF5">
      <w:pPr>
        <w:pStyle w:val="NormalWeb"/>
        <w:spacing w:after="0" w:line="360" w:lineRule="auto"/>
        <w:rPr>
          <w:rStyle w:val="Strong"/>
          <w:rFonts w:ascii="Arial" w:hAnsi="Arial" w:cs="Arial"/>
          <w:color w:val="333333"/>
          <w:sz w:val="22"/>
          <w:szCs w:val="22"/>
          <w:lang w:val="en"/>
        </w:rPr>
      </w:pPr>
      <w:r w:rsidRPr="000F1AF5">
        <w:rPr>
          <w:rStyle w:val="Strong"/>
          <w:rFonts w:ascii="Arial" w:hAnsi="Arial" w:cs="Arial"/>
          <w:color w:val="333333"/>
          <w:sz w:val="22"/>
          <w:szCs w:val="22"/>
          <w:lang w:val="en"/>
        </w:rPr>
        <w:t>What happens if I meet the grounds to submit a request for review?</w:t>
      </w:r>
    </w:p>
    <w:p w:rsidR="002C0EE0" w:rsidRPr="000F1AF5" w:rsidRDefault="002C0EE0" w:rsidP="000F1AF5">
      <w:pPr>
        <w:pStyle w:val="NormalWeb"/>
        <w:spacing w:after="0" w:line="360" w:lineRule="auto"/>
        <w:rPr>
          <w:rFonts w:ascii="Arial" w:hAnsi="Arial" w:cs="Arial"/>
          <w:color w:val="333333"/>
          <w:sz w:val="22"/>
          <w:szCs w:val="22"/>
          <w:lang w:val="en"/>
        </w:rPr>
      </w:pPr>
    </w:p>
    <w:p w:rsid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 xml:space="preserve">If you meet one or more of the grounds to request </w:t>
      </w:r>
      <w:r w:rsidR="004D57C4" w:rsidRPr="000F1AF5">
        <w:rPr>
          <w:rFonts w:ascii="Arial" w:hAnsi="Arial" w:cs="Arial"/>
          <w:color w:val="333333"/>
          <w:sz w:val="22"/>
          <w:szCs w:val="22"/>
          <w:lang w:val="en"/>
        </w:rPr>
        <w:t>a</w:t>
      </w:r>
      <w:r w:rsidRPr="000F1AF5">
        <w:rPr>
          <w:rFonts w:ascii="Arial" w:hAnsi="Arial" w:cs="Arial"/>
          <w:color w:val="333333"/>
          <w:sz w:val="22"/>
          <w:szCs w:val="22"/>
          <w:lang w:val="en"/>
        </w:rPr>
        <w:t xml:space="preserve"> review of the </w:t>
      </w:r>
      <w:r w:rsidR="004D57C4" w:rsidRPr="000F1AF5">
        <w:rPr>
          <w:rFonts w:ascii="Arial" w:hAnsi="Arial" w:cs="Arial"/>
          <w:color w:val="333333"/>
          <w:sz w:val="22"/>
          <w:szCs w:val="22"/>
          <w:lang w:val="en"/>
        </w:rPr>
        <w:t xml:space="preserve">outcome </w:t>
      </w:r>
      <w:r w:rsidR="00AD6526">
        <w:rPr>
          <w:rFonts w:ascii="Arial" w:hAnsi="Arial" w:cs="Arial"/>
          <w:color w:val="333333"/>
          <w:sz w:val="22"/>
          <w:szCs w:val="22"/>
          <w:lang w:val="en"/>
        </w:rPr>
        <w:t>from your stage 2</w:t>
      </w:r>
      <w:r w:rsidRPr="000F1AF5">
        <w:rPr>
          <w:rFonts w:ascii="Arial" w:hAnsi="Arial" w:cs="Arial"/>
          <w:color w:val="333333"/>
          <w:sz w:val="22"/>
          <w:szCs w:val="22"/>
          <w:lang w:val="en"/>
        </w:rPr>
        <w:t xml:space="preserve"> appeal and your case is straightforward, your case will be referred back to the relevant </w:t>
      </w:r>
      <w:r w:rsidR="00AD6526">
        <w:rPr>
          <w:rFonts w:ascii="Arial" w:hAnsi="Arial" w:cs="Arial"/>
          <w:color w:val="333333"/>
          <w:sz w:val="22"/>
          <w:szCs w:val="22"/>
          <w:lang w:val="en"/>
        </w:rPr>
        <w:t>A</w:t>
      </w:r>
      <w:r w:rsidRPr="000F1AF5">
        <w:rPr>
          <w:rFonts w:ascii="Arial" w:hAnsi="Arial" w:cs="Arial"/>
          <w:color w:val="333333"/>
          <w:sz w:val="22"/>
          <w:szCs w:val="22"/>
          <w:lang w:val="en"/>
        </w:rPr>
        <w:t xml:space="preserve">ward and </w:t>
      </w:r>
      <w:r w:rsidR="00AD6526">
        <w:rPr>
          <w:rFonts w:ascii="Arial" w:hAnsi="Arial" w:cs="Arial"/>
          <w:color w:val="333333"/>
          <w:sz w:val="22"/>
          <w:szCs w:val="22"/>
          <w:lang w:val="en"/>
        </w:rPr>
        <w:t>P</w:t>
      </w:r>
      <w:r w:rsidRPr="000F1AF5">
        <w:rPr>
          <w:rFonts w:ascii="Arial" w:hAnsi="Arial" w:cs="Arial"/>
          <w:color w:val="333333"/>
          <w:sz w:val="22"/>
          <w:szCs w:val="22"/>
          <w:lang w:val="en"/>
        </w:rPr>
        <w:t xml:space="preserve">rogression </w:t>
      </w:r>
      <w:r w:rsidR="00AD6526">
        <w:rPr>
          <w:rFonts w:ascii="Arial" w:hAnsi="Arial" w:cs="Arial"/>
          <w:color w:val="333333"/>
          <w:sz w:val="22"/>
          <w:szCs w:val="22"/>
          <w:lang w:val="en"/>
        </w:rPr>
        <w:t>B</w:t>
      </w:r>
      <w:r w:rsidRPr="000F1AF5">
        <w:rPr>
          <w:rFonts w:ascii="Arial" w:hAnsi="Arial" w:cs="Arial"/>
          <w:color w:val="333333"/>
          <w:sz w:val="22"/>
          <w:szCs w:val="22"/>
          <w:lang w:val="en"/>
        </w:rPr>
        <w:t>oard for consideration</w:t>
      </w:r>
      <w:r w:rsidR="000F1AF5">
        <w:rPr>
          <w:rFonts w:ascii="Arial" w:hAnsi="Arial" w:cs="Arial"/>
          <w:color w:val="333333"/>
          <w:sz w:val="22"/>
          <w:szCs w:val="22"/>
          <w:lang w:val="en"/>
        </w:rPr>
        <w:t>. You will be notified of the outcome within 15 working days</w:t>
      </w:r>
      <w:r w:rsidRPr="000F1AF5">
        <w:rPr>
          <w:rFonts w:ascii="Arial" w:hAnsi="Arial" w:cs="Arial"/>
          <w:color w:val="333333"/>
          <w:sz w:val="22"/>
          <w:szCs w:val="22"/>
          <w:lang w:val="en"/>
        </w:rPr>
        <w:t xml:space="preserve">. </w:t>
      </w:r>
    </w:p>
    <w:p w:rsidR="007406EE" w:rsidRP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If your case is more complex</w:t>
      </w:r>
      <w:r w:rsidR="004D57C4" w:rsidRPr="000F1AF5">
        <w:rPr>
          <w:rFonts w:ascii="Arial" w:hAnsi="Arial" w:cs="Arial"/>
          <w:color w:val="333333"/>
          <w:sz w:val="22"/>
          <w:szCs w:val="22"/>
          <w:lang w:val="en"/>
        </w:rPr>
        <w:t>,</w:t>
      </w:r>
      <w:r w:rsidRPr="000F1AF5">
        <w:rPr>
          <w:rFonts w:ascii="Arial" w:hAnsi="Arial" w:cs="Arial"/>
          <w:color w:val="333333"/>
          <w:sz w:val="22"/>
          <w:szCs w:val="22"/>
          <w:lang w:val="en"/>
        </w:rPr>
        <w:t xml:space="preserve"> it will be referred to a </w:t>
      </w:r>
      <w:r w:rsidR="00AD6526">
        <w:rPr>
          <w:rFonts w:ascii="Arial" w:hAnsi="Arial" w:cs="Arial"/>
          <w:color w:val="333333"/>
          <w:sz w:val="22"/>
          <w:szCs w:val="22"/>
          <w:lang w:val="en"/>
        </w:rPr>
        <w:t>R</w:t>
      </w:r>
      <w:r w:rsidRPr="000F1AF5">
        <w:rPr>
          <w:rFonts w:ascii="Arial" w:hAnsi="Arial" w:cs="Arial"/>
          <w:color w:val="333333"/>
          <w:sz w:val="22"/>
          <w:szCs w:val="22"/>
          <w:lang w:val="en"/>
        </w:rPr>
        <w:t xml:space="preserve">eview </w:t>
      </w:r>
      <w:r w:rsidR="00AD6526">
        <w:rPr>
          <w:rFonts w:ascii="Arial" w:hAnsi="Arial" w:cs="Arial"/>
          <w:color w:val="333333"/>
          <w:sz w:val="22"/>
          <w:szCs w:val="22"/>
          <w:lang w:val="en"/>
        </w:rPr>
        <w:t>P</w:t>
      </w:r>
      <w:r w:rsidRPr="000F1AF5">
        <w:rPr>
          <w:rFonts w:ascii="Arial" w:hAnsi="Arial" w:cs="Arial"/>
          <w:color w:val="333333"/>
          <w:sz w:val="22"/>
          <w:szCs w:val="22"/>
          <w:lang w:val="en"/>
        </w:rPr>
        <w:t xml:space="preserve">anel. A </w:t>
      </w:r>
      <w:r w:rsidR="00A113FF" w:rsidRPr="000F1AF5">
        <w:rPr>
          <w:rFonts w:ascii="Arial" w:hAnsi="Arial" w:cs="Arial"/>
          <w:color w:val="333333"/>
          <w:sz w:val="22"/>
          <w:szCs w:val="22"/>
          <w:lang w:val="en"/>
        </w:rPr>
        <w:t>c</w:t>
      </w:r>
      <w:r w:rsidRPr="000F1AF5">
        <w:rPr>
          <w:rFonts w:ascii="Arial" w:hAnsi="Arial" w:cs="Arial"/>
          <w:color w:val="333333"/>
          <w:sz w:val="22"/>
          <w:szCs w:val="22"/>
          <w:lang w:val="en"/>
        </w:rPr>
        <w:t>hair will be appointed along with another panel member from a different faculty to your own</w:t>
      </w:r>
      <w:r w:rsidR="004D57C4" w:rsidRPr="000F1AF5">
        <w:rPr>
          <w:rFonts w:ascii="Arial" w:hAnsi="Arial" w:cs="Arial"/>
          <w:color w:val="333333"/>
          <w:sz w:val="22"/>
          <w:szCs w:val="22"/>
          <w:lang w:val="en"/>
        </w:rPr>
        <w:t>,</w:t>
      </w:r>
      <w:r w:rsidRPr="000F1AF5">
        <w:rPr>
          <w:rFonts w:ascii="Arial" w:hAnsi="Arial" w:cs="Arial"/>
          <w:color w:val="333333"/>
          <w:sz w:val="22"/>
          <w:szCs w:val="22"/>
          <w:lang w:val="en"/>
        </w:rPr>
        <w:t xml:space="preserve"> and the President of the Students’ Union (or their nominee)</w:t>
      </w:r>
      <w:r w:rsidR="004D57C4" w:rsidRPr="000F1AF5">
        <w:rPr>
          <w:rFonts w:ascii="Arial" w:hAnsi="Arial" w:cs="Arial"/>
          <w:color w:val="333333"/>
          <w:sz w:val="22"/>
          <w:szCs w:val="22"/>
          <w:lang w:val="en"/>
        </w:rPr>
        <w:t xml:space="preserve"> will also form part of the Review Panel</w:t>
      </w:r>
      <w:r w:rsidRPr="000F1AF5">
        <w:rPr>
          <w:rFonts w:ascii="Arial" w:hAnsi="Arial" w:cs="Arial"/>
          <w:color w:val="333333"/>
          <w:sz w:val="22"/>
          <w:szCs w:val="22"/>
          <w:lang w:val="en"/>
        </w:rPr>
        <w:t>.</w:t>
      </w:r>
    </w:p>
    <w:p w:rsidR="002C0EE0" w:rsidRPr="000F1AF5" w:rsidRDefault="002C0EE0" w:rsidP="000F1AF5">
      <w:pPr>
        <w:pStyle w:val="NormalWeb"/>
        <w:spacing w:after="0" w:line="360" w:lineRule="auto"/>
        <w:rPr>
          <w:rFonts w:ascii="Arial" w:hAnsi="Arial" w:cs="Arial"/>
          <w:color w:val="333333"/>
          <w:sz w:val="22"/>
          <w:szCs w:val="22"/>
          <w:lang w:val="en"/>
        </w:rPr>
      </w:pPr>
    </w:p>
    <w:p w:rsidR="007406EE" w:rsidRP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 xml:space="preserve">If your case is referred to </w:t>
      </w:r>
      <w:r w:rsidR="00A113FF" w:rsidRPr="000F1AF5">
        <w:rPr>
          <w:rFonts w:ascii="Arial" w:hAnsi="Arial" w:cs="Arial"/>
          <w:color w:val="333333"/>
          <w:sz w:val="22"/>
          <w:szCs w:val="22"/>
          <w:lang w:val="en"/>
        </w:rPr>
        <w:t>a</w:t>
      </w:r>
      <w:r w:rsidRPr="000F1AF5">
        <w:rPr>
          <w:rFonts w:ascii="Arial" w:hAnsi="Arial" w:cs="Arial"/>
          <w:color w:val="333333"/>
          <w:sz w:val="22"/>
          <w:szCs w:val="22"/>
          <w:lang w:val="en"/>
        </w:rPr>
        <w:t xml:space="preserve"> </w:t>
      </w:r>
      <w:r w:rsidR="00A113FF" w:rsidRPr="000F1AF5">
        <w:rPr>
          <w:rFonts w:ascii="Arial" w:hAnsi="Arial" w:cs="Arial"/>
          <w:color w:val="333333"/>
          <w:sz w:val="22"/>
          <w:szCs w:val="22"/>
          <w:lang w:val="en"/>
        </w:rPr>
        <w:t>r</w:t>
      </w:r>
      <w:r w:rsidRPr="000F1AF5">
        <w:rPr>
          <w:rFonts w:ascii="Arial" w:hAnsi="Arial" w:cs="Arial"/>
          <w:color w:val="333333"/>
          <w:sz w:val="22"/>
          <w:szCs w:val="22"/>
          <w:lang w:val="en"/>
        </w:rPr>
        <w:t xml:space="preserve">eview </w:t>
      </w:r>
      <w:r w:rsidR="00A113FF" w:rsidRPr="000F1AF5">
        <w:rPr>
          <w:rFonts w:ascii="Arial" w:hAnsi="Arial" w:cs="Arial"/>
          <w:color w:val="333333"/>
          <w:sz w:val="22"/>
          <w:szCs w:val="22"/>
          <w:lang w:val="en"/>
        </w:rPr>
        <w:t>p</w:t>
      </w:r>
      <w:r w:rsidRPr="000F1AF5">
        <w:rPr>
          <w:rFonts w:ascii="Arial" w:hAnsi="Arial" w:cs="Arial"/>
          <w:color w:val="333333"/>
          <w:sz w:val="22"/>
          <w:szCs w:val="22"/>
          <w:lang w:val="en"/>
        </w:rPr>
        <w:t xml:space="preserve">anel the </w:t>
      </w:r>
      <w:r w:rsidR="00AD6526">
        <w:rPr>
          <w:rFonts w:ascii="Arial" w:hAnsi="Arial" w:cs="Arial"/>
          <w:color w:val="333333"/>
          <w:sz w:val="22"/>
          <w:szCs w:val="22"/>
          <w:lang w:val="en"/>
        </w:rPr>
        <w:t>meeting will be held in private;</w:t>
      </w:r>
      <w:r w:rsidRPr="000F1AF5">
        <w:rPr>
          <w:rFonts w:ascii="Arial" w:hAnsi="Arial" w:cs="Arial"/>
          <w:color w:val="333333"/>
          <w:sz w:val="22"/>
          <w:szCs w:val="22"/>
          <w:lang w:val="en"/>
        </w:rPr>
        <w:t xml:space="preserve"> however, you can request attendance at the meeting. The </w:t>
      </w:r>
      <w:r w:rsidR="00AD6526">
        <w:rPr>
          <w:rFonts w:ascii="Arial" w:hAnsi="Arial" w:cs="Arial"/>
          <w:color w:val="333333"/>
          <w:sz w:val="22"/>
          <w:szCs w:val="22"/>
          <w:lang w:val="en"/>
        </w:rPr>
        <w:t>R</w:t>
      </w:r>
      <w:r w:rsidRPr="000F1AF5">
        <w:rPr>
          <w:rFonts w:ascii="Arial" w:hAnsi="Arial" w:cs="Arial"/>
          <w:color w:val="333333"/>
          <w:sz w:val="22"/>
          <w:szCs w:val="22"/>
          <w:lang w:val="en"/>
        </w:rPr>
        <w:t xml:space="preserve">eview </w:t>
      </w:r>
      <w:r w:rsidR="00AD6526">
        <w:rPr>
          <w:rFonts w:ascii="Arial" w:hAnsi="Arial" w:cs="Arial"/>
          <w:color w:val="333333"/>
          <w:sz w:val="22"/>
          <w:szCs w:val="22"/>
          <w:lang w:val="en"/>
        </w:rPr>
        <w:t>P</w:t>
      </w:r>
      <w:r w:rsidRPr="000F1AF5">
        <w:rPr>
          <w:rFonts w:ascii="Arial" w:hAnsi="Arial" w:cs="Arial"/>
          <w:color w:val="333333"/>
          <w:sz w:val="22"/>
          <w:szCs w:val="22"/>
          <w:lang w:val="en"/>
        </w:rPr>
        <w:t>anel can also, in exceptional circumstances, invite you to attend the meeting.</w:t>
      </w:r>
      <w:r w:rsidR="000F1AF5">
        <w:rPr>
          <w:rFonts w:ascii="Arial" w:hAnsi="Arial" w:cs="Arial"/>
          <w:color w:val="333333"/>
          <w:sz w:val="22"/>
          <w:szCs w:val="22"/>
          <w:lang w:val="en"/>
        </w:rPr>
        <w:t xml:space="preserve"> </w:t>
      </w:r>
    </w:p>
    <w:p w:rsidR="002C0EE0" w:rsidRPr="000F1AF5" w:rsidRDefault="002C0EE0" w:rsidP="000F1AF5">
      <w:pPr>
        <w:pStyle w:val="NormalWeb"/>
        <w:spacing w:after="0" w:line="360" w:lineRule="auto"/>
        <w:rPr>
          <w:rFonts w:ascii="Arial" w:hAnsi="Arial" w:cs="Arial"/>
          <w:color w:val="333333"/>
          <w:sz w:val="22"/>
          <w:szCs w:val="22"/>
          <w:lang w:val="en"/>
        </w:rPr>
      </w:pPr>
    </w:p>
    <w:p w:rsid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 xml:space="preserve">A decision will then be </w:t>
      </w:r>
      <w:r w:rsidR="004D57C4" w:rsidRPr="000F1AF5">
        <w:rPr>
          <w:rFonts w:ascii="Arial" w:hAnsi="Arial" w:cs="Arial"/>
          <w:color w:val="333333"/>
          <w:sz w:val="22"/>
          <w:szCs w:val="22"/>
          <w:lang w:val="en"/>
        </w:rPr>
        <w:t>made</w:t>
      </w:r>
      <w:r w:rsidRPr="000F1AF5">
        <w:rPr>
          <w:rFonts w:ascii="Arial" w:hAnsi="Arial" w:cs="Arial"/>
          <w:color w:val="333333"/>
          <w:sz w:val="22"/>
          <w:szCs w:val="22"/>
          <w:lang w:val="en"/>
        </w:rPr>
        <w:t xml:space="preserve"> and either your request for review will be referred back to the </w:t>
      </w:r>
      <w:r w:rsidR="00AD6526">
        <w:rPr>
          <w:rFonts w:ascii="Arial" w:hAnsi="Arial" w:cs="Arial"/>
          <w:color w:val="333333"/>
          <w:sz w:val="22"/>
          <w:szCs w:val="22"/>
          <w:lang w:val="en"/>
        </w:rPr>
        <w:t>C</w:t>
      </w:r>
      <w:r w:rsidRPr="000F1AF5">
        <w:rPr>
          <w:rFonts w:ascii="Arial" w:hAnsi="Arial" w:cs="Arial"/>
          <w:color w:val="333333"/>
          <w:sz w:val="22"/>
          <w:szCs w:val="22"/>
          <w:lang w:val="en"/>
        </w:rPr>
        <w:t xml:space="preserve">hair of the relevant </w:t>
      </w:r>
      <w:r w:rsidR="00AD6526">
        <w:rPr>
          <w:rFonts w:ascii="Arial" w:hAnsi="Arial" w:cs="Arial"/>
          <w:color w:val="333333"/>
          <w:sz w:val="22"/>
          <w:szCs w:val="22"/>
          <w:lang w:val="en"/>
        </w:rPr>
        <w:t>A</w:t>
      </w:r>
      <w:r w:rsidRPr="000F1AF5">
        <w:rPr>
          <w:rFonts w:ascii="Arial" w:hAnsi="Arial" w:cs="Arial"/>
          <w:color w:val="333333"/>
          <w:sz w:val="22"/>
          <w:szCs w:val="22"/>
          <w:lang w:val="en"/>
        </w:rPr>
        <w:t xml:space="preserve">ward and </w:t>
      </w:r>
      <w:r w:rsidR="00AD6526">
        <w:rPr>
          <w:rFonts w:ascii="Arial" w:hAnsi="Arial" w:cs="Arial"/>
          <w:color w:val="333333"/>
          <w:sz w:val="22"/>
          <w:szCs w:val="22"/>
          <w:lang w:val="en"/>
        </w:rPr>
        <w:t>P</w:t>
      </w:r>
      <w:r w:rsidRPr="000F1AF5">
        <w:rPr>
          <w:rFonts w:ascii="Arial" w:hAnsi="Arial" w:cs="Arial"/>
          <w:color w:val="333333"/>
          <w:sz w:val="22"/>
          <w:szCs w:val="22"/>
          <w:lang w:val="en"/>
        </w:rPr>
        <w:t xml:space="preserve">rogression </w:t>
      </w:r>
      <w:r w:rsidR="00AD6526">
        <w:rPr>
          <w:rFonts w:ascii="Arial" w:hAnsi="Arial" w:cs="Arial"/>
          <w:color w:val="333333"/>
          <w:sz w:val="22"/>
          <w:szCs w:val="22"/>
          <w:lang w:val="en"/>
        </w:rPr>
        <w:t>B</w:t>
      </w:r>
      <w:r w:rsidRPr="000F1AF5">
        <w:rPr>
          <w:rFonts w:ascii="Arial" w:hAnsi="Arial" w:cs="Arial"/>
          <w:color w:val="333333"/>
          <w:sz w:val="22"/>
          <w:szCs w:val="22"/>
          <w:lang w:val="en"/>
        </w:rPr>
        <w:t>oard for reconsideration or, if it is unsuccessful, your case will be closed.</w:t>
      </w:r>
      <w:r w:rsidR="000F1AF5">
        <w:rPr>
          <w:rFonts w:ascii="Arial" w:hAnsi="Arial" w:cs="Arial"/>
          <w:color w:val="333333"/>
          <w:sz w:val="22"/>
          <w:szCs w:val="22"/>
          <w:lang w:val="en"/>
        </w:rPr>
        <w:t xml:space="preserve"> You will be notified of the outcome within 25 working days</w:t>
      </w:r>
      <w:r w:rsidR="000F1AF5" w:rsidRPr="000F1AF5">
        <w:rPr>
          <w:rFonts w:ascii="Arial" w:hAnsi="Arial" w:cs="Arial"/>
          <w:color w:val="333333"/>
          <w:sz w:val="22"/>
          <w:szCs w:val="22"/>
          <w:lang w:val="en"/>
        </w:rPr>
        <w:t xml:space="preserve">. </w:t>
      </w:r>
    </w:p>
    <w:p w:rsidR="00D24E17" w:rsidRPr="000F1AF5" w:rsidRDefault="00D24E17" w:rsidP="000F1AF5">
      <w:pPr>
        <w:pStyle w:val="NormalWeb"/>
        <w:spacing w:after="0" w:line="360" w:lineRule="auto"/>
        <w:rPr>
          <w:rFonts w:ascii="Arial" w:hAnsi="Arial" w:cs="Arial"/>
          <w:color w:val="333333"/>
          <w:sz w:val="22"/>
          <w:szCs w:val="22"/>
          <w:lang w:val="en"/>
        </w:rPr>
      </w:pPr>
    </w:p>
    <w:p w:rsidR="007406EE" w:rsidRPr="000F1AF5" w:rsidRDefault="007406EE" w:rsidP="000F1AF5">
      <w:pPr>
        <w:pStyle w:val="NormalWeb"/>
        <w:spacing w:after="0" w:line="360" w:lineRule="auto"/>
        <w:rPr>
          <w:rStyle w:val="Strong"/>
          <w:rFonts w:ascii="Arial" w:hAnsi="Arial" w:cs="Arial"/>
          <w:color w:val="333333"/>
          <w:sz w:val="22"/>
          <w:szCs w:val="22"/>
          <w:lang w:val="en"/>
        </w:rPr>
      </w:pPr>
      <w:r w:rsidRPr="000F1AF5">
        <w:rPr>
          <w:rStyle w:val="Strong"/>
          <w:rFonts w:ascii="Arial" w:hAnsi="Arial" w:cs="Arial"/>
          <w:color w:val="333333"/>
          <w:sz w:val="22"/>
          <w:szCs w:val="22"/>
          <w:lang w:val="en"/>
        </w:rPr>
        <w:t>What happens if I submit a request for review and the Academic Registrar (or nominee) decides I do not meet the grounds?</w:t>
      </w:r>
    </w:p>
    <w:p w:rsidR="002C0EE0" w:rsidRPr="000F1AF5" w:rsidRDefault="002C0EE0" w:rsidP="000F1AF5">
      <w:pPr>
        <w:pStyle w:val="NormalWeb"/>
        <w:spacing w:after="0" w:line="360" w:lineRule="auto"/>
        <w:rPr>
          <w:rFonts w:ascii="Arial" w:hAnsi="Arial" w:cs="Arial"/>
          <w:color w:val="333333"/>
          <w:sz w:val="22"/>
          <w:szCs w:val="22"/>
          <w:lang w:val="en"/>
        </w:rPr>
      </w:pPr>
    </w:p>
    <w:p w:rsidR="007406EE" w:rsidRP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If you submit a request for review and do not meet the grounds for review</w:t>
      </w:r>
      <w:r w:rsidR="001C6075" w:rsidRPr="000F1AF5">
        <w:rPr>
          <w:rFonts w:ascii="Arial" w:hAnsi="Arial" w:cs="Arial"/>
          <w:color w:val="333333"/>
          <w:sz w:val="22"/>
          <w:szCs w:val="22"/>
          <w:lang w:val="en"/>
        </w:rPr>
        <w:t>,</w:t>
      </w:r>
      <w:r w:rsidRPr="000F1AF5">
        <w:rPr>
          <w:rFonts w:ascii="Arial" w:hAnsi="Arial" w:cs="Arial"/>
          <w:color w:val="333333"/>
          <w:sz w:val="22"/>
          <w:szCs w:val="22"/>
          <w:lang w:val="en"/>
        </w:rPr>
        <w:t xml:space="preserve"> the Student Casework Unit will automatically issue you with a Completion of Procedures </w:t>
      </w:r>
      <w:r w:rsidR="009B2D2F" w:rsidRPr="000F1AF5">
        <w:rPr>
          <w:rFonts w:ascii="Arial" w:hAnsi="Arial" w:cs="Arial"/>
          <w:color w:val="333333"/>
          <w:sz w:val="22"/>
          <w:szCs w:val="22"/>
          <w:lang w:val="en"/>
        </w:rPr>
        <w:t>L</w:t>
      </w:r>
      <w:r w:rsidRPr="000F1AF5">
        <w:rPr>
          <w:rFonts w:ascii="Arial" w:hAnsi="Arial" w:cs="Arial"/>
          <w:color w:val="333333"/>
          <w:sz w:val="22"/>
          <w:szCs w:val="22"/>
          <w:lang w:val="en"/>
        </w:rPr>
        <w:t>etter</w:t>
      </w:r>
      <w:r w:rsidR="004961A6" w:rsidRPr="000F1AF5">
        <w:rPr>
          <w:rFonts w:ascii="Arial" w:hAnsi="Arial" w:cs="Arial"/>
          <w:color w:val="333333"/>
          <w:sz w:val="22"/>
          <w:szCs w:val="22"/>
          <w:lang w:val="en"/>
        </w:rPr>
        <w:t xml:space="preserve"> within </w:t>
      </w:r>
      <w:r w:rsidR="004961A6" w:rsidRPr="000F1AF5">
        <w:rPr>
          <w:rFonts w:ascii="Arial" w:hAnsi="Arial" w:cs="Arial"/>
          <w:b/>
          <w:color w:val="333333"/>
          <w:sz w:val="22"/>
          <w:szCs w:val="22"/>
          <w:lang w:val="en"/>
        </w:rPr>
        <w:t>5 working days</w:t>
      </w:r>
      <w:r w:rsidRPr="000F1AF5">
        <w:rPr>
          <w:rFonts w:ascii="Arial" w:hAnsi="Arial" w:cs="Arial"/>
          <w:color w:val="333333"/>
          <w:sz w:val="22"/>
          <w:szCs w:val="22"/>
          <w:lang w:val="en"/>
        </w:rPr>
        <w:t>. This will enable you</w:t>
      </w:r>
      <w:r w:rsidR="004961A6" w:rsidRPr="000F1AF5">
        <w:rPr>
          <w:rFonts w:ascii="Arial" w:hAnsi="Arial" w:cs="Arial"/>
          <w:color w:val="333333"/>
          <w:sz w:val="22"/>
          <w:szCs w:val="22"/>
          <w:lang w:val="en"/>
        </w:rPr>
        <w:t xml:space="preserve"> to</w:t>
      </w:r>
      <w:r w:rsidRPr="000F1AF5">
        <w:rPr>
          <w:rFonts w:ascii="Arial" w:hAnsi="Arial" w:cs="Arial"/>
          <w:color w:val="333333"/>
          <w:sz w:val="22"/>
          <w:szCs w:val="22"/>
          <w:lang w:val="en"/>
        </w:rPr>
        <w:t xml:space="preserve"> make a complaint to the Office of the Independent Adjudicator.</w:t>
      </w:r>
    </w:p>
    <w:p w:rsidR="00A27AC9" w:rsidRPr="00D24E17" w:rsidRDefault="00A27AC9" w:rsidP="000F1AF5">
      <w:pPr>
        <w:pStyle w:val="NormalWeb"/>
        <w:spacing w:after="0" w:line="360" w:lineRule="auto"/>
        <w:rPr>
          <w:rFonts w:ascii="Arial" w:hAnsi="Arial" w:cs="Arial"/>
          <w:sz w:val="22"/>
          <w:szCs w:val="22"/>
        </w:rPr>
      </w:pPr>
      <w:bookmarkStart w:id="0" w:name="_GoBack"/>
      <w:bookmarkEnd w:id="0"/>
    </w:p>
    <w:sectPr w:rsidR="00A27AC9" w:rsidRPr="00D24E17" w:rsidSect="005B2F5C">
      <w:footerReference w:type="default" r:id="rId1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19" w:rsidRDefault="005F5119" w:rsidP="005F5119">
      <w:r>
        <w:separator/>
      </w:r>
    </w:p>
  </w:endnote>
  <w:endnote w:type="continuationSeparator" w:id="0">
    <w:p w:rsidR="005F5119" w:rsidRDefault="005F5119" w:rsidP="005F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7218"/>
      <w:docPartObj>
        <w:docPartGallery w:val="Page Numbers (Bottom of Page)"/>
        <w:docPartUnique/>
      </w:docPartObj>
    </w:sdtPr>
    <w:sdtEndPr>
      <w:rPr>
        <w:sz w:val="18"/>
        <w:szCs w:val="18"/>
      </w:rPr>
    </w:sdtEndPr>
    <w:sdtContent>
      <w:p w:rsidR="005F5119" w:rsidRPr="005F5119" w:rsidRDefault="005F5119">
        <w:pPr>
          <w:pStyle w:val="Footer"/>
          <w:jc w:val="right"/>
          <w:rPr>
            <w:sz w:val="18"/>
            <w:szCs w:val="18"/>
          </w:rPr>
        </w:pPr>
        <w:r w:rsidRPr="005F5119">
          <w:rPr>
            <w:sz w:val="18"/>
            <w:szCs w:val="18"/>
          </w:rPr>
          <w:fldChar w:fldCharType="begin"/>
        </w:r>
        <w:r w:rsidRPr="005F5119">
          <w:rPr>
            <w:sz w:val="18"/>
            <w:szCs w:val="18"/>
          </w:rPr>
          <w:instrText xml:space="preserve"> PAGE   \* MERGEFORMAT </w:instrText>
        </w:r>
        <w:r w:rsidRPr="005F5119">
          <w:rPr>
            <w:sz w:val="18"/>
            <w:szCs w:val="18"/>
          </w:rPr>
          <w:fldChar w:fldCharType="separate"/>
        </w:r>
        <w:r w:rsidR="00AD6526">
          <w:rPr>
            <w:noProof/>
            <w:sz w:val="18"/>
            <w:szCs w:val="18"/>
          </w:rPr>
          <w:t>7</w:t>
        </w:r>
        <w:r w:rsidRPr="005F5119">
          <w:rPr>
            <w:sz w:val="18"/>
            <w:szCs w:val="18"/>
          </w:rPr>
          <w:fldChar w:fldCharType="end"/>
        </w:r>
      </w:p>
    </w:sdtContent>
  </w:sdt>
  <w:p w:rsidR="005F5119" w:rsidRDefault="005F5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19" w:rsidRDefault="005F5119" w:rsidP="005F5119">
      <w:r>
        <w:separator/>
      </w:r>
    </w:p>
  </w:footnote>
  <w:footnote w:type="continuationSeparator" w:id="0">
    <w:p w:rsidR="005F5119" w:rsidRDefault="005F5119" w:rsidP="005F5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D"/>
    <w:multiLevelType w:val="multilevel"/>
    <w:tmpl w:val="F912EE3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E7735"/>
    <w:multiLevelType w:val="hybridMultilevel"/>
    <w:tmpl w:val="F682A554"/>
    <w:lvl w:ilvl="0" w:tplc="08090001">
      <w:start w:val="1"/>
      <w:numFmt w:val="bullet"/>
      <w:lvlText w:val=""/>
      <w:lvlJc w:val="left"/>
      <w:pPr>
        <w:ind w:left="186" w:hanging="360"/>
      </w:pPr>
      <w:rPr>
        <w:rFonts w:ascii="Symbol" w:hAnsi="Symbol" w:hint="default"/>
      </w:rPr>
    </w:lvl>
    <w:lvl w:ilvl="1" w:tplc="08090003" w:tentative="1">
      <w:start w:val="1"/>
      <w:numFmt w:val="bullet"/>
      <w:lvlText w:val="o"/>
      <w:lvlJc w:val="left"/>
      <w:pPr>
        <w:ind w:left="906" w:hanging="360"/>
      </w:pPr>
      <w:rPr>
        <w:rFonts w:ascii="Courier New" w:hAnsi="Courier New" w:cs="Courier New" w:hint="default"/>
      </w:rPr>
    </w:lvl>
    <w:lvl w:ilvl="2" w:tplc="08090005" w:tentative="1">
      <w:start w:val="1"/>
      <w:numFmt w:val="bullet"/>
      <w:lvlText w:val=""/>
      <w:lvlJc w:val="left"/>
      <w:pPr>
        <w:ind w:left="1626" w:hanging="360"/>
      </w:pPr>
      <w:rPr>
        <w:rFonts w:ascii="Wingdings" w:hAnsi="Wingdings" w:hint="default"/>
      </w:rPr>
    </w:lvl>
    <w:lvl w:ilvl="3" w:tplc="08090001" w:tentative="1">
      <w:start w:val="1"/>
      <w:numFmt w:val="bullet"/>
      <w:lvlText w:val=""/>
      <w:lvlJc w:val="left"/>
      <w:pPr>
        <w:ind w:left="2346" w:hanging="360"/>
      </w:pPr>
      <w:rPr>
        <w:rFonts w:ascii="Symbol" w:hAnsi="Symbol" w:hint="default"/>
      </w:rPr>
    </w:lvl>
    <w:lvl w:ilvl="4" w:tplc="08090003" w:tentative="1">
      <w:start w:val="1"/>
      <w:numFmt w:val="bullet"/>
      <w:lvlText w:val="o"/>
      <w:lvlJc w:val="left"/>
      <w:pPr>
        <w:ind w:left="3066" w:hanging="360"/>
      </w:pPr>
      <w:rPr>
        <w:rFonts w:ascii="Courier New" w:hAnsi="Courier New" w:cs="Courier New" w:hint="default"/>
      </w:rPr>
    </w:lvl>
    <w:lvl w:ilvl="5" w:tplc="08090005" w:tentative="1">
      <w:start w:val="1"/>
      <w:numFmt w:val="bullet"/>
      <w:lvlText w:val=""/>
      <w:lvlJc w:val="left"/>
      <w:pPr>
        <w:ind w:left="3786" w:hanging="360"/>
      </w:pPr>
      <w:rPr>
        <w:rFonts w:ascii="Wingdings" w:hAnsi="Wingdings" w:hint="default"/>
      </w:rPr>
    </w:lvl>
    <w:lvl w:ilvl="6" w:tplc="08090001" w:tentative="1">
      <w:start w:val="1"/>
      <w:numFmt w:val="bullet"/>
      <w:lvlText w:val=""/>
      <w:lvlJc w:val="left"/>
      <w:pPr>
        <w:ind w:left="4506" w:hanging="360"/>
      </w:pPr>
      <w:rPr>
        <w:rFonts w:ascii="Symbol" w:hAnsi="Symbol" w:hint="default"/>
      </w:rPr>
    </w:lvl>
    <w:lvl w:ilvl="7" w:tplc="08090003" w:tentative="1">
      <w:start w:val="1"/>
      <w:numFmt w:val="bullet"/>
      <w:lvlText w:val="o"/>
      <w:lvlJc w:val="left"/>
      <w:pPr>
        <w:ind w:left="5226" w:hanging="360"/>
      </w:pPr>
      <w:rPr>
        <w:rFonts w:ascii="Courier New" w:hAnsi="Courier New" w:cs="Courier New" w:hint="default"/>
      </w:rPr>
    </w:lvl>
    <w:lvl w:ilvl="8" w:tplc="08090005" w:tentative="1">
      <w:start w:val="1"/>
      <w:numFmt w:val="bullet"/>
      <w:lvlText w:val=""/>
      <w:lvlJc w:val="left"/>
      <w:pPr>
        <w:ind w:left="5946" w:hanging="360"/>
      </w:pPr>
      <w:rPr>
        <w:rFonts w:ascii="Wingdings" w:hAnsi="Wingdings" w:hint="default"/>
      </w:rPr>
    </w:lvl>
  </w:abstractNum>
  <w:abstractNum w:abstractNumId="2" w15:restartNumberingAfterBreak="0">
    <w:nsid w:val="2A540266"/>
    <w:multiLevelType w:val="hybridMultilevel"/>
    <w:tmpl w:val="6EA0562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2C8B11A0"/>
    <w:multiLevelType w:val="hybridMultilevel"/>
    <w:tmpl w:val="D25EF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12E37"/>
    <w:multiLevelType w:val="hybridMultilevel"/>
    <w:tmpl w:val="A7F62448"/>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AD06E38"/>
    <w:multiLevelType w:val="hybridMultilevel"/>
    <w:tmpl w:val="67605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416E3"/>
    <w:multiLevelType w:val="hybridMultilevel"/>
    <w:tmpl w:val="E580EC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1A7990"/>
    <w:multiLevelType w:val="hybridMultilevel"/>
    <w:tmpl w:val="9DD813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7064AE"/>
    <w:multiLevelType w:val="multilevel"/>
    <w:tmpl w:val="84B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61761"/>
    <w:multiLevelType w:val="hybridMultilevel"/>
    <w:tmpl w:val="95DE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6C930E82"/>
    <w:multiLevelType w:val="hybridMultilevel"/>
    <w:tmpl w:val="A7C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F3D365E"/>
    <w:multiLevelType w:val="hybridMultilevel"/>
    <w:tmpl w:val="0A06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4"/>
  </w:num>
  <w:num w:numId="6">
    <w:abstractNumId w:val="3"/>
  </w:num>
  <w:num w:numId="7">
    <w:abstractNumId w:val="5"/>
  </w:num>
  <w:num w:numId="8">
    <w:abstractNumId w:val="1"/>
  </w:num>
  <w:num w:numId="9">
    <w:abstractNumId w:val="11"/>
  </w:num>
  <w:num w:numId="10">
    <w:abstractNumId w:val="2"/>
  </w:num>
  <w:num w:numId="11">
    <w:abstractNumId w:val="8"/>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4357"/>
    <w:rsid w:val="000003F5"/>
    <w:rsid w:val="00000411"/>
    <w:rsid w:val="0000119D"/>
    <w:rsid w:val="000012BE"/>
    <w:rsid w:val="0000213B"/>
    <w:rsid w:val="000028A9"/>
    <w:rsid w:val="000032A6"/>
    <w:rsid w:val="0000349B"/>
    <w:rsid w:val="00003773"/>
    <w:rsid w:val="00003AC4"/>
    <w:rsid w:val="00003B45"/>
    <w:rsid w:val="00004862"/>
    <w:rsid w:val="0000498D"/>
    <w:rsid w:val="00004E47"/>
    <w:rsid w:val="0000551D"/>
    <w:rsid w:val="00007369"/>
    <w:rsid w:val="00007405"/>
    <w:rsid w:val="00007703"/>
    <w:rsid w:val="000103D4"/>
    <w:rsid w:val="00010783"/>
    <w:rsid w:val="00010B63"/>
    <w:rsid w:val="00012309"/>
    <w:rsid w:val="000124D8"/>
    <w:rsid w:val="00012C5D"/>
    <w:rsid w:val="00013C3E"/>
    <w:rsid w:val="00013CE0"/>
    <w:rsid w:val="00014173"/>
    <w:rsid w:val="0001466C"/>
    <w:rsid w:val="00016BBA"/>
    <w:rsid w:val="00017B66"/>
    <w:rsid w:val="00020136"/>
    <w:rsid w:val="00020915"/>
    <w:rsid w:val="00022DE9"/>
    <w:rsid w:val="00023920"/>
    <w:rsid w:val="00024311"/>
    <w:rsid w:val="0002493C"/>
    <w:rsid w:val="00024D1D"/>
    <w:rsid w:val="00024FBD"/>
    <w:rsid w:val="00025C51"/>
    <w:rsid w:val="000265D2"/>
    <w:rsid w:val="00026A57"/>
    <w:rsid w:val="00030B32"/>
    <w:rsid w:val="00030BA1"/>
    <w:rsid w:val="0003132A"/>
    <w:rsid w:val="00031485"/>
    <w:rsid w:val="000318F7"/>
    <w:rsid w:val="0003377C"/>
    <w:rsid w:val="00033C24"/>
    <w:rsid w:val="0003471E"/>
    <w:rsid w:val="00034B95"/>
    <w:rsid w:val="000352F8"/>
    <w:rsid w:val="00035DEF"/>
    <w:rsid w:val="000360A9"/>
    <w:rsid w:val="000367C5"/>
    <w:rsid w:val="00036AE0"/>
    <w:rsid w:val="00037459"/>
    <w:rsid w:val="00037750"/>
    <w:rsid w:val="00040BDB"/>
    <w:rsid w:val="000411FF"/>
    <w:rsid w:val="000413D7"/>
    <w:rsid w:val="00041838"/>
    <w:rsid w:val="000418AB"/>
    <w:rsid w:val="00042F38"/>
    <w:rsid w:val="000437FA"/>
    <w:rsid w:val="00043FDE"/>
    <w:rsid w:val="00044DF6"/>
    <w:rsid w:val="000455C4"/>
    <w:rsid w:val="0004563C"/>
    <w:rsid w:val="00045A70"/>
    <w:rsid w:val="00045BF6"/>
    <w:rsid w:val="000470F2"/>
    <w:rsid w:val="0004783E"/>
    <w:rsid w:val="00047DFC"/>
    <w:rsid w:val="00050811"/>
    <w:rsid w:val="000516FF"/>
    <w:rsid w:val="00051913"/>
    <w:rsid w:val="00051C51"/>
    <w:rsid w:val="00052871"/>
    <w:rsid w:val="00052DF7"/>
    <w:rsid w:val="0005342A"/>
    <w:rsid w:val="00054342"/>
    <w:rsid w:val="0005510E"/>
    <w:rsid w:val="000554BB"/>
    <w:rsid w:val="00055FC1"/>
    <w:rsid w:val="00061847"/>
    <w:rsid w:val="000635C4"/>
    <w:rsid w:val="00064C06"/>
    <w:rsid w:val="00064E3B"/>
    <w:rsid w:val="000650EE"/>
    <w:rsid w:val="000656AF"/>
    <w:rsid w:val="00065E2B"/>
    <w:rsid w:val="00066EF1"/>
    <w:rsid w:val="000720F5"/>
    <w:rsid w:val="00072C14"/>
    <w:rsid w:val="0007335B"/>
    <w:rsid w:val="00073A1F"/>
    <w:rsid w:val="00073F46"/>
    <w:rsid w:val="000745F5"/>
    <w:rsid w:val="00075087"/>
    <w:rsid w:val="00075F15"/>
    <w:rsid w:val="000769D8"/>
    <w:rsid w:val="00076B15"/>
    <w:rsid w:val="0008006E"/>
    <w:rsid w:val="00080982"/>
    <w:rsid w:val="00080CC4"/>
    <w:rsid w:val="00081276"/>
    <w:rsid w:val="000815F1"/>
    <w:rsid w:val="00081C58"/>
    <w:rsid w:val="000821A3"/>
    <w:rsid w:val="00082222"/>
    <w:rsid w:val="000822EE"/>
    <w:rsid w:val="00084DE9"/>
    <w:rsid w:val="00085D7B"/>
    <w:rsid w:val="0008619C"/>
    <w:rsid w:val="0008722E"/>
    <w:rsid w:val="00087CB1"/>
    <w:rsid w:val="00090640"/>
    <w:rsid w:val="00090B23"/>
    <w:rsid w:val="00090E31"/>
    <w:rsid w:val="00092056"/>
    <w:rsid w:val="00092981"/>
    <w:rsid w:val="00092EE3"/>
    <w:rsid w:val="00093848"/>
    <w:rsid w:val="00093A91"/>
    <w:rsid w:val="00093EF7"/>
    <w:rsid w:val="000945E3"/>
    <w:rsid w:val="00094A24"/>
    <w:rsid w:val="00094F38"/>
    <w:rsid w:val="00096042"/>
    <w:rsid w:val="00097968"/>
    <w:rsid w:val="00097B1C"/>
    <w:rsid w:val="00097CBD"/>
    <w:rsid w:val="000A08C6"/>
    <w:rsid w:val="000A281B"/>
    <w:rsid w:val="000A2A99"/>
    <w:rsid w:val="000A2F72"/>
    <w:rsid w:val="000A2FEE"/>
    <w:rsid w:val="000A37A5"/>
    <w:rsid w:val="000A5353"/>
    <w:rsid w:val="000A5867"/>
    <w:rsid w:val="000A5BB5"/>
    <w:rsid w:val="000A5C3D"/>
    <w:rsid w:val="000A6FC5"/>
    <w:rsid w:val="000A726E"/>
    <w:rsid w:val="000B004B"/>
    <w:rsid w:val="000B30DF"/>
    <w:rsid w:val="000B4EA3"/>
    <w:rsid w:val="000B588F"/>
    <w:rsid w:val="000B7A49"/>
    <w:rsid w:val="000C0EFC"/>
    <w:rsid w:val="000C1757"/>
    <w:rsid w:val="000C2DD9"/>
    <w:rsid w:val="000C30DF"/>
    <w:rsid w:val="000C4AA7"/>
    <w:rsid w:val="000C63BE"/>
    <w:rsid w:val="000C7193"/>
    <w:rsid w:val="000C7379"/>
    <w:rsid w:val="000C7921"/>
    <w:rsid w:val="000C7E4F"/>
    <w:rsid w:val="000D09B2"/>
    <w:rsid w:val="000D130F"/>
    <w:rsid w:val="000D14D0"/>
    <w:rsid w:val="000D19D6"/>
    <w:rsid w:val="000D3403"/>
    <w:rsid w:val="000D358B"/>
    <w:rsid w:val="000D365B"/>
    <w:rsid w:val="000D3D25"/>
    <w:rsid w:val="000D56BC"/>
    <w:rsid w:val="000D6CAA"/>
    <w:rsid w:val="000D7F34"/>
    <w:rsid w:val="000E0200"/>
    <w:rsid w:val="000E0643"/>
    <w:rsid w:val="000E06DF"/>
    <w:rsid w:val="000E096C"/>
    <w:rsid w:val="000E2CF2"/>
    <w:rsid w:val="000E39CF"/>
    <w:rsid w:val="000E4261"/>
    <w:rsid w:val="000E4AA9"/>
    <w:rsid w:val="000E50C9"/>
    <w:rsid w:val="000E5927"/>
    <w:rsid w:val="000E65C8"/>
    <w:rsid w:val="000E6F55"/>
    <w:rsid w:val="000E70C5"/>
    <w:rsid w:val="000E7A76"/>
    <w:rsid w:val="000E7FCF"/>
    <w:rsid w:val="000F1479"/>
    <w:rsid w:val="000F1AF5"/>
    <w:rsid w:val="000F2337"/>
    <w:rsid w:val="000F2348"/>
    <w:rsid w:val="000F23A5"/>
    <w:rsid w:val="000F2610"/>
    <w:rsid w:val="000F274D"/>
    <w:rsid w:val="000F2793"/>
    <w:rsid w:val="000F3DC2"/>
    <w:rsid w:val="000F4A47"/>
    <w:rsid w:val="000F4DF7"/>
    <w:rsid w:val="000F5135"/>
    <w:rsid w:val="000F5235"/>
    <w:rsid w:val="000F5A74"/>
    <w:rsid w:val="000F7313"/>
    <w:rsid w:val="000F7802"/>
    <w:rsid w:val="000F78AC"/>
    <w:rsid w:val="001001E9"/>
    <w:rsid w:val="0010023C"/>
    <w:rsid w:val="001038B5"/>
    <w:rsid w:val="00106D1A"/>
    <w:rsid w:val="001073B6"/>
    <w:rsid w:val="0010788F"/>
    <w:rsid w:val="001114A3"/>
    <w:rsid w:val="0011281E"/>
    <w:rsid w:val="00112917"/>
    <w:rsid w:val="00112C22"/>
    <w:rsid w:val="00112D0B"/>
    <w:rsid w:val="001139DB"/>
    <w:rsid w:val="00114F90"/>
    <w:rsid w:val="0011502E"/>
    <w:rsid w:val="001179C0"/>
    <w:rsid w:val="001205DF"/>
    <w:rsid w:val="00121556"/>
    <w:rsid w:val="0012189A"/>
    <w:rsid w:val="0012269F"/>
    <w:rsid w:val="0012286E"/>
    <w:rsid w:val="00122F24"/>
    <w:rsid w:val="00123EAD"/>
    <w:rsid w:val="00125963"/>
    <w:rsid w:val="00125C84"/>
    <w:rsid w:val="001261B6"/>
    <w:rsid w:val="00127112"/>
    <w:rsid w:val="00127950"/>
    <w:rsid w:val="001311C4"/>
    <w:rsid w:val="001324DC"/>
    <w:rsid w:val="00132A4F"/>
    <w:rsid w:val="001334EB"/>
    <w:rsid w:val="00133CB3"/>
    <w:rsid w:val="00133DB4"/>
    <w:rsid w:val="00133DE3"/>
    <w:rsid w:val="00134716"/>
    <w:rsid w:val="00134A69"/>
    <w:rsid w:val="00135400"/>
    <w:rsid w:val="001354E8"/>
    <w:rsid w:val="00142AFC"/>
    <w:rsid w:val="00142B39"/>
    <w:rsid w:val="00142FFD"/>
    <w:rsid w:val="00143897"/>
    <w:rsid w:val="00144629"/>
    <w:rsid w:val="001456A1"/>
    <w:rsid w:val="00146715"/>
    <w:rsid w:val="00147AB1"/>
    <w:rsid w:val="0015119A"/>
    <w:rsid w:val="0015139A"/>
    <w:rsid w:val="001518B4"/>
    <w:rsid w:val="00152119"/>
    <w:rsid w:val="00153CF3"/>
    <w:rsid w:val="001554C5"/>
    <w:rsid w:val="00155670"/>
    <w:rsid w:val="00157393"/>
    <w:rsid w:val="00157950"/>
    <w:rsid w:val="001620F2"/>
    <w:rsid w:val="00162B61"/>
    <w:rsid w:val="0016381C"/>
    <w:rsid w:val="00163A64"/>
    <w:rsid w:val="00164FA2"/>
    <w:rsid w:val="00165587"/>
    <w:rsid w:val="00165A38"/>
    <w:rsid w:val="00165D57"/>
    <w:rsid w:val="00166396"/>
    <w:rsid w:val="00166C1C"/>
    <w:rsid w:val="00167968"/>
    <w:rsid w:val="001709BF"/>
    <w:rsid w:val="0017400C"/>
    <w:rsid w:val="00175F91"/>
    <w:rsid w:val="0017624D"/>
    <w:rsid w:val="00176353"/>
    <w:rsid w:val="001763EE"/>
    <w:rsid w:val="00177A57"/>
    <w:rsid w:val="00177D73"/>
    <w:rsid w:val="0018086C"/>
    <w:rsid w:val="001814A5"/>
    <w:rsid w:val="00182446"/>
    <w:rsid w:val="00182B06"/>
    <w:rsid w:val="0018333D"/>
    <w:rsid w:val="00183530"/>
    <w:rsid w:val="001835FB"/>
    <w:rsid w:val="001837F1"/>
    <w:rsid w:val="001866CC"/>
    <w:rsid w:val="00186AA3"/>
    <w:rsid w:val="00187DB4"/>
    <w:rsid w:val="00190A03"/>
    <w:rsid w:val="0019126D"/>
    <w:rsid w:val="00191993"/>
    <w:rsid w:val="00191FC8"/>
    <w:rsid w:val="0019233F"/>
    <w:rsid w:val="001926E0"/>
    <w:rsid w:val="00194E45"/>
    <w:rsid w:val="00195491"/>
    <w:rsid w:val="00195EE7"/>
    <w:rsid w:val="00195F1C"/>
    <w:rsid w:val="001A160E"/>
    <w:rsid w:val="001A1AE0"/>
    <w:rsid w:val="001A2368"/>
    <w:rsid w:val="001A2378"/>
    <w:rsid w:val="001A2F78"/>
    <w:rsid w:val="001A3749"/>
    <w:rsid w:val="001A3A68"/>
    <w:rsid w:val="001A474E"/>
    <w:rsid w:val="001A4862"/>
    <w:rsid w:val="001A4986"/>
    <w:rsid w:val="001A4C45"/>
    <w:rsid w:val="001A4E57"/>
    <w:rsid w:val="001A51C2"/>
    <w:rsid w:val="001A528E"/>
    <w:rsid w:val="001A560D"/>
    <w:rsid w:val="001A66DB"/>
    <w:rsid w:val="001B0D75"/>
    <w:rsid w:val="001B0ECC"/>
    <w:rsid w:val="001B1C3D"/>
    <w:rsid w:val="001B3508"/>
    <w:rsid w:val="001B3924"/>
    <w:rsid w:val="001B3B1B"/>
    <w:rsid w:val="001B4579"/>
    <w:rsid w:val="001B4790"/>
    <w:rsid w:val="001B4F30"/>
    <w:rsid w:val="001B4F8E"/>
    <w:rsid w:val="001B6ABC"/>
    <w:rsid w:val="001B6AF3"/>
    <w:rsid w:val="001B6DF7"/>
    <w:rsid w:val="001B7A89"/>
    <w:rsid w:val="001C02BA"/>
    <w:rsid w:val="001C0729"/>
    <w:rsid w:val="001C0D92"/>
    <w:rsid w:val="001C10E6"/>
    <w:rsid w:val="001C2054"/>
    <w:rsid w:val="001C32AB"/>
    <w:rsid w:val="001C4B76"/>
    <w:rsid w:val="001C5639"/>
    <w:rsid w:val="001C57BB"/>
    <w:rsid w:val="001C59FC"/>
    <w:rsid w:val="001C5B70"/>
    <w:rsid w:val="001C5DAF"/>
    <w:rsid w:val="001C6075"/>
    <w:rsid w:val="001C746B"/>
    <w:rsid w:val="001D04FC"/>
    <w:rsid w:val="001D084E"/>
    <w:rsid w:val="001D1565"/>
    <w:rsid w:val="001D279E"/>
    <w:rsid w:val="001D3D0B"/>
    <w:rsid w:val="001D490E"/>
    <w:rsid w:val="001D49F2"/>
    <w:rsid w:val="001D56DD"/>
    <w:rsid w:val="001D589D"/>
    <w:rsid w:val="001D5A24"/>
    <w:rsid w:val="001D6E5E"/>
    <w:rsid w:val="001D70D5"/>
    <w:rsid w:val="001D78C6"/>
    <w:rsid w:val="001D7F5D"/>
    <w:rsid w:val="001E3FFD"/>
    <w:rsid w:val="001E45B8"/>
    <w:rsid w:val="001E5EAA"/>
    <w:rsid w:val="001E5F3D"/>
    <w:rsid w:val="001E5FD4"/>
    <w:rsid w:val="001E62FD"/>
    <w:rsid w:val="001E7DB2"/>
    <w:rsid w:val="001F0884"/>
    <w:rsid w:val="001F0A20"/>
    <w:rsid w:val="001F25CF"/>
    <w:rsid w:val="001F2731"/>
    <w:rsid w:val="001F27AB"/>
    <w:rsid w:val="001F2D95"/>
    <w:rsid w:val="001F3BB3"/>
    <w:rsid w:val="001F4FA1"/>
    <w:rsid w:val="001F5AA8"/>
    <w:rsid w:val="001F6005"/>
    <w:rsid w:val="001F6861"/>
    <w:rsid w:val="001F6963"/>
    <w:rsid w:val="001F6B17"/>
    <w:rsid w:val="001F71D5"/>
    <w:rsid w:val="0020003E"/>
    <w:rsid w:val="002001D9"/>
    <w:rsid w:val="00200E97"/>
    <w:rsid w:val="00201087"/>
    <w:rsid w:val="00201B37"/>
    <w:rsid w:val="002029CD"/>
    <w:rsid w:val="00203F69"/>
    <w:rsid w:val="002044F6"/>
    <w:rsid w:val="0020488D"/>
    <w:rsid w:val="00204AAC"/>
    <w:rsid w:val="00204D38"/>
    <w:rsid w:val="00206189"/>
    <w:rsid w:val="00206610"/>
    <w:rsid w:val="0020680D"/>
    <w:rsid w:val="00206A29"/>
    <w:rsid w:val="00206FD5"/>
    <w:rsid w:val="002076BA"/>
    <w:rsid w:val="00210012"/>
    <w:rsid w:val="00210B2E"/>
    <w:rsid w:val="00210F8B"/>
    <w:rsid w:val="002117A3"/>
    <w:rsid w:val="002117E3"/>
    <w:rsid w:val="00211CDB"/>
    <w:rsid w:val="00213202"/>
    <w:rsid w:val="00213AE0"/>
    <w:rsid w:val="00214AC0"/>
    <w:rsid w:val="002156E7"/>
    <w:rsid w:val="00215C6B"/>
    <w:rsid w:val="0021643F"/>
    <w:rsid w:val="0021700C"/>
    <w:rsid w:val="00217110"/>
    <w:rsid w:val="0021780D"/>
    <w:rsid w:val="00220013"/>
    <w:rsid w:val="00220769"/>
    <w:rsid w:val="002207A5"/>
    <w:rsid w:val="00220C99"/>
    <w:rsid w:val="00220CAA"/>
    <w:rsid w:val="00220F01"/>
    <w:rsid w:val="0022127C"/>
    <w:rsid w:val="00221785"/>
    <w:rsid w:val="00221FCA"/>
    <w:rsid w:val="0022216E"/>
    <w:rsid w:val="00222371"/>
    <w:rsid w:val="00222A64"/>
    <w:rsid w:val="0022307F"/>
    <w:rsid w:val="0022310C"/>
    <w:rsid w:val="00223A14"/>
    <w:rsid w:val="002246F8"/>
    <w:rsid w:val="00224B04"/>
    <w:rsid w:val="002252E6"/>
    <w:rsid w:val="00225843"/>
    <w:rsid w:val="00226A7D"/>
    <w:rsid w:val="00226E03"/>
    <w:rsid w:val="002273A2"/>
    <w:rsid w:val="002273F2"/>
    <w:rsid w:val="00227809"/>
    <w:rsid w:val="00230560"/>
    <w:rsid w:val="00230792"/>
    <w:rsid w:val="00230B93"/>
    <w:rsid w:val="00230E3D"/>
    <w:rsid w:val="002313E2"/>
    <w:rsid w:val="00233701"/>
    <w:rsid w:val="00235517"/>
    <w:rsid w:val="00235959"/>
    <w:rsid w:val="002369E4"/>
    <w:rsid w:val="00236AE4"/>
    <w:rsid w:val="002371C3"/>
    <w:rsid w:val="00241B31"/>
    <w:rsid w:val="002420E2"/>
    <w:rsid w:val="00242BE5"/>
    <w:rsid w:val="00243C9F"/>
    <w:rsid w:val="00244879"/>
    <w:rsid w:val="00244A88"/>
    <w:rsid w:val="00244FB5"/>
    <w:rsid w:val="002454AF"/>
    <w:rsid w:val="00245F33"/>
    <w:rsid w:val="0024710C"/>
    <w:rsid w:val="00247C3C"/>
    <w:rsid w:val="00250A2B"/>
    <w:rsid w:val="00250E6E"/>
    <w:rsid w:val="00251122"/>
    <w:rsid w:val="002517D9"/>
    <w:rsid w:val="00251BF5"/>
    <w:rsid w:val="002521C6"/>
    <w:rsid w:val="00253482"/>
    <w:rsid w:val="00253811"/>
    <w:rsid w:val="00254386"/>
    <w:rsid w:val="00254938"/>
    <w:rsid w:val="00254F86"/>
    <w:rsid w:val="0025586E"/>
    <w:rsid w:val="00255C92"/>
    <w:rsid w:val="00255FB0"/>
    <w:rsid w:val="00256052"/>
    <w:rsid w:val="00256225"/>
    <w:rsid w:val="00256FD4"/>
    <w:rsid w:val="002570D2"/>
    <w:rsid w:val="00257279"/>
    <w:rsid w:val="00257A46"/>
    <w:rsid w:val="00257B88"/>
    <w:rsid w:val="00261868"/>
    <w:rsid w:val="00262AA3"/>
    <w:rsid w:val="002638F2"/>
    <w:rsid w:val="00263C91"/>
    <w:rsid w:val="002647B6"/>
    <w:rsid w:val="00264AD0"/>
    <w:rsid w:val="00264BDE"/>
    <w:rsid w:val="00265117"/>
    <w:rsid w:val="00265F59"/>
    <w:rsid w:val="002666B3"/>
    <w:rsid w:val="00266EBB"/>
    <w:rsid w:val="00267202"/>
    <w:rsid w:val="00267D25"/>
    <w:rsid w:val="0027053C"/>
    <w:rsid w:val="00271925"/>
    <w:rsid w:val="00271996"/>
    <w:rsid w:val="00271C4D"/>
    <w:rsid w:val="0027256D"/>
    <w:rsid w:val="00272E07"/>
    <w:rsid w:val="00274081"/>
    <w:rsid w:val="0027419B"/>
    <w:rsid w:val="0027540B"/>
    <w:rsid w:val="00275A0C"/>
    <w:rsid w:val="00275BA2"/>
    <w:rsid w:val="00276C16"/>
    <w:rsid w:val="00277BA7"/>
    <w:rsid w:val="00280A6B"/>
    <w:rsid w:val="002817E0"/>
    <w:rsid w:val="00282647"/>
    <w:rsid w:val="00283B0F"/>
    <w:rsid w:val="002844CA"/>
    <w:rsid w:val="00284509"/>
    <w:rsid w:val="0028460B"/>
    <w:rsid w:val="00284645"/>
    <w:rsid w:val="0028469F"/>
    <w:rsid w:val="002851EF"/>
    <w:rsid w:val="00285228"/>
    <w:rsid w:val="0028594E"/>
    <w:rsid w:val="00285B46"/>
    <w:rsid w:val="002864F1"/>
    <w:rsid w:val="002865CA"/>
    <w:rsid w:val="00287C57"/>
    <w:rsid w:val="00291011"/>
    <w:rsid w:val="00291025"/>
    <w:rsid w:val="00291FE5"/>
    <w:rsid w:val="00292776"/>
    <w:rsid w:val="00295EBE"/>
    <w:rsid w:val="00296E0F"/>
    <w:rsid w:val="00297384"/>
    <w:rsid w:val="002A03D2"/>
    <w:rsid w:val="002A1437"/>
    <w:rsid w:val="002A2385"/>
    <w:rsid w:val="002A413E"/>
    <w:rsid w:val="002A4520"/>
    <w:rsid w:val="002A50FF"/>
    <w:rsid w:val="002A5E3C"/>
    <w:rsid w:val="002A615F"/>
    <w:rsid w:val="002A6DD3"/>
    <w:rsid w:val="002A7581"/>
    <w:rsid w:val="002A75F0"/>
    <w:rsid w:val="002A7CD7"/>
    <w:rsid w:val="002A7EA2"/>
    <w:rsid w:val="002B0EA6"/>
    <w:rsid w:val="002B21C0"/>
    <w:rsid w:val="002B2938"/>
    <w:rsid w:val="002B3570"/>
    <w:rsid w:val="002B438D"/>
    <w:rsid w:val="002B662D"/>
    <w:rsid w:val="002B71C3"/>
    <w:rsid w:val="002B7AAF"/>
    <w:rsid w:val="002C0DAB"/>
    <w:rsid w:val="002C0EE0"/>
    <w:rsid w:val="002C158F"/>
    <w:rsid w:val="002C1D67"/>
    <w:rsid w:val="002C234F"/>
    <w:rsid w:val="002C25C5"/>
    <w:rsid w:val="002C3A5B"/>
    <w:rsid w:val="002C3B24"/>
    <w:rsid w:val="002C3C45"/>
    <w:rsid w:val="002C5184"/>
    <w:rsid w:val="002C5D5D"/>
    <w:rsid w:val="002C5E2B"/>
    <w:rsid w:val="002D0706"/>
    <w:rsid w:val="002D0719"/>
    <w:rsid w:val="002D103E"/>
    <w:rsid w:val="002D1A8D"/>
    <w:rsid w:val="002D1AE9"/>
    <w:rsid w:val="002D1DC7"/>
    <w:rsid w:val="002D2EC4"/>
    <w:rsid w:val="002D3268"/>
    <w:rsid w:val="002D3A6B"/>
    <w:rsid w:val="002D46A9"/>
    <w:rsid w:val="002D4CC8"/>
    <w:rsid w:val="002D4D5B"/>
    <w:rsid w:val="002D6433"/>
    <w:rsid w:val="002D6702"/>
    <w:rsid w:val="002D6A5B"/>
    <w:rsid w:val="002D7EE3"/>
    <w:rsid w:val="002E22B3"/>
    <w:rsid w:val="002E280E"/>
    <w:rsid w:val="002E2FFD"/>
    <w:rsid w:val="002E3048"/>
    <w:rsid w:val="002E3170"/>
    <w:rsid w:val="002E3A6B"/>
    <w:rsid w:val="002E3E2B"/>
    <w:rsid w:val="002E3FF9"/>
    <w:rsid w:val="002E4C92"/>
    <w:rsid w:val="002E4DEE"/>
    <w:rsid w:val="002E573C"/>
    <w:rsid w:val="002E6024"/>
    <w:rsid w:val="002E691A"/>
    <w:rsid w:val="002E74B4"/>
    <w:rsid w:val="002E75EF"/>
    <w:rsid w:val="002F0363"/>
    <w:rsid w:val="002F2830"/>
    <w:rsid w:val="002F286E"/>
    <w:rsid w:val="002F2BE5"/>
    <w:rsid w:val="002F2C92"/>
    <w:rsid w:val="002F370F"/>
    <w:rsid w:val="002F3B55"/>
    <w:rsid w:val="002F4092"/>
    <w:rsid w:val="002F4EDD"/>
    <w:rsid w:val="002F5633"/>
    <w:rsid w:val="002F5721"/>
    <w:rsid w:val="002F5A82"/>
    <w:rsid w:val="002F6828"/>
    <w:rsid w:val="002F698E"/>
    <w:rsid w:val="002F7762"/>
    <w:rsid w:val="003009EF"/>
    <w:rsid w:val="00300A71"/>
    <w:rsid w:val="00300B6A"/>
    <w:rsid w:val="00300E59"/>
    <w:rsid w:val="00301560"/>
    <w:rsid w:val="00302CAA"/>
    <w:rsid w:val="00302E87"/>
    <w:rsid w:val="003034A9"/>
    <w:rsid w:val="00303ABA"/>
    <w:rsid w:val="00303C11"/>
    <w:rsid w:val="00303C18"/>
    <w:rsid w:val="00304019"/>
    <w:rsid w:val="003043DF"/>
    <w:rsid w:val="00304677"/>
    <w:rsid w:val="00304EE8"/>
    <w:rsid w:val="003058F3"/>
    <w:rsid w:val="003063F3"/>
    <w:rsid w:val="00307811"/>
    <w:rsid w:val="00307C4E"/>
    <w:rsid w:val="00307CFC"/>
    <w:rsid w:val="00307F3B"/>
    <w:rsid w:val="00307FD9"/>
    <w:rsid w:val="003101C0"/>
    <w:rsid w:val="00310486"/>
    <w:rsid w:val="003111FE"/>
    <w:rsid w:val="00312299"/>
    <w:rsid w:val="00312B8F"/>
    <w:rsid w:val="00313055"/>
    <w:rsid w:val="00313746"/>
    <w:rsid w:val="00313DFB"/>
    <w:rsid w:val="00314A78"/>
    <w:rsid w:val="00314E83"/>
    <w:rsid w:val="003157FE"/>
    <w:rsid w:val="0031590F"/>
    <w:rsid w:val="00315EA3"/>
    <w:rsid w:val="00317A32"/>
    <w:rsid w:val="00320A4A"/>
    <w:rsid w:val="00320A4E"/>
    <w:rsid w:val="00321AD9"/>
    <w:rsid w:val="00322265"/>
    <w:rsid w:val="00322EF5"/>
    <w:rsid w:val="00323415"/>
    <w:rsid w:val="00324122"/>
    <w:rsid w:val="00326416"/>
    <w:rsid w:val="00326630"/>
    <w:rsid w:val="00326761"/>
    <w:rsid w:val="00327723"/>
    <w:rsid w:val="00327C22"/>
    <w:rsid w:val="0033008E"/>
    <w:rsid w:val="00330A61"/>
    <w:rsid w:val="0033253E"/>
    <w:rsid w:val="00332A54"/>
    <w:rsid w:val="00332ED5"/>
    <w:rsid w:val="00332F1D"/>
    <w:rsid w:val="003335A1"/>
    <w:rsid w:val="003358A8"/>
    <w:rsid w:val="00335B53"/>
    <w:rsid w:val="003360D9"/>
    <w:rsid w:val="00336537"/>
    <w:rsid w:val="00337433"/>
    <w:rsid w:val="003376C5"/>
    <w:rsid w:val="00340486"/>
    <w:rsid w:val="00343A5B"/>
    <w:rsid w:val="00343F9F"/>
    <w:rsid w:val="00345E6E"/>
    <w:rsid w:val="00346FCF"/>
    <w:rsid w:val="00347240"/>
    <w:rsid w:val="003472C1"/>
    <w:rsid w:val="00347776"/>
    <w:rsid w:val="0035051E"/>
    <w:rsid w:val="00352E20"/>
    <w:rsid w:val="00352E51"/>
    <w:rsid w:val="00353A32"/>
    <w:rsid w:val="00354436"/>
    <w:rsid w:val="00354909"/>
    <w:rsid w:val="00354BB5"/>
    <w:rsid w:val="00355160"/>
    <w:rsid w:val="00356D49"/>
    <w:rsid w:val="00357FF6"/>
    <w:rsid w:val="003611D1"/>
    <w:rsid w:val="0036241C"/>
    <w:rsid w:val="0036279C"/>
    <w:rsid w:val="003627B6"/>
    <w:rsid w:val="00362980"/>
    <w:rsid w:val="00362B01"/>
    <w:rsid w:val="00363001"/>
    <w:rsid w:val="003637C6"/>
    <w:rsid w:val="003652CE"/>
    <w:rsid w:val="00365508"/>
    <w:rsid w:val="003655C7"/>
    <w:rsid w:val="00366764"/>
    <w:rsid w:val="0037064D"/>
    <w:rsid w:val="00372BE4"/>
    <w:rsid w:val="00373F2E"/>
    <w:rsid w:val="003748A1"/>
    <w:rsid w:val="003750A7"/>
    <w:rsid w:val="0037537B"/>
    <w:rsid w:val="00375460"/>
    <w:rsid w:val="003759F1"/>
    <w:rsid w:val="00376E95"/>
    <w:rsid w:val="00376ECB"/>
    <w:rsid w:val="00377B42"/>
    <w:rsid w:val="00380121"/>
    <w:rsid w:val="003823A6"/>
    <w:rsid w:val="003825D8"/>
    <w:rsid w:val="00382A98"/>
    <w:rsid w:val="003836CA"/>
    <w:rsid w:val="00383982"/>
    <w:rsid w:val="003841C0"/>
    <w:rsid w:val="003842B3"/>
    <w:rsid w:val="00384759"/>
    <w:rsid w:val="003864B4"/>
    <w:rsid w:val="00386717"/>
    <w:rsid w:val="0038773B"/>
    <w:rsid w:val="00387823"/>
    <w:rsid w:val="0039002F"/>
    <w:rsid w:val="00390E55"/>
    <w:rsid w:val="00395278"/>
    <w:rsid w:val="003956DF"/>
    <w:rsid w:val="0039658F"/>
    <w:rsid w:val="00397100"/>
    <w:rsid w:val="00397146"/>
    <w:rsid w:val="00397335"/>
    <w:rsid w:val="003A118B"/>
    <w:rsid w:val="003A127B"/>
    <w:rsid w:val="003A1448"/>
    <w:rsid w:val="003A1C23"/>
    <w:rsid w:val="003A30B7"/>
    <w:rsid w:val="003A416D"/>
    <w:rsid w:val="003A583F"/>
    <w:rsid w:val="003A63BC"/>
    <w:rsid w:val="003A6DC6"/>
    <w:rsid w:val="003A71D4"/>
    <w:rsid w:val="003A7587"/>
    <w:rsid w:val="003A79EA"/>
    <w:rsid w:val="003A7D78"/>
    <w:rsid w:val="003B01CA"/>
    <w:rsid w:val="003B0BFA"/>
    <w:rsid w:val="003B372E"/>
    <w:rsid w:val="003B39BD"/>
    <w:rsid w:val="003B3F4C"/>
    <w:rsid w:val="003B5DFA"/>
    <w:rsid w:val="003B69DC"/>
    <w:rsid w:val="003B70D5"/>
    <w:rsid w:val="003B7CD3"/>
    <w:rsid w:val="003C02AC"/>
    <w:rsid w:val="003C09ED"/>
    <w:rsid w:val="003C0A85"/>
    <w:rsid w:val="003C1454"/>
    <w:rsid w:val="003C2B0D"/>
    <w:rsid w:val="003C3A4A"/>
    <w:rsid w:val="003C3A61"/>
    <w:rsid w:val="003C3F31"/>
    <w:rsid w:val="003C3F9A"/>
    <w:rsid w:val="003C501D"/>
    <w:rsid w:val="003C5C84"/>
    <w:rsid w:val="003C5C8E"/>
    <w:rsid w:val="003C62F4"/>
    <w:rsid w:val="003C66EC"/>
    <w:rsid w:val="003C73C5"/>
    <w:rsid w:val="003D260B"/>
    <w:rsid w:val="003D2AE4"/>
    <w:rsid w:val="003D2DD3"/>
    <w:rsid w:val="003D2FA3"/>
    <w:rsid w:val="003D3181"/>
    <w:rsid w:val="003D3621"/>
    <w:rsid w:val="003D4469"/>
    <w:rsid w:val="003D4FD2"/>
    <w:rsid w:val="003D6F2A"/>
    <w:rsid w:val="003D7143"/>
    <w:rsid w:val="003D79C0"/>
    <w:rsid w:val="003D7A60"/>
    <w:rsid w:val="003D7BE6"/>
    <w:rsid w:val="003E0393"/>
    <w:rsid w:val="003E247C"/>
    <w:rsid w:val="003E38DA"/>
    <w:rsid w:val="003E3CFE"/>
    <w:rsid w:val="003E5629"/>
    <w:rsid w:val="003E7736"/>
    <w:rsid w:val="003E7C03"/>
    <w:rsid w:val="003F0733"/>
    <w:rsid w:val="003F0D74"/>
    <w:rsid w:val="003F17AA"/>
    <w:rsid w:val="003F1885"/>
    <w:rsid w:val="003F1956"/>
    <w:rsid w:val="003F1E78"/>
    <w:rsid w:val="003F263D"/>
    <w:rsid w:val="003F32CB"/>
    <w:rsid w:val="003F3592"/>
    <w:rsid w:val="003F3DAC"/>
    <w:rsid w:val="003F4A48"/>
    <w:rsid w:val="003F5054"/>
    <w:rsid w:val="003F518E"/>
    <w:rsid w:val="003F67E0"/>
    <w:rsid w:val="003F6CEF"/>
    <w:rsid w:val="003F6FE2"/>
    <w:rsid w:val="003F76AE"/>
    <w:rsid w:val="00400A61"/>
    <w:rsid w:val="0040133E"/>
    <w:rsid w:val="004017EF"/>
    <w:rsid w:val="004034C3"/>
    <w:rsid w:val="00403BBE"/>
    <w:rsid w:val="004043BA"/>
    <w:rsid w:val="0040534C"/>
    <w:rsid w:val="00405637"/>
    <w:rsid w:val="00405E41"/>
    <w:rsid w:val="00405F13"/>
    <w:rsid w:val="0040663B"/>
    <w:rsid w:val="004066C7"/>
    <w:rsid w:val="00407E5B"/>
    <w:rsid w:val="004103A2"/>
    <w:rsid w:val="0041050A"/>
    <w:rsid w:val="00411159"/>
    <w:rsid w:val="00411F19"/>
    <w:rsid w:val="00413392"/>
    <w:rsid w:val="0041353B"/>
    <w:rsid w:val="004141ED"/>
    <w:rsid w:val="0041420C"/>
    <w:rsid w:val="00414475"/>
    <w:rsid w:val="00414ACC"/>
    <w:rsid w:val="004160EA"/>
    <w:rsid w:val="004168D9"/>
    <w:rsid w:val="0041775D"/>
    <w:rsid w:val="00420B60"/>
    <w:rsid w:val="00420D24"/>
    <w:rsid w:val="00421BF0"/>
    <w:rsid w:val="00422267"/>
    <w:rsid w:val="004229E9"/>
    <w:rsid w:val="00422C75"/>
    <w:rsid w:val="00423171"/>
    <w:rsid w:val="00423560"/>
    <w:rsid w:val="00424C05"/>
    <w:rsid w:val="00424D4E"/>
    <w:rsid w:val="00425248"/>
    <w:rsid w:val="0042560D"/>
    <w:rsid w:val="00427175"/>
    <w:rsid w:val="00427839"/>
    <w:rsid w:val="00427CE5"/>
    <w:rsid w:val="004305A0"/>
    <w:rsid w:val="0043084B"/>
    <w:rsid w:val="00430B32"/>
    <w:rsid w:val="00430C47"/>
    <w:rsid w:val="00430D65"/>
    <w:rsid w:val="0043123C"/>
    <w:rsid w:val="00432F6B"/>
    <w:rsid w:val="004332AE"/>
    <w:rsid w:val="00433B08"/>
    <w:rsid w:val="00433DE7"/>
    <w:rsid w:val="00434B6E"/>
    <w:rsid w:val="00434F94"/>
    <w:rsid w:val="00435CB0"/>
    <w:rsid w:val="00435DD3"/>
    <w:rsid w:val="00436273"/>
    <w:rsid w:val="00436392"/>
    <w:rsid w:val="00437721"/>
    <w:rsid w:val="00437B63"/>
    <w:rsid w:val="004400B6"/>
    <w:rsid w:val="00440472"/>
    <w:rsid w:val="00442C15"/>
    <w:rsid w:val="00442D0D"/>
    <w:rsid w:val="00443C36"/>
    <w:rsid w:val="004442A0"/>
    <w:rsid w:val="0044445C"/>
    <w:rsid w:val="00444B66"/>
    <w:rsid w:val="00444BBD"/>
    <w:rsid w:val="00445C3C"/>
    <w:rsid w:val="004465DD"/>
    <w:rsid w:val="0044689C"/>
    <w:rsid w:val="004479B2"/>
    <w:rsid w:val="004505F5"/>
    <w:rsid w:val="004508F9"/>
    <w:rsid w:val="00450FD4"/>
    <w:rsid w:val="0045158E"/>
    <w:rsid w:val="004525AA"/>
    <w:rsid w:val="0045307F"/>
    <w:rsid w:val="00454778"/>
    <w:rsid w:val="00454C34"/>
    <w:rsid w:val="00454F09"/>
    <w:rsid w:val="004567FE"/>
    <w:rsid w:val="00457200"/>
    <w:rsid w:val="00457519"/>
    <w:rsid w:val="00457BAA"/>
    <w:rsid w:val="00457E1A"/>
    <w:rsid w:val="00460767"/>
    <w:rsid w:val="0046142A"/>
    <w:rsid w:val="00461B99"/>
    <w:rsid w:val="00462494"/>
    <w:rsid w:val="0046256D"/>
    <w:rsid w:val="00462896"/>
    <w:rsid w:val="00462FCC"/>
    <w:rsid w:val="0046342F"/>
    <w:rsid w:val="00463467"/>
    <w:rsid w:val="004640F6"/>
    <w:rsid w:val="00464CD7"/>
    <w:rsid w:val="00465B1B"/>
    <w:rsid w:val="004663D1"/>
    <w:rsid w:val="0046643C"/>
    <w:rsid w:val="00466C38"/>
    <w:rsid w:val="004671AA"/>
    <w:rsid w:val="0046792E"/>
    <w:rsid w:val="00467DF1"/>
    <w:rsid w:val="004703ED"/>
    <w:rsid w:val="00471536"/>
    <w:rsid w:val="00472178"/>
    <w:rsid w:val="0047239F"/>
    <w:rsid w:val="00472F14"/>
    <w:rsid w:val="004747EC"/>
    <w:rsid w:val="00474D9A"/>
    <w:rsid w:val="00475149"/>
    <w:rsid w:val="0047583B"/>
    <w:rsid w:val="00476019"/>
    <w:rsid w:val="00476139"/>
    <w:rsid w:val="004773D5"/>
    <w:rsid w:val="004803C6"/>
    <w:rsid w:val="00480A54"/>
    <w:rsid w:val="004810C4"/>
    <w:rsid w:val="00482396"/>
    <w:rsid w:val="004825F2"/>
    <w:rsid w:val="00482B7D"/>
    <w:rsid w:val="004844DD"/>
    <w:rsid w:val="004846D4"/>
    <w:rsid w:val="004852F2"/>
    <w:rsid w:val="00486BB1"/>
    <w:rsid w:val="0048707A"/>
    <w:rsid w:val="004871D5"/>
    <w:rsid w:val="00487D74"/>
    <w:rsid w:val="004920D7"/>
    <w:rsid w:val="00492A68"/>
    <w:rsid w:val="00495008"/>
    <w:rsid w:val="004961A6"/>
    <w:rsid w:val="00497E55"/>
    <w:rsid w:val="004A04A7"/>
    <w:rsid w:val="004A0659"/>
    <w:rsid w:val="004A13E7"/>
    <w:rsid w:val="004A17B5"/>
    <w:rsid w:val="004A1AED"/>
    <w:rsid w:val="004A2DF2"/>
    <w:rsid w:val="004A2EAE"/>
    <w:rsid w:val="004A356A"/>
    <w:rsid w:val="004A3617"/>
    <w:rsid w:val="004A453F"/>
    <w:rsid w:val="004A5184"/>
    <w:rsid w:val="004A58FA"/>
    <w:rsid w:val="004A5BB1"/>
    <w:rsid w:val="004A7942"/>
    <w:rsid w:val="004A7F5C"/>
    <w:rsid w:val="004B0E95"/>
    <w:rsid w:val="004B0F25"/>
    <w:rsid w:val="004B158D"/>
    <w:rsid w:val="004B1D85"/>
    <w:rsid w:val="004B2996"/>
    <w:rsid w:val="004B353F"/>
    <w:rsid w:val="004B4260"/>
    <w:rsid w:val="004B44DA"/>
    <w:rsid w:val="004B574F"/>
    <w:rsid w:val="004B6AD5"/>
    <w:rsid w:val="004B7174"/>
    <w:rsid w:val="004B7616"/>
    <w:rsid w:val="004B7896"/>
    <w:rsid w:val="004C14D5"/>
    <w:rsid w:val="004C1921"/>
    <w:rsid w:val="004C45D4"/>
    <w:rsid w:val="004C50DA"/>
    <w:rsid w:val="004C5A69"/>
    <w:rsid w:val="004C5DF8"/>
    <w:rsid w:val="004C67DC"/>
    <w:rsid w:val="004C6C93"/>
    <w:rsid w:val="004C78A8"/>
    <w:rsid w:val="004C7C94"/>
    <w:rsid w:val="004C7E7C"/>
    <w:rsid w:val="004D073C"/>
    <w:rsid w:val="004D0BAB"/>
    <w:rsid w:val="004D0F58"/>
    <w:rsid w:val="004D1B6A"/>
    <w:rsid w:val="004D1C7D"/>
    <w:rsid w:val="004D22FE"/>
    <w:rsid w:val="004D27B4"/>
    <w:rsid w:val="004D31DA"/>
    <w:rsid w:val="004D3417"/>
    <w:rsid w:val="004D3B52"/>
    <w:rsid w:val="004D3EBE"/>
    <w:rsid w:val="004D51D4"/>
    <w:rsid w:val="004D57C4"/>
    <w:rsid w:val="004D582A"/>
    <w:rsid w:val="004D6223"/>
    <w:rsid w:val="004D6971"/>
    <w:rsid w:val="004D727A"/>
    <w:rsid w:val="004D753F"/>
    <w:rsid w:val="004E0925"/>
    <w:rsid w:val="004E238D"/>
    <w:rsid w:val="004E26D6"/>
    <w:rsid w:val="004E3C23"/>
    <w:rsid w:val="004E3F48"/>
    <w:rsid w:val="004E3F55"/>
    <w:rsid w:val="004E402D"/>
    <w:rsid w:val="004E4256"/>
    <w:rsid w:val="004E4704"/>
    <w:rsid w:val="004E4C2B"/>
    <w:rsid w:val="004E520D"/>
    <w:rsid w:val="004E5A98"/>
    <w:rsid w:val="004E6E4F"/>
    <w:rsid w:val="004E7FC4"/>
    <w:rsid w:val="004F0634"/>
    <w:rsid w:val="004F0DF3"/>
    <w:rsid w:val="004F0ED2"/>
    <w:rsid w:val="004F29EE"/>
    <w:rsid w:val="004F3893"/>
    <w:rsid w:val="004F3C86"/>
    <w:rsid w:val="004F4115"/>
    <w:rsid w:val="004F42E6"/>
    <w:rsid w:val="004F466D"/>
    <w:rsid w:val="004F5D4B"/>
    <w:rsid w:val="004F6C1D"/>
    <w:rsid w:val="004F6C73"/>
    <w:rsid w:val="005008C3"/>
    <w:rsid w:val="00503027"/>
    <w:rsid w:val="00503DA6"/>
    <w:rsid w:val="0050428B"/>
    <w:rsid w:val="00506494"/>
    <w:rsid w:val="00506866"/>
    <w:rsid w:val="00506F8C"/>
    <w:rsid w:val="00507265"/>
    <w:rsid w:val="00507A92"/>
    <w:rsid w:val="00510416"/>
    <w:rsid w:val="00512F12"/>
    <w:rsid w:val="005143AB"/>
    <w:rsid w:val="005153C4"/>
    <w:rsid w:val="00515C41"/>
    <w:rsid w:val="005162B7"/>
    <w:rsid w:val="005169A4"/>
    <w:rsid w:val="0051729F"/>
    <w:rsid w:val="00517A88"/>
    <w:rsid w:val="00521DC5"/>
    <w:rsid w:val="00522237"/>
    <w:rsid w:val="0052230D"/>
    <w:rsid w:val="0052278A"/>
    <w:rsid w:val="00522EE4"/>
    <w:rsid w:val="005243E5"/>
    <w:rsid w:val="00524CDA"/>
    <w:rsid w:val="00524DEA"/>
    <w:rsid w:val="00524F46"/>
    <w:rsid w:val="00526CA6"/>
    <w:rsid w:val="005279EE"/>
    <w:rsid w:val="005279F0"/>
    <w:rsid w:val="005305FA"/>
    <w:rsid w:val="005309B5"/>
    <w:rsid w:val="00530E3F"/>
    <w:rsid w:val="00532634"/>
    <w:rsid w:val="00533393"/>
    <w:rsid w:val="005334A7"/>
    <w:rsid w:val="00533B79"/>
    <w:rsid w:val="00534D4F"/>
    <w:rsid w:val="00535442"/>
    <w:rsid w:val="0053561F"/>
    <w:rsid w:val="005357EF"/>
    <w:rsid w:val="00535C86"/>
    <w:rsid w:val="00535EDB"/>
    <w:rsid w:val="00535F93"/>
    <w:rsid w:val="00536FAE"/>
    <w:rsid w:val="00537865"/>
    <w:rsid w:val="00537BB2"/>
    <w:rsid w:val="00540555"/>
    <w:rsid w:val="005409D2"/>
    <w:rsid w:val="0054243F"/>
    <w:rsid w:val="00545766"/>
    <w:rsid w:val="005464A9"/>
    <w:rsid w:val="00546D49"/>
    <w:rsid w:val="005475F9"/>
    <w:rsid w:val="00547C42"/>
    <w:rsid w:val="005509D5"/>
    <w:rsid w:val="00550BCB"/>
    <w:rsid w:val="00550D1A"/>
    <w:rsid w:val="00550EED"/>
    <w:rsid w:val="005527A8"/>
    <w:rsid w:val="00552815"/>
    <w:rsid w:val="00552AAD"/>
    <w:rsid w:val="00552D1B"/>
    <w:rsid w:val="00553239"/>
    <w:rsid w:val="00553B15"/>
    <w:rsid w:val="00553CCC"/>
    <w:rsid w:val="00553FB3"/>
    <w:rsid w:val="00555CA6"/>
    <w:rsid w:val="0055751E"/>
    <w:rsid w:val="00557ED5"/>
    <w:rsid w:val="005605C5"/>
    <w:rsid w:val="00561231"/>
    <w:rsid w:val="005617FC"/>
    <w:rsid w:val="005620AE"/>
    <w:rsid w:val="0056258D"/>
    <w:rsid w:val="00564AD7"/>
    <w:rsid w:val="00564ADE"/>
    <w:rsid w:val="00565799"/>
    <w:rsid w:val="00566190"/>
    <w:rsid w:val="00567166"/>
    <w:rsid w:val="00570C9B"/>
    <w:rsid w:val="00570D0E"/>
    <w:rsid w:val="0057184A"/>
    <w:rsid w:val="00573C8F"/>
    <w:rsid w:val="00575900"/>
    <w:rsid w:val="005768FC"/>
    <w:rsid w:val="005808AF"/>
    <w:rsid w:val="005811A1"/>
    <w:rsid w:val="005811B3"/>
    <w:rsid w:val="00581F2A"/>
    <w:rsid w:val="005822B1"/>
    <w:rsid w:val="0058234F"/>
    <w:rsid w:val="0058255D"/>
    <w:rsid w:val="00583111"/>
    <w:rsid w:val="0058477B"/>
    <w:rsid w:val="00586B51"/>
    <w:rsid w:val="005871DA"/>
    <w:rsid w:val="0058757C"/>
    <w:rsid w:val="00590D50"/>
    <w:rsid w:val="00591E96"/>
    <w:rsid w:val="005920F5"/>
    <w:rsid w:val="0059404C"/>
    <w:rsid w:val="00594266"/>
    <w:rsid w:val="0059455D"/>
    <w:rsid w:val="005949EA"/>
    <w:rsid w:val="0059572F"/>
    <w:rsid w:val="00596C5D"/>
    <w:rsid w:val="00597081"/>
    <w:rsid w:val="005973E5"/>
    <w:rsid w:val="005977F8"/>
    <w:rsid w:val="005A15BA"/>
    <w:rsid w:val="005A195F"/>
    <w:rsid w:val="005A1E4F"/>
    <w:rsid w:val="005A2795"/>
    <w:rsid w:val="005A2A5C"/>
    <w:rsid w:val="005A33E2"/>
    <w:rsid w:val="005A41AE"/>
    <w:rsid w:val="005A444B"/>
    <w:rsid w:val="005A481D"/>
    <w:rsid w:val="005A4FF0"/>
    <w:rsid w:val="005A542A"/>
    <w:rsid w:val="005A5813"/>
    <w:rsid w:val="005A58EF"/>
    <w:rsid w:val="005A637A"/>
    <w:rsid w:val="005A652E"/>
    <w:rsid w:val="005A679E"/>
    <w:rsid w:val="005A69F0"/>
    <w:rsid w:val="005A6C73"/>
    <w:rsid w:val="005A6CF7"/>
    <w:rsid w:val="005B0E0F"/>
    <w:rsid w:val="005B116A"/>
    <w:rsid w:val="005B128D"/>
    <w:rsid w:val="005B1978"/>
    <w:rsid w:val="005B1D7B"/>
    <w:rsid w:val="005B1F16"/>
    <w:rsid w:val="005B26E7"/>
    <w:rsid w:val="005B2F5C"/>
    <w:rsid w:val="005B39C0"/>
    <w:rsid w:val="005B3EB4"/>
    <w:rsid w:val="005B4036"/>
    <w:rsid w:val="005B43E0"/>
    <w:rsid w:val="005B4458"/>
    <w:rsid w:val="005B46FC"/>
    <w:rsid w:val="005B6BE0"/>
    <w:rsid w:val="005B73FB"/>
    <w:rsid w:val="005C03E4"/>
    <w:rsid w:val="005C0B77"/>
    <w:rsid w:val="005C12A6"/>
    <w:rsid w:val="005C1BF6"/>
    <w:rsid w:val="005C1CCB"/>
    <w:rsid w:val="005C2249"/>
    <w:rsid w:val="005C234B"/>
    <w:rsid w:val="005C2759"/>
    <w:rsid w:val="005C31A4"/>
    <w:rsid w:val="005C3BF1"/>
    <w:rsid w:val="005C3FC0"/>
    <w:rsid w:val="005C4745"/>
    <w:rsid w:val="005C5683"/>
    <w:rsid w:val="005C5756"/>
    <w:rsid w:val="005C664F"/>
    <w:rsid w:val="005C7024"/>
    <w:rsid w:val="005C70C3"/>
    <w:rsid w:val="005C76F5"/>
    <w:rsid w:val="005C7842"/>
    <w:rsid w:val="005D0A0F"/>
    <w:rsid w:val="005D0A14"/>
    <w:rsid w:val="005D1BFF"/>
    <w:rsid w:val="005D269B"/>
    <w:rsid w:val="005D2FD3"/>
    <w:rsid w:val="005D4213"/>
    <w:rsid w:val="005D4721"/>
    <w:rsid w:val="005D623A"/>
    <w:rsid w:val="005D647F"/>
    <w:rsid w:val="005E1EB0"/>
    <w:rsid w:val="005E3089"/>
    <w:rsid w:val="005E3A76"/>
    <w:rsid w:val="005E3B52"/>
    <w:rsid w:val="005E3CB8"/>
    <w:rsid w:val="005E4614"/>
    <w:rsid w:val="005E4F80"/>
    <w:rsid w:val="005E5065"/>
    <w:rsid w:val="005E5B31"/>
    <w:rsid w:val="005E6016"/>
    <w:rsid w:val="005E6224"/>
    <w:rsid w:val="005E69F6"/>
    <w:rsid w:val="005E6C99"/>
    <w:rsid w:val="005E7D97"/>
    <w:rsid w:val="005F0436"/>
    <w:rsid w:val="005F1667"/>
    <w:rsid w:val="005F167F"/>
    <w:rsid w:val="005F2236"/>
    <w:rsid w:val="005F2487"/>
    <w:rsid w:val="005F252C"/>
    <w:rsid w:val="005F43DA"/>
    <w:rsid w:val="005F4959"/>
    <w:rsid w:val="005F497B"/>
    <w:rsid w:val="005F50C0"/>
    <w:rsid w:val="005F5119"/>
    <w:rsid w:val="005F5F56"/>
    <w:rsid w:val="005F61DB"/>
    <w:rsid w:val="005F7040"/>
    <w:rsid w:val="005F71C2"/>
    <w:rsid w:val="005F75B8"/>
    <w:rsid w:val="005F77F0"/>
    <w:rsid w:val="005F7AF6"/>
    <w:rsid w:val="005F7D5C"/>
    <w:rsid w:val="00600F19"/>
    <w:rsid w:val="00601360"/>
    <w:rsid w:val="00603142"/>
    <w:rsid w:val="00603BBB"/>
    <w:rsid w:val="006044F4"/>
    <w:rsid w:val="00604B85"/>
    <w:rsid w:val="0060599D"/>
    <w:rsid w:val="00606608"/>
    <w:rsid w:val="00606BF4"/>
    <w:rsid w:val="006077B7"/>
    <w:rsid w:val="00607A3E"/>
    <w:rsid w:val="0061163F"/>
    <w:rsid w:val="00611893"/>
    <w:rsid w:val="00611F1B"/>
    <w:rsid w:val="00612C6A"/>
    <w:rsid w:val="00612CAA"/>
    <w:rsid w:val="00613505"/>
    <w:rsid w:val="00613BC7"/>
    <w:rsid w:val="00613E92"/>
    <w:rsid w:val="0061433F"/>
    <w:rsid w:val="00615174"/>
    <w:rsid w:val="0061535D"/>
    <w:rsid w:val="00615B2A"/>
    <w:rsid w:val="0061631E"/>
    <w:rsid w:val="00616AAF"/>
    <w:rsid w:val="00617560"/>
    <w:rsid w:val="0062009D"/>
    <w:rsid w:val="00620E39"/>
    <w:rsid w:val="006218E9"/>
    <w:rsid w:val="00622F41"/>
    <w:rsid w:val="00623387"/>
    <w:rsid w:val="006234D5"/>
    <w:rsid w:val="00623990"/>
    <w:rsid w:val="006244F5"/>
    <w:rsid w:val="00624621"/>
    <w:rsid w:val="00625532"/>
    <w:rsid w:val="0062574C"/>
    <w:rsid w:val="00625CC0"/>
    <w:rsid w:val="00625FD2"/>
    <w:rsid w:val="0062632E"/>
    <w:rsid w:val="00626F59"/>
    <w:rsid w:val="006309CF"/>
    <w:rsid w:val="00631667"/>
    <w:rsid w:val="00632035"/>
    <w:rsid w:val="00632942"/>
    <w:rsid w:val="00633A14"/>
    <w:rsid w:val="00633A95"/>
    <w:rsid w:val="00634722"/>
    <w:rsid w:val="00634C2B"/>
    <w:rsid w:val="00635C8C"/>
    <w:rsid w:val="00636723"/>
    <w:rsid w:val="0063706D"/>
    <w:rsid w:val="0063708C"/>
    <w:rsid w:val="00637413"/>
    <w:rsid w:val="006412FE"/>
    <w:rsid w:val="00641444"/>
    <w:rsid w:val="00641B6D"/>
    <w:rsid w:val="00643F66"/>
    <w:rsid w:val="006440BA"/>
    <w:rsid w:val="00644CA2"/>
    <w:rsid w:val="00645234"/>
    <w:rsid w:val="00645B1A"/>
    <w:rsid w:val="00645D94"/>
    <w:rsid w:val="00645EC3"/>
    <w:rsid w:val="00646C67"/>
    <w:rsid w:val="00646F22"/>
    <w:rsid w:val="00647104"/>
    <w:rsid w:val="0064784F"/>
    <w:rsid w:val="006478BC"/>
    <w:rsid w:val="006504A3"/>
    <w:rsid w:val="0065151D"/>
    <w:rsid w:val="0065248C"/>
    <w:rsid w:val="0065330E"/>
    <w:rsid w:val="0065410C"/>
    <w:rsid w:val="00654DE5"/>
    <w:rsid w:val="00654FAA"/>
    <w:rsid w:val="006557B5"/>
    <w:rsid w:val="006560EC"/>
    <w:rsid w:val="006565A9"/>
    <w:rsid w:val="006574F5"/>
    <w:rsid w:val="006575B2"/>
    <w:rsid w:val="0065765B"/>
    <w:rsid w:val="00657914"/>
    <w:rsid w:val="00657DF3"/>
    <w:rsid w:val="006609B8"/>
    <w:rsid w:val="0066103C"/>
    <w:rsid w:val="00661793"/>
    <w:rsid w:val="00662DBC"/>
    <w:rsid w:val="0066301A"/>
    <w:rsid w:val="006631BF"/>
    <w:rsid w:val="00663A36"/>
    <w:rsid w:val="00663B50"/>
    <w:rsid w:val="00663BAE"/>
    <w:rsid w:val="00664273"/>
    <w:rsid w:val="006650D8"/>
    <w:rsid w:val="006653C5"/>
    <w:rsid w:val="006656AD"/>
    <w:rsid w:val="00666077"/>
    <w:rsid w:val="0066727B"/>
    <w:rsid w:val="006675FE"/>
    <w:rsid w:val="00667BC2"/>
    <w:rsid w:val="00667FA4"/>
    <w:rsid w:val="00670DB3"/>
    <w:rsid w:val="00670F8D"/>
    <w:rsid w:val="0067167A"/>
    <w:rsid w:val="00672265"/>
    <w:rsid w:val="006723B3"/>
    <w:rsid w:val="0067247C"/>
    <w:rsid w:val="0067299F"/>
    <w:rsid w:val="0067355A"/>
    <w:rsid w:val="00673631"/>
    <w:rsid w:val="00674CF9"/>
    <w:rsid w:val="00675332"/>
    <w:rsid w:val="00675993"/>
    <w:rsid w:val="0067606A"/>
    <w:rsid w:val="00676152"/>
    <w:rsid w:val="00676491"/>
    <w:rsid w:val="0067735B"/>
    <w:rsid w:val="00677366"/>
    <w:rsid w:val="0067787F"/>
    <w:rsid w:val="00680410"/>
    <w:rsid w:val="00680574"/>
    <w:rsid w:val="006813ED"/>
    <w:rsid w:val="0068154A"/>
    <w:rsid w:val="006815D1"/>
    <w:rsid w:val="00682C95"/>
    <w:rsid w:val="006831A5"/>
    <w:rsid w:val="00683384"/>
    <w:rsid w:val="0068460C"/>
    <w:rsid w:val="00684AEC"/>
    <w:rsid w:val="00684BA7"/>
    <w:rsid w:val="0068547E"/>
    <w:rsid w:val="00685D49"/>
    <w:rsid w:val="00685FF5"/>
    <w:rsid w:val="00686898"/>
    <w:rsid w:val="00686DF6"/>
    <w:rsid w:val="006873E9"/>
    <w:rsid w:val="00687FE4"/>
    <w:rsid w:val="006906C9"/>
    <w:rsid w:val="00691236"/>
    <w:rsid w:val="0069327A"/>
    <w:rsid w:val="006938BB"/>
    <w:rsid w:val="006946CB"/>
    <w:rsid w:val="00694DB1"/>
    <w:rsid w:val="00694FE8"/>
    <w:rsid w:val="00695C85"/>
    <w:rsid w:val="00696021"/>
    <w:rsid w:val="006965A3"/>
    <w:rsid w:val="0069709F"/>
    <w:rsid w:val="00697BF5"/>
    <w:rsid w:val="00697F6A"/>
    <w:rsid w:val="006A0A6F"/>
    <w:rsid w:val="006A14F5"/>
    <w:rsid w:val="006A1910"/>
    <w:rsid w:val="006A3916"/>
    <w:rsid w:val="006A4A99"/>
    <w:rsid w:val="006A56C7"/>
    <w:rsid w:val="006A593A"/>
    <w:rsid w:val="006A5EA1"/>
    <w:rsid w:val="006A68A7"/>
    <w:rsid w:val="006A6A4E"/>
    <w:rsid w:val="006A70B8"/>
    <w:rsid w:val="006A7BBD"/>
    <w:rsid w:val="006B07D9"/>
    <w:rsid w:val="006B1E25"/>
    <w:rsid w:val="006B26F7"/>
    <w:rsid w:val="006B3BC3"/>
    <w:rsid w:val="006B4108"/>
    <w:rsid w:val="006B4B94"/>
    <w:rsid w:val="006B51B3"/>
    <w:rsid w:val="006B581E"/>
    <w:rsid w:val="006B59F5"/>
    <w:rsid w:val="006B5E96"/>
    <w:rsid w:val="006B6D66"/>
    <w:rsid w:val="006B71A2"/>
    <w:rsid w:val="006B7CEA"/>
    <w:rsid w:val="006B7D71"/>
    <w:rsid w:val="006C049A"/>
    <w:rsid w:val="006C0CCF"/>
    <w:rsid w:val="006C27EE"/>
    <w:rsid w:val="006C3201"/>
    <w:rsid w:val="006C32F7"/>
    <w:rsid w:val="006C3BF3"/>
    <w:rsid w:val="006C42DA"/>
    <w:rsid w:val="006C4593"/>
    <w:rsid w:val="006C6655"/>
    <w:rsid w:val="006C66D0"/>
    <w:rsid w:val="006C6C8A"/>
    <w:rsid w:val="006C7794"/>
    <w:rsid w:val="006C7F8D"/>
    <w:rsid w:val="006D0880"/>
    <w:rsid w:val="006D0CFD"/>
    <w:rsid w:val="006D0F31"/>
    <w:rsid w:val="006D14A9"/>
    <w:rsid w:val="006D1ACB"/>
    <w:rsid w:val="006D28C7"/>
    <w:rsid w:val="006D2FEE"/>
    <w:rsid w:val="006D33DF"/>
    <w:rsid w:val="006D3CE9"/>
    <w:rsid w:val="006D41E4"/>
    <w:rsid w:val="006D43F0"/>
    <w:rsid w:val="006D580A"/>
    <w:rsid w:val="006D5B56"/>
    <w:rsid w:val="006D6823"/>
    <w:rsid w:val="006D7F10"/>
    <w:rsid w:val="006E00B1"/>
    <w:rsid w:val="006E04A5"/>
    <w:rsid w:val="006E05CF"/>
    <w:rsid w:val="006E0DB1"/>
    <w:rsid w:val="006E3CB1"/>
    <w:rsid w:val="006E480C"/>
    <w:rsid w:val="006E530B"/>
    <w:rsid w:val="006E5720"/>
    <w:rsid w:val="006E684E"/>
    <w:rsid w:val="006E6BDD"/>
    <w:rsid w:val="006E7ECC"/>
    <w:rsid w:val="006E7F59"/>
    <w:rsid w:val="006F0374"/>
    <w:rsid w:val="006F08F8"/>
    <w:rsid w:val="006F0F7D"/>
    <w:rsid w:val="006F19FE"/>
    <w:rsid w:val="006F23AE"/>
    <w:rsid w:val="006F3CC5"/>
    <w:rsid w:val="006F4B8F"/>
    <w:rsid w:val="006F5C8D"/>
    <w:rsid w:val="006F5DCE"/>
    <w:rsid w:val="006F5E73"/>
    <w:rsid w:val="006F7352"/>
    <w:rsid w:val="00700053"/>
    <w:rsid w:val="00701B5D"/>
    <w:rsid w:val="00702D64"/>
    <w:rsid w:val="0070337E"/>
    <w:rsid w:val="0070382D"/>
    <w:rsid w:val="00703FF0"/>
    <w:rsid w:val="00703FF5"/>
    <w:rsid w:val="007040E5"/>
    <w:rsid w:val="00704D34"/>
    <w:rsid w:val="0070505D"/>
    <w:rsid w:val="00705FF6"/>
    <w:rsid w:val="00710226"/>
    <w:rsid w:val="00710CC5"/>
    <w:rsid w:val="0071128B"/>
    <w:rsid w:val="0071143D"/>
    <w:rsid w:val="00711BAF"/>
    <w:rsid w:val="00711D11"/>
    <w:rsid w:val="0071379D"/>
    <w:rsid w:val="007137C3"/>
    <w:rsid w:val="00713980"/>
    <w:rsid w:val="00714442"/>
    <w:rsid w:val="00715021"/>
    <w:rsid w:val="00715AC2"/>
    <w:rsid w:val="00715E9F"/>
    <w:rsid w:val="007164A3"/>
    <w:rsid w:val="007165A2"/>
    <w:rsid w:val="007169E8"/>
    <w:rsid w:val="00716ACA"/>
    <w:rsid w:val="00716D2E"/>
    <w:rsid w:val="00717201"/>
    <w:rsid w:val="00720041"/>
    <w:rsid w:val="0072024C"/>
    <w:rsid w:val="00720DB7"/>
    <w:rsid w:val="00720F2B"/>
    <w:rsid w:val="007224D2"/>
    <w:rsid w:val="007226B4"/>
    <w:rsid w:val="00722809"/>
    <w:rsid w:val="00722D32"/>
    <w:rsid w:val="00722DA3"/>
    <w:rsid w:val="00724159"/>
    <w:rsid w:val="007243A7"/>
    <w:rsid w:val="00725C5C"/>
    <w:rsid w:val="00725F8E"/>
    <w:rsid w:val="00726305"/>
    <w:rsid w:val="0072680A"/>
    <w:rsid w:val="0073165C"/>
    <w:rsid w:val="0073217F"/>
    <w:rsid w:val="00734097"/>
    <w:rsid w:val="007345AB"/>
    <w:rsid w:val="007345DF"/>
    <w:rsid w:val="007351D0"/>
    <w:rsid w:val="007353CA"/>
    <w:rsid w:val="007355B0"/>
    <w:rsid w:val="0073641C"/>
    <w:rsid w:val="00736523"/>
    <w:rsid w:val="007370D0"/>
    <w:rsid w:val="007375EF"/>
    <w:rsid w:val="0073793B"/>
    <w:rsid w:val="007406EE"/>
    <w:rsid w:val="007408E2"/>
    <w:rsid w:val="007415B2"/>
    <w:rsid w:val="00742320"/>
    <w:rsid w:val="00742508"/>
    <w:rsid w:val="00742F1C"/>
    <w:rsid w:val="0074482E"/>
    <w:rsid w:val="007448CE"/>
    <w:rsid w:val="007460A3"/>
    <w:rsid w:val="00746336"/>
    <w:rsid w:val="00746CF2"/>
    <w:rsid w:val="00746CFB"/>
    <w:rsid w:val="007501D7"/>
    <w:rsid w:val="00750461"/>
    <w:rsid w:val="00750A96"/>
    <w:rsid w:val="00751CEE"/>
    <w:rsid w:val="00751D15"/>
    <w:rsid w:val="00752E50"/>
    <w:rsid w:val="007539C2"/>
    <w:rsid w:val="0075531D"/>
    <w:rsid w:val="00755953"/>
    <w:rsid w:val="00756C2A"/>
    <w:rsid w:val="0075796E"/>
    <w:rsid w:val="00761406"/>
    <w:rsid w:val="0076226C"/>
    <w:rsid w:val="00762279"/>
    <w:rsid w:val="0076232C"/>
    <w:rsid w:val="0076267D"/>
    <w:rsid w:val="007636C6"/>
    <w:rsid w:val="0076376D"/>
    <w:rsid w:val="0076439A"/>
    <w:rsid w:val="00764CA4"/>
    <w:rsid w:val="00765087"/>
    <w:rsid w:val="0076633F"/>
    <w:rsid w:val="007672B5"/>
    <w:rsid w:val="0076738E"/>
    <w:rsid w:val="00767621"/>
    <w:rsid w:val="007676B8"/>
    <w:rsid w:val="007706FA"/>
    <w:rsid w:val="0077172E"/>
    <w:rsid w:val="00772455"/>
    <w:rsid w:val="00773560"/>
    <w:rsid w:val="00774265"/>
    <w:rsid w:val="00775C39"/>
    <w:rsid w:val="0077678E"/>
    <w:rsid w:val="00776AC9"/>
    <w:rsid w:val="00776AF2"/>
    <w:rsid w:val="00777FE9"/>
    <w:rsid w:val="00780F90"/>
    <w:rsid w:val="00781B5E"/>
    <w:rsid w:val="00783B4D"/>
    <w:rsid w:val="00784D7E"/>
    <w:rsid w:val="00785978"/>
    <w:rsid w:val="0078769C"/>
    <w:rsid w:val="00791601"/>
    <w:rsid w:val="007923DA"/>
    <w:rsid w:val="00792B8B"/>
    <w:rsid w:val="0079349A"/>
    <w:rsid w:val="00793C50"/>
    <w:rsid w:val="00795F3D"/>
    <w:rsid w:val="00796C8F"/>
    <w:rsid w:val="007975BB"/>
    <w:rsid w:val="00797B68"/>
    <w:rsid w:val="007A1708"/>
    <w:rsid w:val="007A3DA0"/>
    <w:rsid w:val="007A4177"/>
    <w:rsid w:val="007A519E"/>
    <w:rsid w:val="007A554C"/>
    <w:rsid w:val="007A5EBB"/>
    <w:rsid w:val="007A78C6"/>
    <w:rsid w:val="007A7D40"/>
    <w:rsid w:val="007B0164"/>
    <w:rsid w:val="007B15BC"/>
    <w:rsid w:val="007B1914"/>
    <w:rsid w:val="007B2204"/>
    <w:rsid w:val="007B238C"/>
    <w:rsid w:val="007B3945"/>
    <w:rsid w:val="007B3B90"/>
    <w:rsid w:val="007B3D4B"/>
    <w:rsid w:val="007B3F4F"/>
    <w:rsid w:val="007B4993"/>
    <w:rsid w:val="007B50B2"/>
    <w:rsid w:val="007B52D5"/>
    <w:rsid w:val="007B5626"/>
    <w:rsid w:val="007B790E"/>
    <w:rsid w:val="007C07DB"/>
    <w:rsid w:val="007C0CDC"/>
    <w:rsid w:val="007C147C"/>
    <w:rsid w:val="007C1A36"/>
    <w:rsid w:val="007C1A78"/>
    <w:rsid w:val="007C36A3"/>
    <w:rsid w:val="007C40B7"/>
    <w:rsid w:val="007C4F00"/>
    <w:rsid w:val="007C50E7"/>
    <w:rsid w:val="007C604D"/>
    <w:rsid w:val="007C68D7"/>
    <w:rsid w:val="007C7C8F"/>
    <w:rsid w:val="007C7F2C"/>
    <w:rsid w:val="007D0CBE"/>
    <w:rsid w:val="007D124B"/>
    <w:rsid w:val="007D12AF"/>
    <w:rsid w:val="007D1C5C"/>
    <w:rsid w:val="007D2325"/>
    <w:rsid w:val="007D448B"/>
    <w:rsid w:val="007D4933"/>
    <w:rsid w:val="007D5288"/>
    <w:rsid w:val="007D5794"/>
    <w:rsid w:val="007D5BB9"/>
    <w:rsid w:val="007D5E6A"/>
    <w:rsid w:val="007D73BA"/>
    <w:rsid w:val="007D7743"/>
    <w:rsid w:val="007D7857"/>
    <w:rsid w:val="007D7CCB"/>
    <w:rsid w:val="007E1447"/>
    <w:rsid w:val="007E1B23"/>
    <w:rsid w:val="007E3A8D"/>
    <w:rsid w:val="007E3F6A"/>
    <w:rsid w:val="007E41C5"/>
    <w:rsid w:val="007E4263"/>
    <w:rsid w:val="007E427D"/>
    <w:rsid w:val="007E47E6"/>
    <w:rsid w:val="007E5120"/>
    <w:rsid w:val="007E588F"/>
    <w:rsid w:val="007E5D5F"/>
    <w:rsid w:val="007E5FC7"/>
    <w:rsid w:val="007E6554"/>
    <w:rsid w:val="007E6B9B"/>
    <w:rsid w:val="007E783D"/>
    <w:rsid w:val="007E7869"/>
    <w:rsid w:val="007E7C35"/>
    <w:rsid w:val="007F015F"/>
    <w:rsid w:val="007F0D94"/>
    <w:rsid w:val="007F1968"/>
    <w:rsid w:val="007F1ADE"/>
    <w:rsid w:val="007F2548"/>
    <w:rsid w:val="007F2FE7"/>
    <w:rsid w:val="007F3889"/>
    <w:rsid w:val="007F3917"/>
    <w:rsid w:val="007F4454"/>
    <w:rsid w:val="007F5A9F"/>
    <w:rsid w:val="007F728F"/>
    <w:rsid w:val="008012F1"/>
    <w:rsid w:val="0080184B"/>
    <w:rsid w:val="00803D4A"/>
    <w:rsid w:val="008043F4"/>
    <w:rsid w:val="008043F6"/>
    <w:rsid w:val="00804D6A"/>
    <w:rsid w:val="0080604A"/>
    <w:rsid w:val="00806B68"/>
    <w:rsid w:val="00806C17"/>
    <w:rsid w:val="00810AE1"/>
    <w:rsid w:val="00812144"/>
    <w:rsid w:val="00814BFF"/>
    <w:rsid w:val="0081626F"/>
    <w:rsid w:val="0081631D"/>
    <w:rsid w:val="008171D2"/>
    <w:rsid w:val="008179C3"/>
    <w:rsid w:val="00817C57"/>
    <w:rsid w:val="0082017C"/>
    <w:rsid w:val="008209DA"/>
    <w:rsid w:val="00820B62"/>
    <w:rsid w:val="0082143D"/>
    <w:rsid w:val="0082367D"/>
    <w:rsid w:val="00823833"/>
    <w:rsid w:val="0082465A"/>
    <w:rsid w:val="008254DC"/>
    <w:rsid w:val="008255DF"/>
    <w:rsid w:val="00825699"/>
    <w:rsid w:val="008258FB"/>
    <w:rsid w:val="0082660C"/>
    <w:rsid w:val="00826AB3"/>
    <w:rsid w:val="00827403"/>
    <w:rsid w:val="00827DF2"/>
    <w:rsid w:val="008312A8"/>
    <w:rsid w:val="00831FED"/>
    <w:rsid w:val="008332C1"/>
    <w:rsid w:val="008338FC"/>
    <w:rsid w:val="00833E0F"/>
    <w:rsid w:val="008346A5"/>
    <w:rsid w:val="00834855"/>
    <w:rsid w:val="00835D03"/>
    <w:rsid w:val="0083643C"/>
    <w:rsid w:val="008367DB"/>
    <w:rsid w:val="00836FD9"/>
    <w:rsid w:val="00837382"/>
    <w:rsid w:val="0084013E"/>
    <w:rsid w:val="00840B5B"/>
    <w:rsid w:val="00840B7F"/>
    <w:rsid w:val="00841FC5"/>
    <w:rsid w:val="00842F76"/>
    <w:rsid w:val="008430E4"/>
    <w:rsid w:val="00843AAE"/>
    <w:rsid w:val="008445A7"/>
    <w:rsid w:val="0084552B"/>
    <w:rsid w:val="00846260"/>
    <w:rsid w:val="00851E1F"/>
    <w:rsid w:val="0085394F"/>
    <w:rsid w:val="00854102"/>
    <w:rsid w:val="008542B2"/>
    <w:rsid w:val="008544F6"/>
    <w:rsid w:val="0085492A"/>
    <w:rsid w:val="008552CC"/>
    <w:rsid w:val="0085563C"/>
    <w:rsid w:val="0085572E"/>
    <w:rsid w:val="00855BBE"/>
    <w:rsid w:val="00855E70"/>
    <w:rsid w:val="00856119"/>
    <w:rsid w:val="00856A74"/>
    <w:rsid w:val="00860215"/>
    <w:rsid w:val="00860BB1"/>
    <w:rsid w:val="00860DEB"/>
    <w:rsid w:val="00861132"/>
    <w:rsid w:val="00861A28"/>
    <w:rsid w:val="008621F0"/>
    <w:rsid w:val="0086329A"/>
    <w:rsid w:val="00864026"/>
    <w:rsid w:val="00864C7F"/>
    <w:rsid w:val="00865455"/>
    <w:rsid w:val="00865733"/>
    <w:rsid w:val="00865EB4"/>
    <w:rsid w:val="0086706B"/>
    <w:rsid w:val="008672FF"/>
    <w:rsid w:val="00867AB4"/>
    <w:rsid w:val="00870A42"/>
    <w:rsid w:val="00870AA9"/>
    <w:rsid w:val="00871689"/>
    <w:rsid w:val="00871761"/>
    <w:rsid w:val="00871919"/>
    <w:rsid w:val="008719E9"/>
    <w:rsid w:val="00871D29"/>
    <w:rsid w:val="00871DFD"/>
    <w:rsid w:val="008725BB"/>
    <w:rsid w:val="008727A7"/>
    <w:rsid w:val="0087282C"/>
    <w:rsid w:val="00872EFB"/>
    <w:rsid w:val="00874377"/>
    <w:rsid w:val="0087512B"/>
    <w:rsid w:val="00875C27"/>
    <w:rsid w:val="00875F0F"/>
    <w:rsid w:val="00876C0D"/>
    <w:rsid w:val="00877987"/>
    <w:rsid w:val="00877E10"/>
    <w:rsid w:val="008811C9"/>
    <w:rsid w:val="00882884"/>
    <w:rsid w:val="008836FD"/>
    <w:rsid w:val="00883EFD"/>
    <w:rsid w:val="0088578D"/>
    <w:rsid w:val="00886D4B"/>
    <w:rsid w:val="0088703C"/>
    <w:rsid w:val="0088752E"/>
    <w:rsid w:val="008878A2"/>
    <w:rsid w:val="00887D28"/>
    <w:rsid w:val="00887F54"/>
    <w:rsid w:val="008905E0"/>
    <w:rsid w:val="008906A5"/>
    <w:rsid w:val="00890914"/>
    <w:rsid w:val="00891611"/>
    <w:rsid w:val="008918E8"/>
    <w:rsid w:val="00891C96"/>
    <w:rsid w:val="008921A4"/>
    <w:rsid w:val="0089404A"/>
    <w:rsid w:val="00894EF4"/>
    <w:rsid w:val="00895D60"/>
    <w:rsid w:val="008973BD"/>
    <w:rsid w:val="00897983"/>
    <w:rsid w:val="008A02FB"/>
    <w:rsid w:val="008A037E"/>
    <w:rsid w:val="008A05C4"/>
    <w:rsid w:val="008A0C5A"/>
    <w:rsid w:val="008A15C5"/>
    <w:rsid w:val="008A253A"/>
    <w:rsid w:val="008A362C"/>
    <w:rsid w:val="008A3763"/>
    <w:rsid w:val="008A3FF5"/>
    <w:rsid w:val="008A4184"/>
    <w:rsid w:val="008A446B"/>
    <w:rsid w:val="008A4A03"/>
    <w:rsid w:val="008A576B"/>
    <w:rsid w:val="008A63FA"/>
    <w:rsid w:val="008A67AC"/>
    <w:rsid w:val="008A6947"/>
    <w:rsid w:val="008A768D"/>
    <w:rsid w:val="008B009B"/>
    <w:rsid w:val="008B0E6B"/>
    <w:rsid w:val="008B22C7"/>
    <w:rsid w:val="008B2616"/>
    <w:rsid w:val="008B476D"/>
    <w:rsid w:val="008B4CE0"/>
    <w:rsid w:val="008B52CA"/>
    <w:rsid w:val="008B60FA"/>
    <w:rsid w:val="008B745A"/>
    <w:rsid w:val="008B7781"/>
    <w:rsid w:val="008B7B5C"/>
    <w:rsid w:val="008C0A6F"/>
    <w:rsid w:val="008C1A5F"/>
    <w:rsid w:val="008C396C"/>
    <w:rsid w:val="008C3E0E"/>
    <w:rsid w:val="008C4777"/>
    <w:rsid w:val="008C583C"/>
    <w:rsid w:val="008C5E76"/>
    <w:rsid w:val="008C631A"/>
    <w:rsid w:val="008C6CAA"/>
    <w:rsid w:val="008C6CAE"/>
    <w:rsid w:val="008C6F3C"/>
    <w:rsid w:val="008C792C"/>
    <w:rsid w:val="008D01FF"/>
    <w:rsid w:val="008D0C3C"/>
    <w:rsid w:val="008D142E"/>
    <w:rsid w:val="008D1577"/>
    <w:rsid w:val="008D1614"/>
    <w:rsid w:val="008D1AC3"/>
    <w:rsid w:val="008D3169"/>
    <w:rsid w:val="008D3546"/>
    <w:rsid w:val="008D4B6B"/>
    <w:rsid w:val="008D4DCC"/>
    <w:rsid w:val="008D50AD"/>
    <w:rsid w:val="008D523B"/>
    <w:rsid w:val="008D5275"/>
    <w:rsid w:val="008D5347"/>
    <w:rsid w:val="008D588F"/>
    <w:rsid w:val="008D644E"/>
    <w:rsid w:val="008D6D0E"/>
    <w:rsid w:val="008D7029"/>
    <w:rsid w:val="008D7E49"/>
    <w:rsid w:val="008E16D8"/>
    <w:rsid w:val="008E1924"/>
    <w:rsid w:val="008E24BF"/>
    <w:rsid w:val="008E29DC"/>
    <w:rsid w:val="008E33CF"/>
    <w:rsid w:val="008E4028"/>
    <w:rsid w:val="008E4C22"/>
    <w:rsid w:val="008E4C71"/>
    <w:rsid w:val="008E6176"/>
    <w:rsid w:val="008E6344"/>
    <w:rsid w:val="008E6499"/>
    <w:rsid w:val="008E731C"/>
    <w:rsid w:val="008F0657"/>
    <w:rsid w:val="008F081C"/>
    <w:rsid w:val="008F0A3E"/>
    <w:rsid w:val="008F1451"/>
    <w:rsid w:val="008F169F"/>
    <w:rsid w:val="008F1CC1"/>
    <w:rsid w:val="008F299A"/>
    <w:rsid w:val="008F3474"/>
    <w:rsid w:val="008F3644"/>
    <w:rsid w:val="008F3D9B"/>
    <w:rsid w:val="008F44C3"/>
    <w:rsid w:val="008F556D"/>
    <w:rsid w:val="008F658E"/>
    <w:rsid w:val="008F6F7B"/>
    <w:rsid w:val="008F750F"/>
    <w:rsid w:val="00900697"/>
    <w:rsid w:val="00900834"/>
    <w:rsid w:val="00901D26"/>
    <w:rsid w:val="009026D7"/>
    <w:rsid w:val="009027AA"/>
    <w:rsid w:val="00902ACF"/>
    <w:rsid w:val="00903CDA"/>
    <w:rsid w:val="009040C6"/>
    <w:rsid w:val="00904DAD"/>
    <w:rsid w:val="00905360"/>
    <w:rsid w:val="0090567B"/>
    <w:rsid w:val="00905C36"/>
    <w:rsid w:val="00905F6B"/>
    <w:rsid w:val="00906E84"/>
    <w:rsid w:val="00910137"/>
    <w:rsid w:val="0091044A"/>
    <w:rsid w:val="00910465"/>
    <w:rsid w:val="00911D40"/>
    <w:rsid w:val="0091216B"/>
    <w:rsid w:val="009124A6"/>
    <w:rsid w:val="009136F0"/>
    <w:rsid w:val="0091386B"/>
    <w:rsid w:val="009139D3"/>
    <w:rsid w:val="009140F5"/>
    <w:rsid w:val="009140FF"/>
    <w:rsid w:val="009157B5"/>
    <w:rsid w:val="009164CB"/>
    <w:rsid w:val="0091654F"/>
    <w:rsid w:val="00916850"/>
    <w:rsid w:val="00917710"/>
    <w:rsid w:val="009209C0"/>
    <w:rsid w:val="00921970"/>
    <w:rsid w:val="00921F6B"/>
    <w:rsid w:val="00922A52"/>
    <w:rsid w:val="00922B16"/>
    <w:rsid w:val="009243B1"/>
    <w:rsid w:val="0092479C"/>
    <w:rsid w:val="009258BC"/>
    <w:rsid w:val="009259F8"/>
    <w:rsid w:val="00926789"/>
    <w:rsid w:val="00927160"/>
    <w:rsid w:val="00930246"/>
    <w:rsid w:val="0093052A"/>
    <w:rsid w:val="00930650"/>
    <w:rsid w:val="00933115"/>
    <w:rsid w:val="00933136"/>
    <w:rsid w:val="0093348E"/>
    <w:rsid w:val="0093557A"/>
    <w:rsid w:val="00935735"/>
    <w:rsid w:val="00935900"/>
    <w:rsid w:val="009360BB"/>
    <w:rsid w:val="0093751E"/>
    <w:rsid w:val="0094042C"/>
    <w:rsid w:val="00941E8E"/>
    <w:rsid w:val="00942148"/>
    <w:rsid w:val="00942B75"/>
    <w:rsid w:val="009446B1"/>
    <w:rsid w:val="00945DE6"/>
    <w:rsid w:val="00947308"/>
    <w:rsid w:val="00947685"/>
    <w:rsid w:val="009479D3"/>
    <w:rsid w:val="0095008B"/>
    <w:rsid w:val="009505DA"/>
    <w:rsid w:val="0095064F"/>
    <w:rsid w:val="00951743"/>
    <w:rsid w:val="009517CB"/>
    <w:rsid w:val="009530D3"/>
    <w:rsid w:val="00954655"/>
    <w:rsid w:val="00954A9D"/>
    <w:rsid w:val="00954F5B"/>
    <w:rsid w:val="00955212"/>
    <w:rsid w:val="00955482"/>
    <w:rsid w:val="00957443"/>
    <w:rsid w:val="009600F8"/>
    <w:rsid w:val="00961FEC"/>
    <w:rsid w:val="00961FF5"/>
    <w:rsid w:val="00962017"/>
    <w:rsid w:val="009623FC"/>
    <w:rsid w:val="00962FBD"/>
    <w:rsid w:val="00964540"/>
    <w:rsid w:val="00964A81"/>
    <w:rsid w:val="00964E5A"/>
    <w:rsid w:val="00965988"/>
    <w:rsid w:val="00966A84"/>
    <w:rsid w:val="00966EDF"/>
    <w:rsid w:val="0096789B"/>
    <w:rsid w:val="00967BCC"/>
    <w:rsid w:val="00967ECE"/>
    <w:rsid w:val="00967F42"/>
    <w:rsid w:val="00970129"/>
    <w:rsid w:val="00970F20"/>
    <w:rsid w:val="00970FBC"/>
    <w:rsid w:val="00971A55"/>
    <w:rsid w:val="0097248E"/>
    <w:rsid w:val="009725F4"/>
    <w:rsid w:val="0097261E"/>
    <w:rsid w:val="00972BA8"/>
    <w:rsid w:val="00973F9B"/>
    <w:rsid w:val="00974AC0"/>
    <w:rsid w:val="00976F3A"/>
    <w:rsid w:val="009774A2"/>
    <w:rsid w:val="0097785F"/>
    <w:rsid w:val="00977B56"/>
    <w:rsid w:val="00977E9B"/>
    <w:rsid w:val="0098015C"/>
    <w:rsid w:val="009809DC"/>
    <w:rsid w:val="00980A4B"/>
    <w:rsid w:val="00980DEA"/>
    <w:rsid w:val="00980F4B"/>
    <w:rsid w:val="00983320"/>
    <w:rsid w:val="009847AE"/>
    <w:rsid w:val="00984E0E"/>
    <w:rsid w:val="00985166"/>
    <w:rsid w:val="00986230"/>
    <w:rsid w:val="009864D2"/>
    <w:rsid w:val="00987466"/>
    <w:rsid w:val="00990B05"/>
    <w:rsid w:val="00990B29"/>
    <w:rsid w:val="00992850"/>
    <w:rsid w:val="0099292D"/>
    <w:rsid w:val="0099318D"/>
    <w:rsid w:val="00993BC8"/>
    <w:rsid w:val="00993D73"/>
    <w:rsid w:val="00994974"/>
    <w:rsid w:val="00994DD7"/>
    <w:rsid w:val="0099606D"/>
    <w:rsid w:val="0099719F"/>
    <w:rsid w:val="009A0D2C"/>
    <w:rsid w:val="009A13C8"/>
    <w:rsid w:val="009A189E"/>
    <w:rsid w:val="009A1BBF"/>
    <w:rsid w:val="009A29D8"/>
    <w:rsid w:val="009A352E"/>
    <w:rsid w:val="009A5B0D"/>
    <w:rsid w:val="009A5BD7"/>
    <w:rsid w:val="009A654C"/>
    <w:rsid w:val="009A6686"/>
    <w:rsid w:val="009B00A5"/>
    <w:rsid w:val="009B05FF"/>
    <w:rsid w:val="009B1838"/>
    <w:rsid w:val="009B1BE5"/>
    <w:rsid w:val="009B2569"/>
    <w:rsid w:val="009B2609"/>
    <w:rsid w:val="009B2D2F"/>
    <w:rsid w:val="009B3E53"/>
    <w:rsid w:val="009B449D"/>
    <w:rsid w:val="009B488B"/>
    <w:rsid w:val="009B51ED"/>
    <w:rsid w:val="009B5F63"/>
    <w:rsid w:val="009B6045"/>
    <w:rsid w:val="009B77FA"/>
    <w:rsid w:val="009C073D"/>
    <w:rsid w:val="009C10FB"/>
    <w:rsid w:val="009C2120"/>
    <w:rsid w:val="009C3629"/>
    <w:rsid w:val="009C3907"/>
    <w:rsid w:val="009C4577"/>
    <w:rsid w:val="009C5168"/>
    <w:rsid w:val="009C7DC3"/>
    <w:rsid w:val="009D01EB"/>
    <w:rsid w:val="009D0838"/>
    <w:rsid w:val="009D0A53"/>
    <w:rsid w:val="009D13A0"/>
    <w:rsid w:val="009D19EF"/>
    <w:rsid w:val="009D2006"/>
    <w:rsid w:val="009D227A"/>
    <w:rsid w:val="009D2985"/>
    <w:rsid w:val="009D3D98"/>
    <w:rsid w:val="009D4941"/>
    <w:rsid w:val="009D5A90"/>
    <w:rsid w:val="009D68B1"/>
    <w:rsid w:val="009D7028"/>
    <w:rsid w:val="009D76F7"/>
    <w:rsid w:val="009D7E2E"/>
    <w:rsid w:val="009E0128"/>
    <w:rsid w:val="009E030D"/>
    <w:rsid w:val="009E1580"/>
    <w:rsid w:val="009E18B7"/>
    <w:rsid w:val="009E2A0A"/>
    <w:rsid w:val="009E3C25"/>
    <w:rsid w:val="009E4A27"/>
    <w:rsid w:val="009E4FE0"/>
    <w:rsid w:val="009E5201"/>
    <w:rsid w:val="009E6304"/>
    <w:rsid w:val="009E6484"/>
    <w:rsid w:val="009E660B"/>
    <w:rsid w:val="009E6766"/>
    <w:rsid w:val="009E6CD5"/>
    <w:rsid w:val="009E74A9"/>
    <w:rsid w:val="009E7C1B"/>
    <w:rsid w:val="009F0B9B"/>
    <w:rsid w:val="009F1170"/>
    <w:rsid w:val="009F18EC"/>
    <w:rsid w:val="009F19F2"/>
    <w:rsid w:val="009F3582"/>
    <w:rsid w:val="009F4A0F"/>
    <w:rsid w:val="009F5C24"/>
    <w:rsid w:val="009F602A"/>
    <w:rsid w:val="009F6367"/>
    <w:rsid w:val="009F7262"/>
    <w:rsid w:val="00A0009E"/>
    <w:rsid w:val="00A00DFF"/>
    <w:rsid w:val="00A00E8F"/>
    <w:rsid w:val="00A01555"/>
    <w:rsid w:val="00A01AE7"/>
    <w:rsid w:val="00A01B33"/>
    <w:rsid w:val="00A01DDE"/>
    <w:rsid w:val="00A01F6D"/>
    <w:rsid w:val="00A02DA8"/>
    <w:rsid w:val="00A036F4"/>
    <w:rsid w:val="00A04150"/>
    <w:rsid w:val="00A060BF"/>
    <w:rsid w:val="00A06217"/>
    <w:rsid w:val="00A0634C"/>
    <w:rsid w:val="00A06FD4"/>
    <w:rsid w:val="00A071FD"/>
    <w:rsid w:val="00A073E6"/>
    <w:rsid w:val="00A10034"/>
    <w:rsid w:val="00A105BC"/>
    <w:rsid w:val="00A105DD"/>
    <w:rsid w:val="00A108C7"/>
    <w:rsid w:val="00A113FF"/>
    <w:rsid w:val="00A12467"/>
    <w:rsid w:val="00A13660"/>
    <w:rsid w:val="00A13DC4"/>
    <w:rsid w:val="00A1412C"/>
    <w:rsid w:val="00A14333"/>
    <w:rsid w:val="00A15380"/>
    <w:rsid w:val="00A15A98"/>
    <w:rsid w:val="00A16C01"/>
    <w:rsid w:val="00A201FB"/>
    <w:rsid w:val="00A20697"/>
    <w:rsid w:val="00A20727"/>
    <w:rsid w:val="00A20CE4"/>
    <w:rsid w:val="00A20E48"/>
    <w:rsid w:val="00A212FD"/>
    <w:rsid w:val="00A21BF3"/>
    <w:rsid w:val="00A229CE"/>
    <w:rsid w:val="00A2399F"/>
    <w:rsid w:val="00A24B2B"/>
    <w:rsid w:val="00A24EDC"/>
    <w:rsid w:val="00A25331"/>
    <w:rsid w:val="00A265ED"/>
    <w:rsid w:val="00A2679E"/>
    <w:rsid w:val="00A26AA8"/>
    <w:rsid w:val="00A27AC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1D4F"/>
    <w:rsid w:val="00A42EB3"/>
    <w:rsid w:val="00A43126"/>
    <w:rsid w:val="00A43A7B"/>
    <w:rsid w:val="00A45999"/>
    <w:rsid w:val="00A459A2"/>
    <w:rsid w:val="00A45C01"/>
    <w:rsid w:val="00A45FB4"/>
    <w:rsid w:val="00A46994"/>
    <w:rsid w:val="00A47B9C"/>
    <w:rsid w:val="00A51C29"/>
    <w:rsid w:val="00A52B53"/>
    <w:rsid w:val="00A548BF"/>
    <w:rsid w:val="00A54B15"/>
    <w:rsid w:val="00A5541E"/>
    <w:rsid w:val="00A558B3"/>
    <w:rsid w:val="00A56E22"/>
    <w:rsid w:val="00A57EFF"/>
    <w:rsid w:val="00A6072E"/>
    <w:rsid w:val="00A60946"/>
    <w:rsid w:val="00A60D5C"/>
    <w:rsid w:val="00A62140"/>
    <w:rsid w:val="00A630C6"/>
    <w:rsid w:val="00A6326F"/>
    <w:rsid w:val="00A63FE4"/>
    <w:rsid w:val="00A64262"/>
    <w:rsid w:val="00A64844"/>
    <w:rsid w:val="00A64BAF"/>
    <w:rsid w:val="00A65137"/>
    <w:rsid w:val="00A6579F"/>
    <w:rsid w:val="00A6581B"/>
    <w:rsid w:val="00A6667C"/>
    <w:rsid w:val="00A66D08"/>
    <w:rsid w:val="00A67672"/>
    <w:rsid w:val="00A67CD9"/>
    <w:rsid w:val="00A67F9F"/>
    <w:rsid w:val="00A70018"/>
    <w:rsid w:val="00A70FCA"/>
    <w:rsid w:val="00A72033"/>
    <w:rsid w:val="00A72105"/>
    <w:rsid w:val="00A72EA1"/>
    <w:rsid w:val="00A731E5"/>
    <w:rsid w:val="00A74032"/>
    <w:rsid w:val="00A75B54"/>
    <w:rsid w:val="00A75BE5"/>
    <w:rsid w:val="00A76666"/>
    <w:rsid w:val="00A76A2D"/>
    <w:rsid w:val="00A77C5C"/>
    <w:rsid w:val="00A805E7"/>
    <w:rsid w:val="00A80901"/>
    <w:rsid w:val="00A809DB"/>
    <w:rsid w:val="00A819A8"/>
    <w:rsid w:val="00A84337"/>
    <w:rsid w:val="00A8538E"/>
    <w:rsid w:val="00A8646D"/>
    <w:rsid w:val="00A86740"/>
    <w:rsid w:val="00A87086"/>
    <w:rsid w:val="00A8774B"/>
    <w:rsid w:val="00A87C2E"/>
    <w:rsid w:val="00A87DAC"/>
    <w:rsid w:val="00A87EA7"/>
    <w:rsid w:val="00A90772"/>
    <w:rsid w:val="00A910C6"/>
    <w:rsid w:val="00A924B2"/>
    <w:rsid w:val="00A934B3"/>
    <w:rsid w:val="00A94230"/>
    <w:rsid w:val="00A95022"/>
    <w:rsid w:val="00A95CDE"/>
    <w:rsid w:val="00A9623E"/>
    <w:rsid w:val="00A96902"/>
    <w:rsid w:val="00A9696C"/>
    <w:rsid w:val="00A96DC7"/>
    <w:rsid w:val="00A9711A"/>
    <w:rsid w:val="00AA0A6D"/>
    <w:rsid w:val="00AA0B94"/>
    <w:rsid w:val="00AA0DA3"/>
    <w:rsid w:val="00AA0F1E"/>
    <w:rsid w:val="00AA1C09"/>
    <w:rsid w:val="00AA230C"/>
    <w:rsid w:val="00AA2606"/>
    <w:rsid w:val="00AA2A08"/>
    <w:rsid w:val="00AA4850"/>
    <w:rsid w:val="00AA5521"/>
    <w:rsid w:val="00AA559F"/>
    <w:rsid w:val="00AA565E"/>
    <w:rsid w:val="00AA5DBB"/>
    <w:rsid w:val="00AA625F"/>
    <w:rsid w:val="00AA6E7A"/>
    <w:rsid w:val="00AB04B2"/>
    <w:rsid w:val="00AB24D3"/>
    <w:rsid w:val="00AB32A4"/>
    <w:rsid w:val="00AB3EF6"/>
    <w:rsid w:val="00AB4225"/>
    <w:rsid w:val="00AB52A7"/>
    <w:rsid w:val="00AB5B5A"/>
    <w:rsid w:val="00AB69CA"/>
    <w:rsid w:val="00AB6E4C"/>
    <w:rsid w:val="00AB7089"/>
    <w:rsid w:val="00AC0B1C"/>
    <w:rsid w:val="00AC1275"/>
    <w:rsid w:val="00AC15C5"/>
    <w:rsid w:val="00AC2A96"/>
    <w:rsid w:val="00AC30FA"/>
    <w:rsid w:val="00AC324C"/>
    <w:rsid w:val="00AC35DE"/>
    <w:rsid w:val="00AC3E94"/>
    <w:rsid w:val="00AC42D2"/>
    <w:rsid w:val="00AC4BC6"/>
    <w:rsid w:val="00AC4D2F"/>
    <w:rsid w:val="00AC4FC8"/>
    <w:rsid w:val="00AC568C"/>
    <w:rsid w:val="00AC5CE6"/>
    <w:rsid w:val="00AC69EC"/>
    <w:rsid w:val="00AC7297"/>
    <w:rsid w:val="00AD16CE"/>
    <w:rsid w:val="00AD2F81"/>
    <w:rsid w:val="00AD2FD5"/>
    <w:rsid w:val="00AD4861"/>
    <w:rsid w:val="00AD5CF8"/>
    <w:rsid w:val="00AD6526"/>
    <w:rsid w:val="00AD6FC7"/>
    <w:rsid w:val="00AD70DD"/>
    <w:rsid w:val="00AD787F"/>
    <w:rsid w:val="00AD7F29"/>
    <w:rsid w:val="00AE0E2F"/>
    <w:rsid w:val="00AE162D"/>
    <w:rsid w:val="00AE1BFB"/>
    <w:rsid w:val="00AE202C"/>
    <w:rsid w:val="00AE326D"/>
    <w:rsid w:val="00AE37C3"/>
    <w:rsid w:val="00AE3CF4"/>
    <w:rsid w:val="00AE4591"/>
    <w:rsid w:val="00AE48A6"/>
    <w:rsid w:val="00AE6CF9"/>
    <w:rsid w:val="00AF02DF"/>
    <w:rsid w:val="00AF03EC"/>
    <w:rsid w:val="00AF068E"/>
    <w:rsid w:val="00AF1491"/>
    <w:rsid w:val="00AF1BEF"/>
    <w:rsid w:val="00AF342B"/>
    <w:rsid w:val="00AF392F"/>
    <w:rsid w:val="00AF440C"/>
    <w:rsid w:val="00AF47DD"/>
    <w:rsid w:val="00AF55B9"/>
    <w:rsid w:val="00AF56F0"/>
    <w:rsid w:val="00AF6053"/>
    <w:rsid w:val="00AF652D"/>
    <w:rsid w:val="00AF7AF3"/>
    <w:rsid w:val="00B004B1"/>
    <w:rsid w:val="00B0107D"/>
    <w:rsid w:val="00B01130"/>
    <w:rsid w:val="00B016FB"/>
    <w:rsid w:val="00B0197E"/>
    <w:rsid w:val="00B02993"/>
    <w:rsid w:val="00B02B91"/>
    <w:rsid w:val="00B03AE8"/>
    <w:rsid w:val="00B03AEE"/>
    <w:rsid w:val="00B03DDB"/>
    <w:rsid w:val="00B04795"/>
    <w:rsid w:val="00B06426"/>
    <w:rsid w:val="00B07FD1"/>
    <w:rsid w:val="00B104B7"/>
    <w:rsid w:val="00B108B6"/>
    <w:rsid w:val="00B1145C"/>
    <w:rsid w:val="00B115A2"/>
    <w:rsid w:val="00B11D7C"/>
    <w:rsid w:val="00B11FFF"/>
    <w:rsid w:val="00B12087"/>
    <w:rsid w:val="00B151A0"/>
    <w:rsid w:val="00B1609E"/>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303DE"/>
    <w:rsid w:val="00B32056"/>
    <w:rsid w:val="00B3295A"/>
    <w:rsid w:val="00B334C1"/>
    <w:rsid w:val="00B37990"/>
    <w:rsid w:val="00B37F74"/>
    <w:rsid w:val="00B41FF0"/>
    <w:rsid w:val="00B4246F"/>
    <w:rsid w:val="00B42D89"/>
    <w:rsid w:val="00B43469"/>
    <w:rsid w:val="00B43517"/>
    <w:rsid w:val="00B4371C"/>
    <w:rsid w:val="00B43B18"/>
    <w:rsid w:val="00B43B5B"/>
    <w:rsid w:val="00B43E3F"/>
    <w:rsid w:val="00B43EAB"/>
    <w:rsid w:val="00B440B9"/>
    <w:rsid w:val="00B44A4F"/>
    <w:rsid w:val="00B4569F"/>
    <w:rsid w:val="00B462D9"/>
    <w:rsid w:val="00B46729"/>
    <w:rsid w:val="00B47138"/>
    <w:rsid w:val="00B47BB7"/>
    <w:rsid w:val="00B47DC8"/>
    <w:rsid w:val="00B5064C"/>
    <w:rsid w:val="00B50783"/>
    <w:rsid w:val="00B515FA"/>
    <w:rsid w:val="00B51D9D"/>
    <w:rsid w:val="00B5241C"/>
    <w:rsid w:val="00B5253E"/>
    <w:rsid w:val="00B52866"/>
    <w:rsid w:val="00B5314F"/>
    <w:rsid w:val="00B531E5"/>
    <w:rsid w:val="00B535FD"/>
    <w:rsid w:val="00B541A8"/>
    <w:rsid w:val="00B56545"/>
    <w:rsid w:val="00B60044"/>
    <w:rsid w:val="00B6060E"/>
    <w:rsid w:val="00B61278"/>
    <w:rsid w:val="00B614DB"/>
    <w:rsid w:val="00B61595"/>
    <w:rsid w:val="00B6222D"/>
    <w:rsid w:val="00B629CF"/>
    <w:rsid w:val="00B62A60"/>
    <w:rsid w:val="00B62F7F"/>
    <w:rsid w:val="00B631A0"/>
    <w:rsid w:val="00B63A34"/>
    <w:rsid w:val="00B65C38"/>
    <w:rsid w:val="00B65C75"/>
    <w:rsid w:val="00B66330"/>
    <w:rsid w:val="00B66CCE"/>
    <w:rsid w:val="00B70269"/>
    <w:rsid w:val="00B713EE"/>
    <w:rsid w:val="00B7190D"/>
    <w:rsid w:val="00B71CEA"/>
    <w:rsid w:val="00B72A05"/>
    <w:rsid w:val="00B73DD4"/>
    <w:rsid w:val="00B742F1"/>
    <w:rsid w:val="00B74EF2"/>
    <w:rsid w:val="00B75135"/>
    <w:rsid w:val="00B76141"/>
    <w:rsid w:val="00B76763"/>
    <w:rsid w:val="00B80075"/>
    <w:rsid w:val="00B800B5"/>
    <w:rsid w:val="00B8046F"/>
    <w:rsid w:val="00B80525"/>
    <w:rsid w:val="00B80A4E"/>
    <w:rsid w:val="00B814B2"/>
    <w:rsid w:val="00B826F0"/>
    <w:rsid w:val="00B82C13"/>
    <w:rsid w:val="00B82C6B"/>
    <w:rsid w:val="00B82F69"/>
    <w:rsid w:val="00B82F7A"/>
    <w:rsid w:val="00B83016"/>
    <w:rsid w:val="00B839B0"/>
    <w:rsid w:val="00B84C18"/>
    <w:rsid w:val="00B85306"/>
    <w:rsid w:val="00B8743B"/>
    <w:rsid w:val="00B90261"/>
    <w:rsid w:val="00B917A3"/>
    <w:rsid w:val="00B91EF4"/>
    <w:rsid w:val="00B921F3"/>
    <w:rsid w:val="00B923D8"/>
    <w:rsid w:val="00B93471"/>
    <w:rsid w:val="00B934ED"/>
    <w:rsid w:val="00B93CEE"/>
    <w:rsid w:val="00B93F31"/>
    <w:rsid w:val="00B94487"/>
    <w:rsid w:val="00B951A5"/>
    <w:rsid w:val="00B96223"/>
    <w:rsid w:val="00B9674C"/>
    <w:rsid w:val="00B971F4"/>
    <w:rsid w:val="00B97F26"/>
    <w:rsid w:val="00BA0930"/>
    <w:rsid w:val="00BA34B4"/>
    <w:rsid w:val="00BA3C80"/>
    <w:rsid w:val="00BA40B3"/>
    <w:rsid w:val="00BA461A"/>
    <w:rsid w:val="00BA5F13"/>
    <w:rsid w:val="00BA5FA3"/>
    <w:rsid w:val="00BA67C4"/>
    <w:rsid w:val="00BA6C21"/>
    <w:rsid w:val="00BA6D68"/>
    <w:rsid w:val="00BA767D"/>
    <w:rsid w:val="00BA76A3"/>
    <w:rsid w:val="00BA7CDB"/>
    <w:rsid w:val="00BB05EB"/>
    <w:rsid w:val="00BB16AD"/>
    <w:rsid w:val="00BB182D"/>
    <w:rsid w:val="00BB1B00"/>
    <w:rsid w:val="00BB23EE"/>
    <w:rsid w:val="00BB340E"/>
    <w:rsid w:val="00BB38EB"/>
    <w:rsid w:val="00BB3BCB"/>
    <w:rsid w:val="00BB4588"/>
    <w:rsid w:val="00BB50AB"/>
    <w:rsid w:val="00BB57A7"/>
    <w:rsid w:val="00BB5A26"/>
    <w:rsid w:val="00BB6743"/>
    <w:rsid w:val="00BB7B5C"/>
    <w:rsid w:val="00BC247D"/>
    <w:rsid w:val="00BC2AAA"/>
    <w:rsid w:val="00BC32E4"/>
    <w:rsid w:val="00BC38E6"/>
    <w:rsid w:val="00BC45E6"/>
    <w:rsid w:val="00BC46D1"/>
    <w:rsid w:val="00BC5250"/>
    <w:rsid w:val="00BC5494"/>
    <w:rsid w:val="00BC62A8"/>
    <w:rsid w:val="00BC64B1"/>
    <w:rsid w:val="00BC64F8"/>
    <w:rsid w:val="00BC7C87"/>
    <w:rsid w:val="00BD0524"/>
    <w:rsid w:val="00BD0E11"/>
    <w:rsid w:val="00BD0E15"/>
    <w:rsid w:val="00BD0EEF"/>
    <w:rsid w:val="00BD0FC5"/>
    <w:rsid w:val="00BD263A"/>
    <w:rsid w:val="00BD3B8A"/>
    <w:rsid w:val="00BD4F60"/>
    <w:rsid w:val="00BD536A"/>
    <w:rsid w:val="00BD597B"/>
    <w:rsid w:val="00BD61F1"/>
    <w:rsid w:val="00BD653B"/>
    <w:rsid w:val="00BD6FAF"/>
    <w:rsid w:val="00BD7148"/>
    <w:rsid w:val="00BD7A0E"/>
    <w:rsid w:val="00BE03E8"/>
    <w:rsid w:val="00BE10B9"/>
    <w:rsid w:val="00BE15CF"/>
    <w:rsid w:val="00BE1859"/>
    <w:rsid w:val="00BE1B45"/>
    <w:rsid w:val="00BE248C"/>
    <w:rsid w:val="00BE2A63"/>
    <w:rsid w:val="00BE3166"/>
    <w:rsid w:val="00BE3FA2"/>
    <w:rsid w:val="00BE4046"/>
    <w:rsid w:val="00BE4265"/>
    <w:rsid w:val="00BE4509"/>
    <w:rsid w:val="00BE59D7"/>
    <w:rsid w:val="00BE5EC1"/>
    <w:rsid w:val="00BE6CA7"/>
    <w:rsid w:val="00BF0611"/>
    <w:rsid w:val="00BF0C62"/>
    <w:rsid w:val="00BF0DF7"/>
    <w:rsid w:val="00BF1F62"/>
    <w:rsid w:val="00BF1FE2"/>
    <w:rsid w:val="00BF3C5F"/>
    <w:rsid w:val="00BF4A2B"/>
    <w:rsid w:val="00BF5E93"/>
    <w:rsid w:val="00BF6061"/>
    <w:rsid w:val="00BF72A6"/>
    <w:rsid w:val="00BF7898"/>
    <w:rsid w:val="00BF7927"/>
    <w:rsid w:val="00BF79D1"/>
    <w:rsid w:val="00BF7DE7"/>
    <w:rsid w:val="00C000D7"/>
    <w:rsid w:val="00C019E1"/>
    <w:rsid w:val="00C01C31"/>
    <w:rsid w:val="00C020D7"/>
    <w:rsid w:val="00C02323"/>
    <w:rsid w:val="00C0287F"/>
    <w:rsid w:val="00C03BE5"/>
    <w:rsid w:val="00C04BBE"/>
    <w:rsid w:val="00C04FA6"/>
    <w:rsid w:val="00C05B7F"/>
    <w:rsid w:val="00C061C6"/>
    <w:rsid w:val="00C06339"/>
    <w:rsid w:val="00C06640"/>
    <w:rsid w:val="00C067D6"/>
    <w:rsid w:val="00C076FD"/>
    <w:rsid w:val="00C07B8D"/>
    <w:rsid w:val="00C07D35"/>
    <w:rsid w:val="00C1108D"/>
    <w:rsid w:val="00C11E17"/>
    <w:rsid w:val="00C121D5"/>
    <w:rsid w:val="00C13383"/>
    <w:rsid w:val="00C13944"/>
    <w:rsid w:val="00C1423B"/>
    <w:rsid w:val="00C14DDA"/>
    <w:rsid w:val="00C15277"/>
    <w:rsid w:val="00C157AD"/>
    <w:rsid w:val="00C15C01"/>
    <w:rsid w:val="00C15E39"/>
    <w:rsid w:val="00C163BD"/>
    <w:rsid w:val="00C1662B"/>
    <w:rsid w:val="00C1676C"/>
    <w:rsid w:val="00C16AAB"/>
    <w:rsid w:val="00C17300"/>
    <w:rsid w:val="00C17BF3"/>
    <w:rsid w:val="00C20394"/>
    <w:rsid w:val="00C20409"/>
    <w:rsid w:val="00C204E9"/>
    <w:rsid w:val="00C20507"/>
    <w:rsid w:val="00C20E5B"/>
    <w:rsid w:val="00C213EE"/>
    <w:rsid w:val="00C21AEF"/>
    <w:rsid w:val="00C2249F"/>
    <w:rsid w:val="00C23050"/>
    <w:rsid w:val="00C242BF"/>
    <w:rsid w:val="00C247BE"/>
    <w:rsid w:val="00C268AB"/>
    <w:rsid w:val="00C268F6"/>
    <w:rsid w:val="00C273DC"/>
    <w:rsid w:val="00C2764D"/>
    <w:rsid w:val="00C31998"/>
    <w:rsid w:val="00C31FC4"/>
    <w:rsid w:val="00C32171"/>
    <w:rsid w:val="00C32D88"/>
    <w:rsid w:val="00C3401A"/>
    <w:rsid w:val="00C34668"/>
    <w:rsid w:val="00C352FD"/>
    <w:rsid w:val="00C35F05"/>
    <w:rsid w:val="00C361DF"/>
    <w:rsid w:val="00C37A74"/>
    <w:rsid w:val="00C40597"/>
    <w:rsid w:val="00C405F9"/>
    <w:rsid w:val="00C40DFD"/>
    <w:rsid w:val="00C41970"/>
    <w:rsid w:val="00C41F47"/>
    <w:rsid w:val="00C420FB"/>
    <w:rsid w:val="00C42BF4"/>
    <w:rsid w:val="00C43428"/>
    <w:rsid w:val="00C43CF2"/>
    <w:rsid w:val="00C442FB"/>
    <w:rsid w:val="00C44722"/>
    <w:rsid w:val="00C44727"/>
    <w:rsid w:val="00C44DE7"/>
    <w:rsid w:val="00C468B3"/>
    <w:rsid w:val="00C47AE6"/>
    <w:rsid w:val="00C47BDB"/>
    <w:rsid w:val="00C50483"/>
    <w:rsid w:val="00C509F4"/>
    <w:rsid w:val="00C53BE8"/>
    <w:rsid w:val="00C53D71"/>
    <w:rsid w:val="00C548C3"/>
    <w:rsid w:val="00C55643"/>
    <w:rsid w:val="00C55A6B"/>
    <w:rsid w:val="00C55D5D"/>
    <w:rsid w:val="00C56C60"/>
    <w:rsid w:val="00C56E8B"/>
    <w:rsid w:val="00C5747C"/>
    <w:rsid w:val="00C6204D"/>
    <w:rsid w:val="00C6317E"/>
    <w:rsid w:val="00C650CB"/>
    <w:rsid w:val="00C654E8"/>
    <w:rsid w:val="00C65725"/>
    <w:rsid w:val="00C65FEC"/>
    <w:rsid w:val="00C665AC"/>
    <w:rsid w:val="00C7190A"/>
    <w:rsid w:val="00C71AAD"/>
    <w:rsid w:val="00C7207A"/>
    <w:rsid w:val="00C72A3D"/>
    <w:rsid w:val="00C73230"/>
    <w:rsid w:val="00C74197"/>
    <w:rsid w:val="00C74C73"/>
    <w:rsid w:val="00C74FAE"/>
    <w:rsid w:val="00C759B0"/>
    <w:rsid w:val="00C769C8"/>
    <w:rsid w:val="00C76B19"/>
    <w:rsid w:val="00C76EE8"/>
    <w:rsid w:val="00C77940"/>
    <w:rsid w:val="00C803E3"/>
    <w:rsid w:val="00C81374"/>
    <w:rsid w:val="00C83DA1"/>
    <w:rsid w:val="00C842DA"/>
    <w:rsid w:val="00C84357"/>
    <w:rsid w:val="00C8441E"/>
    <w:rsid w:val="00C849B8"/>
    <w:rsid w:val="00C8501A"/>
    <w:rsid w:val="00C85070"/>
    <w:rsid w:val="00C850D4"/>
    <w:rsid w:val="00C851A7"/>
    <w:rsid w:val="00C855AC"/>
    <w:rsid w:val="00C85684"/>
    <w:rsid w:val="00C85A20"/>
    <w:rsid w:val="00C86479"/>
    <w:rsid w:val="00C86F5B"/>
    <w:rsid w:val="00C90423"/>
    <w:rsid w:val="00C90891"/>
    <w:rsid w:val="00C90923"/>
    <w:rsid w:val="00C91C79"/>
    <w:rsid w:val="00C928F5"/>
    <w:rsid w:val="00C93482"/>
    <w:rsid w:val="00C94E88"/>
    <w:rsid w:val="00C967EE"/>
    <w:rsid w:val="00C97F76"/>
    <w:rsid w:val="00CA021C"/>
    <w:rsid w:val="00CA0269"/>
    <w:rsid w:val="00CA0721"/>
    <w:rsid w:val="00CA07F8"/>
    <w:rsid w:val="00CA09F7"/>
    <w:rsid w:val="00CA0E82"/>
    <w:rsid w:val="00CA18B7"/>
    <w:rsid w:val="00CA2A43"/>
    <w:rsid w:val="00CA30ED"/>
    <w:rsid w:val="00CA3399"/>
    <w:rsid w:val="00CA3B71"/>
    <w:rsid w:val="00CA3C5D"/>
    <w:rsid w:val="00CA426B"/>
    <w:rsid w:val="00CA64C8"/>
    <w:rsid w:val="00CA6787"/>
    <w:rsid w:val="00CA6924"/>
    <w:rsid w:val="00CA6A7C"/>
    <w:rsid w:val="00CA6B6F"/>
    <w:rsid w:val="00CA7D29"/>
    <w:rsid w:val="00CB17C5"/>
    <w:rsid w:val="00CB1DA0"/>
    <w:rsid w:val="00CB22C5"/>
    <w:rsid w:val="00CB2A79"/>
    <w:rsid w:val="00CB2D02"/>
    <w:rsid w:val="00CB3617"/>
    <w:rsid w:val="00CB3999"/>
    <w:rsid w:val="00CB4666"/>
    <w:rsid w:val="00CB4FBA"/>
    <w:rsid w:val="00CB5B84"/>
    <w:rsid w:val="00CB6039"/>
    <w:rsid w:val="00CB6A4B"/>
    <w:rsid w:val="00CB6C8C"/>
    <w:rsid w:val="00CB6F4A"/>
    <w:rsid w:val="00CB744E"/>
    <w:rsid w:val="00CB7EB7"/>
    <w:rsid w:val="00CC1788"/>
    <w:rsid w:val="00CC4067"/>
    <w:rsid w:val="00CC40BE"/>
    <w:rsid w:val="00CC4929"/>
    <w:rsid w:val="00CC4AC3"/>
    <w:rsid w:val="00CC563A"/>
    <w:rsid w:val="00CC5CF5"/>
    <w:rsid w:val="00CC5D91"/>
    <w:rsid w:val="00CC68D5"/>
    <w:rsid w:val="00CC6CC0"/>
    <w:rsid w:val="00CC6D65"/>
    <w:rsid w:val="00CC7EED"/>
    <w:rsid w:val="00CD0725"/>
    <w:rsid w:val="00CD07B9"/>
    <w:rsid w:val="00CD1891"/>
    <w:rsid w:val="00CD1EB7"/>
    <w:rsid w:val="00CD1FC9"/>
    <w:rsid w:val="00CD28F8"/>
    <w:rsid w:val="00CD3090"/>
    <w:rsid w:val="00CD33EF"/>
    <w:rsid w:val="00CD37DB"/>
    <w:rsid w:val="00CD59F6"/>
    <w:rsid w:val="00CD6199"/>
    <w:rsid w:val="00CD6759"/>
    <w:rsid w:val="00CE12F4"/>
    <w:rsid w:val="00CE19A3"/>
    <w:rsid w:val="00CE1B15"/>
    <w:rsid w:val="00CE21D1"/>
    <w:rsid w:val="00CE2AB3"/>
    <w:rsid w:val="00CE328D"/>
    <w:rsid w:val="00CE33CC"/>
    <w:rsid w:val="00CE3E8D"/>
    <w:rsid w:val="00CE48B3"/>
    <w:rsid w:val="00CE51BE"/>
    <w:rsid w:val="00CE6014"/>
    <w:rsid w:val="00CE6070"/>
    <w:rsid w:val="00CE69DD"/>
    <w:rsid w:val="00CE77A2"/>
    <w:rsid w:val="00CF0D84"/>
    <w:rsid w:val="00CF1684"/>
    <w:rsid w:val="00CF1954"/>
    <w:rsid w:val="00CF1C67"/>
    <w:rsid w:val="00CF2960"/>
    <w:rsid w:val="00CF2A31"/>
    <w:rsid w:val="00CF3191"/>
    <w:rsid w:val="00CF36D3"/>
    <w:rsid w:val="00CF3B36"/>
    <w:rsid w:val="00CF3C8A"/>
    <w:rsid w:val="00CF3FF1"/>
    <w:rsid w:val="00CF69FA"/>
    <w:rsid w:val="00CF79AD"/>
    <w:rsid w:val="00CF7C57"/>
    <w:rsid w:val="00D0040C"/>
    <w:rsid w:val="00D00A95"/>
    <w:rsid w:val="00D00C80"/>
    <w:rsid w:val="00D00C9D"/>
    <w:rsid w:val="00D013FC"/>
    <w:rsid w:val="00D01ED4"/>
    <w:rsid w:val="00D0232C"/>
    <w:rsid w:val="00D02736"/>
    <w:rsid w:val="00D0292C"/>
    <w:rsid w:val="00D03341"/>
    <w:rsid w:val="00D03C18"/>
    <w:rsid w:val="00D04DEE"/>
    <w:rsid w:val="00D06063"/>
    <w:rsid w:val="00D06A5D"/>
    <w:rsid w:val="00D06B04"/>
    <w:rsid w:val="00D0782D"/>
    <w:rsid w:val="00D10163"/>
    <w:rsid w:val="00D104AF"/>
    <w:rsid w:val="00D10807"/>
    <w:rsid w:val="00D10AC4"/>
    <w:rsid w:val="00D11DB8"/>
    <w:rsid w:val="00D12C90"/>
    <w:rsid w:val="00D12EC0"/>
    <w:rsid w:val="00D13B21"/>
    <w:rsid w:val="00D140BE"/>
    <w:rsid w:val="00D142CE"/>
    <w:rsid w:val="00D14B08"/>
    <w:rsid w:val="00D150D5"/>
    <w:rsid w:val="00D15AD5"/>
    <w:rsid w:val="00D15E8A"/>
    <w:rsid w:val="00D20CF0"/>
    <w:rsid w:val="00D20D20"/>
    <w:rsid w:val="00D213CB"/>
    <w:rsid w:val="00D2195F"/>
    <w:rsid w:val="00D21971"/>
    <w:rsid w:val="00D21BB6"/>
    <w:rsid w:val="00D21CCA"/>
    <w:rsid w:val="00D2207D"/>
    <w:rsid w:val="00D22188"/>
    <w:rsid w:val="00D22C3C"/>
    <w:rsid w:val="00D22C4E"/>
    <w:rsid w:val="00D22C94"/>
    <w:rsid w:val="00D2423C"/>
    <w:rsid w:val="00D24E17"/>
    <w:rsid w:val="00D25F99"/>
    <w:rsid w:val="00D269F4"/>
    <w:rsid w:val="00D26D52"/>
    <w:rsid w:val="00D272BA"/>
    <w:rsid w:val="00D31014"/>
    <w:rsid w:val="00D31F32"/>
    <w:rsid w:val="00D3253C"/>
    <w:rsid w:val="00D3316F"/>
    <w:rsid w:val="00D35082"/>
    <w:rsid w:val="00D37946"/>
    <w:rsid w:val="00D40AB7"/>
    <w:rsid w:val="00D40BBC"/>
    <w:rsid w:val="00D419E8"/>
    <w:rsid w:val="00D41A7B"/>
    <w:rsid w:val="00D420EB"/>
    <w:rsid w:val="00D42CDD"/>
    <w:rsid w:val="00D4317F"/>
    <w:rsid w:val="00D43668"/>
    <w:rsid w:val="00D43997"/>
    <w:rsid w:val="00D43A8B"/>
    <w:rsid w:val="00D441B0"/>
    <w:rsid w:val="00D451C1"/>
    <w:rsid w:val="00D453C2"/>
    <w:rsid w:val="00D453D3"/>
    <w:rsid w:val="00D457F9"/>
    <w:rsid w:val="00D470C5"/>
    <w:rsid w:val="00D47EEC"/>
    <w:rsid w:val="00D50356"/>
    <w:rsid w:val="00D509EC"/>
    <w:rsid w:val="00D5318E"/>
    <w:rsid w:val="00D5364C"/>
    <w:rsid w:val="00D538C6"/>
    <w:rsid w:val="00D54B7E"/>
    <w:rsid w:val="00D553C4"/>
    <w:rsid w:val="00D556EF"/>
    <w:rsid w:val="00D566CB"/>
    <w:rsid w:val="00D574A0"/>
    <w:rsid w:val="00D57918"/>
    <w:rsid w:val="00D60150"/>
    <w:rsid w:val="00D605B3"/>
    <w:rsid w:val="00D62871"/>
    <w:rsid w:val="00D63F39"/>
    <w:rsid w:val="00D64C3B"/>
    <w:rsid w:val="00D64DAD"/>
    <w:rsid w:val="00D656E1"/>
    <w:rsid w:val="00D65C08"/>
    <w:rsid w:val="00D673A3"/>
    <w:rsid w:val="00D67613"/>
    <w:rsid w:val="00D67E4C"/>
    <w:rsid w:val="00D7055F"/>
    <w:rsid w:val="00D705D0"/>
    <w:rsid w:val="00D70849"/>
    <w:rsid w:val="00D708D1"/>
    <w:rsid w:val="00D718FC"/>
    <w:rsid w:val="00D71A68"/>
    <w:rsid w:val="00D71BC0"/>
    <w:rsid w:val="00D728EA"/>
    <w:rsid w:val="00D731A0"/>
    <w:rsid w:val="00D73B47"/>
    <w:rsid w:val="00D73B88"/>
    <w:rsid w:val="00D7431F"/>
    <w:rsid w:val="00D747F4"/>
    <w:rsid w:val="00D749FF"/>
    <w:rsid w:val="00D75AF0"/>
    <w:rsid w:val="00D778E5"/>
    <w:rsid w:val="00D77FB1"/>
    <w:rsid w:val="00D80414"/>
    <w:rsid w:val="00D80B57"/>
    <w:rsid w:val="00D81113"/>
    <w:rsid w:val="00D83F35"/>
    <w:rsid w:val="00D84449"/>
    <w:rsid w:val="00D84B97"/>
    <w:rsid w:val="00D84C94"/>
    <w:rsid w:val="00D85086"/>
    <w:rsid w:val="00D8574E"/>
    <w:rsid w:val="00D85907"/>
    <w:rsid w:val="00D85978"/>
    <w:rsid w:val="00D85C36"/>
    <w:rsid w:val="00D862FE"/>
    <w:rsid w:val="00D87199"/>
    <w:rsid w:val="00D90825"/>
    <w:rsid w:val="00D909F7"/>
    <w:rsid w:val="00D913CB"/>
    <w:rsid w:val="00D9258C"/>
    <w:rsid w:val="00D92672"/>
    <w:rsid w:val="00D930D8"/>
    <w:rsid w:val="00D932A5"/>
    <w:rsid w:val="00D94B9C"/>
    <w:rsid w:val="00D950A1"/>
    <w:rsid w:val="00D95626"/>
    <w:rsid w:val="00D95BAC"/>
    <w:rsid w:val="00D96A33"/>
    <w:rsid w:val="00DA1AF2"/>
    <w:rsid w:val="00DA2C6A"/>
    <w:rsid w:val="00DA33E2"/>
    <w:rsid w:val="00DA355B"/>
    <w:rsid w:val="00DA3773"/>
    <w:rsid w:val="00DA3FE6"/>
    <w:rsid w:val="00DA43E9"/>
    <w:rsid w:val="00DA459F"/>
    <w:rsid w:val="00DA4610"/>
    <w:rsid w:val="00DA4FF0"/>
    <w:rsid w:val="00DA502D"/>
    <w:rsid w:val="00DA5095"/>
    <w:rsid w:val="00DA58E1"/>
    <w:rsid w:val="00DA5AC3"/>
    <w:rsid w:val="00DA646A"/>
    <w:rsid w:val="00DA7077"/>
    <w:rsid w:val="00DA78AC"/>
    <w:rsid w:val="00DB11D5"/>
    <w:rsid w:val="00DB1FA8"/>
    <w:rsid w:val="00DB2B9D"/>
    <w:rsid w:val="00DB2C4B"/>
    <w:rsid w:val="00DB2FCE"/>
    <w:rsid w:val="00DB37D0"/>
    <w:rsid w:val="00DB3888"/>
    <w:rsid w:val="00DB47F2"/>
    <w:rsid w:val="00DB5059"/>
    <w:rsid w:val="00DB51F7"/>
    <w:rsid w:val="00DB57A3"/>
    <w:rsid w:val="00DB6756"/>
    <w:rsid w:val="00DB7F9C"/>
    <w:rsid w:val="00DC038C"/>
    <w:rsid w:val="00DC0817"/>
    <w:rsid w:val="00DC0C00"/>
    <w:rsid w:val="00DC13D5"/>
    <w:rsid w:val="00DC2D77"/>
    <w:rsid w:val="00DC3361"/>
    <w:rsid w:val="00DC3523"/>
    <w:rsid w:val="00DC3AD5"/>
    <w:rsid w:val="00DC438C"/>
    <w:rsid w:val="00DC48C5"/>
    <w:rsid w:val="00DC4A57"/>
    <w:rsid w:val="00DC4BBC"/>
    <w:rsid w:val="00DC5FA7"/>
    <w:rsid w:val="00DC61F6"/>
    <w:rsid w:val="00DC6265"/>
    <w:rsid w:val="00DC663A"/>
    <w:rsid w:val="00DC6B0F"/>
    <w:rsid w:val="00DC7A40"/>
    <w:rsid w:val="00DC7E04"/>
    <w:rsid w:val="00DD0CE0"/>
    <w:rsid w:val="00DD10B0"/>
    <w:rsid w:val="00DD18A5"/>
    <w:rsid w:val="00DD2F38"/>
    <w:rsid w:val="00DD2FA7"/>
    <w:rsid w:val="00DD311E"/>
    <w:rsid w:val="00DD4EB7"/>
    <w:rsid w:val="00DD51ED"/>
    <w:rsid w:val="00DD5DF6"/>
    <w:rsid w:val="00DD6F3F"/>
    <w:rsid w:val="00DD73BF"/>
    <w:rsid w:val="00DD77DA"/>
    <w:rsid w:val="00DE0764"/>
    <w:rsid w:val="00DE0939"/>
    <w:rsid w:val="00DE19B1"/>
    <w:rsid w:val="00DE1BDF"/>
    <w:rsid w:val="00DE4092"/>
    <w:rsid w:val="00DE4532"/>
    <w:rsid w:val="00DE46FA"/>
    <w:rsid w:val="00DE58B3"/>
    <w:rsid w:val="00DE59FE"/>
    <w:rsid w:val="00DE6709"/>
    <w:rsid w:val="00DE6EC4"/>
    <w:rsid w:val="00DE7E83"/>
    <w:rsid w:val="00DF01C3"/>
    <w:rsid w:val="00DF0282"/>
    <w:rsid w:val="00DF0E44"/>
    <w:rsid w:val="00DF1ECC"/>
    <w:rsid w:val="00DF3974"/>
    <w:rsid w:val="00DF3B0B"/>
    <w:rsid w:val="00DF3B1D"/>
    <w:rsid w:val="00DF3DCA"/>
    <w:rsid w:val="00DF42C1"/>
    <w:rsid w:val="00DF42E3"/>
    <w:rsid w:val="00DF5100"/>
    <w:rsid w:val="00DF5CF5"/>
    <w:rsid w:val="00DF5E81"/>
    <w:rsid w:val="00DF5E8B"/>
    <w:rsid w:val="00DF62E7"/>
    <w:rsid w:val="00DF68A1"/>
    <w:rsid w:val="00DF6987"/>
    <w:rsid w:val="00DF6FEA"/>
    <w:rsid w:val="00E00023"/>
    <w:rsid w:val="00E004D1"/>
    <w:rsid w:val="00E00ABA"/>
    <w:rsid w:val="00E00CBC"/>
    <w:rsid w:val="00E00F34"/>
    <w:rsid w:val="00E01B4F"/>
    <w:rsid w:val="00E0221C"/>
    <w:rsid w:val="00E0227D"/>
    <w:rsid w:val="00E02541"/>
    <w:rsid w:val="00E033F2"/>
    <w:rsid w:val="00E03476"/>
    <w:rsid w:val="00E04177"/>
    <w:rsid w:val="00E04526"/>
    <w:rsid w:val="00E046CA"/>
    <w:rsid w:val="00E05626"/>
    <w:rsid w:val="00E07177"/>
    <w:rsid w:val="00E0738D"/>
    <w:rsid w:val="00E07BEB"/>
    <w:rsid w:val="00E11628"/>
    <w:rsid w:val="00E1180B"/>
    <w:rsid w:val="00E11B4D"/>
    <w:rsid w:val="00E11FBE"/>
    <w:rsid w:val="00E1235B"/>
    <w:rsid w:val="00E12506"/>
    <w:rsid w:val="00E125DF"/>
    <w:rsid w:val="00E1294B"/>
    <w:rsid w:val="00E12A72"/>
    <w:rsid w:val="00E13AA4"/>
    <w:rsid w:val="00E142D1"/>
    <w:rsid w:val="00E14D10"/>
    <w:rsid w:val="00E152AE"/>
    <w:rsid w:val="00E15E0B"/>
    <w:rsid w:val="00E16023"/>
    <w:rsid w:val="00E21311"/>
    <w:rsid w:val="00E228FB"/>
    <w:rsid w:val="00E22AA0"/>
    <w:rsid w:val="00E2341C"/>
    <w:rsid w:val="00E2594D"/>
    <w:rsid w:val="00E262AA"/>
    <w:rsid w:val="00E2646B"/>
    <w:rsid w:val="00E2654A"/>
    <w:rsid w:val="00E26CDA"/>
    <w:rsid w:val="00E279EF"/>
    <w:rsid w:val="00E31428"/>
    <w:rsid w:val="00E3159B"/>
    <w:rsid w:val="00E321A8"/>
    <w:rsid w:val="00E321C3"/>
    <w:rsid w:val="00E3249A"/>
    <w:rsid w:val="00E32F0E"/>
    <w:rsid w:val="00E33C29"/>
    <w:rsid w:val="00E3577E"/>
    <w:rsid w:val="00E36191"/>
    <w:rsid w:val="00E3736F"/>
    <w:rsid w:val="00E37C9E"/>
    <w:rsid w:val="00E37D84"/>
    <w:rsid w:val="00E4006F"/>
    <w:rsid w:val="00E401D4"/>
    <w:rsid w:val="00E40ABB"/>
    <w:rsid w:val="00E42EC4"/>
    <w:rsid w:val="00E430D5"/>
    <w:rsid w:val="00E4446F"/>
    <w:rsid w:val="00E44549"/>
    <w:rsid w:val="00E4457B"/>
    <w:rsid w:val="00E455E5"/>
    <w:rsid w:val="00E46908"/>
    <w:rsid w:val="00E46933"/>
    <w:rsid w:val="00E46F85"/>
    <w:rsid w:val="00E46FBB"/>
    <w:rsid w:val="00E47627"/>
    <w:rsid w:val="00E508F5"/>
    <w:rsid w:val="00E52A8F"/>
    <w:rsid w:val="00E5381E"/>
    <w:rsid w:val="00E546F5"/>
    <w:rsid w:val="00E55DA9"/>
    <w:rsid w:val="00E56DA1"/>
    <w:rsid w:val="00E56FA6"/>
    <w:rsid w:val="00E601BE"/>
    <w:rsid w:val="00E6075C"/>
    <w:rsid w:val="00E617FF"/>
    <w:rsid w:val="00E61E5F"/>
    <w:rsid w:val="00E62249"/>
    <w:rsid w:val="00E626BF"/>
    <w:rsid w:val="00E636D4"/>
    <w:rsid w:val="00E64C91"/>
    <w:rsid w:val="00E65B02"/>
    <w:rsid w:val="00E65DAC"/>
    <w:rsid w:val="00E6643C"/>
    <w:rsid w:val="00E67FB0"/>
    <w:rsid w:val="00E70141"/>
    <w:rsid w:val="00E714B0"/>
    <w:rsid w:val="00E719A8"/>
    <w:rsid w:val="00E73110"/>
    <w:rsid w:val="00E731B1"/>
    <w:rsid w:val="00E736EF"/>
    <w:rsid w:val="00E742C3"/>
    <w:rsid w:val="00E75E86"/>
    <w:rsid w:val="00E8167C"/>
    <w:rsid w:val="00E81BE9"/>
    <w:rsid w:val="00E82FDB"/>
    <w:rsid w:val="00E8442D"/>
    <w:rsid w:val="00E854BE"/>
    <w:rsid w:val="00E855CC"/>
    <w:rsid w:val="00E86CBB"/>
    <w:rsid w:val="00E86CE5"/>
    <w:rsid w:val="00E9026B"/>
    <w:rsid w:val="00E9140B"/>
    <w:rsid w:val="00E92BFC"/>
    <w:rsid w:val="00E93030"/>
    <w:rsid w:val="00E937B9"/>
    <w:rsid w:val="00E9423A"/>
    <w:rsid w:val="00E94342"/>
    <w:rsid w:val="00E9470C"/>
    <w:rsid w:val="00E964BB"/>
    <w:rsid w:val="00E970A2"/>
    <w:rsid w:val="00EA1527"/>
    <w:rsid w:val="00EA1A46"/>
    <w:rsid w:val="00EA1E61"/>
    <w:rsid w:val="00EA2AD7"/>
    <w:rsid w:val="00EA2C03"/>
    <w:rsid w:val="00EA3E56"/>
    <w:rsid w:val="00EA40A4"/>
    <w:rsid w:val="00EA5375"/>
    <w:rsid w:val="00EA640D"/>
    <w:rsid w:val="00EA6565"/>
    <w:rsid w:val="00EA6D43"/>
    <w:rsid w:val="00EA6E72"/>
    <w:rsid w:val="00EA7B09"/>
    <w:rsid w:val="00EB0D4A"/>
    <w:rsid w:val="00EB14B5"/>
    <w:rsid w:val="00EB1C15"/>
    <w:rsid w:val="00EB2422"/>
    <w:rsid w:val="00EB36FD"/>
    <w:rsid w:val="00EB381D"/>
    <w:rsid w:val="00EB403D"/>
    <w:rsid w:val="00EB4521"/>
    <w:rsid w:val="00EB48A0"/>
    <w:rsid w:val="00EB5A88"/>
    <w:rsid w:val="00EB6BBA"/>
    <w:rsid w:val="00EB74E8"/>
    <w:rsid w:val="00EB7EA2"/>
    <w:rsid w:val="00EC02F0"/>
    <w:rsid w:val="00EC1FFE"/>
    <w:rsid w:val="00EC2110"/>
    <w:rsid w:val="00EC2B7D"/>
    <w:rsid w:val="00EC2EB7"/>
    <w:rsid w:val="00EC2F66"/>
    <w:rsid w:val="00EC3EC2"/>
    <w:rsid w:val="00EC42A9"/>
    <w:rsid w:val="00EC6344"/>
    <w:rsid w:val="00EC657F"/>
    <w:rsid w:val="00ED0CE6"/>
    <w:rsid w:val="00ED0FB8"/>
    <w:rsid w:val="00ED3337"/>
    <w:rsid w:val="00ED3531"/>
    <w:rsid w:val="00ED3B68"/>
    <w:rsid w:val="00ED5569"/>
    <w:rsid w:val="00ED631D"/>
    <w:rsid w:val="00ED6345"/>
    <w:rsid w:val="00ED6470"/>
    <w:rsid w:val="00ED6B41"/>
    <w:rsid w:val="00ED6C58"/>
    <w:rsid w:val="00ED71CC"/>
    <w:rsid w:val="00ED746A"/>
    <w:rsid w:val="00ED768B"/>
    <w:rsid w:val="00EE15F4"/>
    <w:rsid w:val="00EE19B4"/>
    <w:rsid w:val="00EE2826"/>
    <w:rsid w:val="00EE293B"/>
    <w:rsid w:val="00EE306A"/>
    <w:rsid w:val="00EE45EA"/>
    <w:rsid w:val="00EE550D"/>
    <w:rsid w:val="00EE6401"/>
    <w:rsid w:val="00EE65CC"/>
    <w:rsid w:val="00EE739F"/>
    <w:rsid w:val="00EF0291"/>
    <w:rsid w:val="00EF046A"/>
    <w:rsid w:val="00EF0C63"/>
    <w:rsid w:val="00EF1AD3"/>
    <w:rsid w:val="00EF262C"/>
    <w:rsid w:val="00EF2631"/>
    <w:rsid w:val="00EF2BDD"/>
    <w:rsid w:val="00EF3221"/>
    <w:rsid w:val="00EF32D6"/>
    <w:rsid w:val="00EF3E37"/>
    <w:rsid w:val="00EF403C"/>
    <w:rsid w:val="00EF42BD"/>
    <w:rsid w:val="00EF4343"/>
    <w:rsid w:val="00EF4B11"/>
    <w:rsid w:val="00EF5055"/>
    <w:rsid w:val="00EF59E9"/>
    <w:rsid w:val="00EF6E8C"/>
    <w:rsid w:val="00EF74CE"/>
    <w:rsid w:val="00EF769C"/>
    <w:rsid w:val="00F007D4"/>
    <w:rsid w:val="00F007D5"/>
    <w:rsid w:val="00F027F6"/>
    <w:rsid w:val="00F0312C"/>
    <w:rsid w:val="00F03F54"/>
    <w:rsid w:val="00F0418F"/>
    <w:rsid w:val="00F04719"/>
    <w:rsid w:val="00F0541D"/>
    <w:rsid w:val="00F057C9"/>
    <w:rsid w:val="00F072B6"/>
    <w:rsid w:val="00F07C7D"/>
    <w:rsid w:val="00F10361"/>
    <w:rsid w:val="00F10824"/>
    <w:rsid w:val="00F11950"/>
    <w:rsid w:val="00F12C4B"/>
    <w:rsid w:val="00F141A6"/>
    <w:rsid w:val="00F1468A"/>
    <w:rsid w:val="00F14E4E"/>
    <w:rsid w:val="00F153E5"/>
    <w:rsid w:val="00F1560D"/>
    <w:rsid w:val="00F1594F"/>
    <w:rsid w:val="00F15C0F"/>
    <w:rsid w:val="00F16CC9"/>
    <w:rsid w:val="00F222C8"/>
    <w:rsid w:val="00F223A1"/>
    <w:rsid w:val="00F23C2E"/>
    <w:rsid w:val="00F25CC8"/>
    <w:rsid w:val="00F270D1"/>
    <w:rsid w:val="00F2717A"/>
    <w:rsid w:val="00F2754E"/>
    <w:rsid w:val="00F31D78"/>
    <w:rsid w:val="00F32007"/>
    <w:rsid w:val="00F323CC"/>
    <w:rsid w:val="00F328B6"/>
    <w:rsid w:val="00F3293C"/>
    <w:rsid w:val="00F32F08"/>
    <w:rsid w:val="00F331F2"/>
    <w:rsid w:val="00F33782"/>
    <w:rsid w:val="00F33C24"/>
    <w:rsid w:val="00F3473A"/>
    <w:rsid w:val="00F347A4"/>
    <w:rsid w:val="00F358FE"/>
    <w:rsid w:val="00F35A91"/>
    <w:rsid w:val="00F36103"/>
    <w:rsid w:val="00F364EA"/>
    <w:rsid w:val="00F36624"/>
    <w:rsid w:val="00F36C1C"/>
    <w:rsid w:val="00F40ACC"/>
    <w:rsid w:val="00F40C5C"/>
    <w:rsid w:val="00F41251"/>
    <w:rsid w:val="00F41389"/>
    <w:rsid w:val="00F42230"/>
    <w:rsid w:val="00F42DBE"/>
    <w:rsid w:val="00F45586"/>
    <w:rsid w:val="00F45AA2"/>
    <w:rsid w:val="00F47794"/>
    <w:rsid w:val="00F47AD4"/>
    <w:rsid w:val="00F50A27"/>
    <w:rsid w:val="00F50DDB"/>
    <w:rsid w:val="00F50E28"/>
    <w:rsid w:val="00F52331"/>
    <w:rsid w:val="00F52CF6"/>
    <w:rsid w:val="00F53017"/>
    <w:rsid w:val="00F53034"/>
    <w:rsid w:val="00F53703"/>
    <w:rsid w:val="00F5374C"/>
    <w:rsid w:val="00F55A06"/>
    <w:rsid w:val="00F55DC7"/>
    <w:rsid w:val="00F56146"/>
    <w:rsid w:val="00F5624C"/>
    <w:rsid w:val="00F576B1"/>
    <w:rsid w:val="00F57895"/>
    <w:rsid w:val="00F57A0F"/>
    <w:rsid w:val="00F60030"/>
    <w:rsid w:val="00F60325"/>
    <w:rsid w:val="00F6093D"/>
    <w:rsid w:val="00F60B06"/>
    <w:rsid w:val="00F60F95"/>
    <w:rsid w:val="00F61039"/>
    <w:rsid w:val="00F61B25"/>
    <w:rsid w:val="00F6387B"/>
    <w:rsid w:val="00F649C6"/>
    <w:rsid w:val="00F64BE1"/>
    <w:rsid w:val="00F65920"/>
    <w:rsid w:val="00F65B3F"/>
    <w:rsid w:val="00F65BE5"/>
    <w:rsid w:val="00F66008"/>
    <w:rsid w:val="00F66D2C"/>
    <w:rsid w:val="00F67808"/>
    <w:rsid w:val="00F67BE4"/>
    <w:rsid w:val="00F70012"/>
    <w:rsid w:val="00F7010C"/>
    <w:rsid w:val="00F72331"/>
    <w:rsid w:val="00F72872"/>
    <w:rsid w:val="00F72EFE"/>
    <w:rsid w:val="00F72F26"/>
    <w:rsid w:val="00F73759"/>
    <w:rsid w:val="00F74462"/>
    <w:rsid w:val="00F744D0"/>
    <w:rsid w:val="00F75493"/>
    <w:rsid w:val="00F75D85"/>
    <w:rsid w:val="00F7743C"/>
    <w:rsid w:val="00F7780A"/>
    <w:rsid w:val="00F77A53"/>
    <w:rsid w:val="00F77BA0"/>
    <w:rsid w:val="00F804A5"/>
    <w:rsid w:val="00F809BC"/>
    <w:rsid w:val="00F80C53"/>
    <w:rsid w:val="00F8131E"/>
    <w:rsid w:val="00F814C3"/>
    <w:rsid w:val="00F818EA"/>
    <w:rsid w:val="00F81B5F"/>
    <w:rsid w:val="00F82B56"/>
    <w:rsid w:val="00F84F2B"/>
    <w:rsid w:val="00F853C5"/>
    <w:rsid w:val="00F86187"/>
    <w:rsid w:val="00F867CE"/>
    <w:rsid w:val="00F8756B"/>
    <w:rsid w:val="00F878B5"/>
    <w:rsid w:val="00F87C19"/>
    <w:rsid w:val="00F90144"/>
    <w:rsid w:val="00F90490"/>
    <w:rsid w:val="00F9128D"/>
    <w:rsid w:val="00F915D2"/>
    <w:rsid w:val="00F9189B"/>
    <w:rsid w:val="00F9192C"/>
    <w:rsid w:val="00F91F01"/>
    <w:rsid w:val="00F922AF"/>
    <w:rsid w:val="00F92EA0"/>
    <w:rsid w:val="00F93150"/>
    <w:rsid w:val="00F93636"/>
    <w:rsid w:val="00F949C5"/>
    <w:rsid w:val="00F94BE4"/>
    <w:rsid w:val="00F95D2A"/>
    <w:rsid w:val="00F96779"/>
    <w:rsid w:val="00F96BD3"/>
    <w:rsid w:val="00F96E62"/>
    <w:rsid w:val="00F96F32"/>
    <w:rsid w:val="00F972A2"/>
    <w:rsid w:val="00F97F89"/>
    <w:rsid w:val="00FA032A"/>
    <w:rsid w:val="00FA1E00"/>
    <w:rsid w:val="00FA2CAF"/>
    <w:rsid w:val="00FA4068"/>
    <w:rsid w:val="00FA441A"/>
    <w:rsid w:val="00FA6B24"/>
    <w:rsid w:val="00FA6F4F"/>
    <w:rsid w:val="00FA7D2E"/>
    <w:rsid w:val="00FB064D"/>
    <w:rsid w:val="00FB0A25"/>
    <w:rsid w:val="00FB2490"/>
    <w:rsid w:val="00FB2A57"/>
    <w:rsid w:val="00FB51B6"/>
    <w:rsid w:val="00FB56A0"/>
    <w:rsid w:val="00FB60E2"/>
    <w:rsid w:val="00FB74C6"/>
    <w:rsid w:val="00FB7FBD"/>
    <w:rsid w:val="00FC004E"/>
    <w:rsid w:val="00FC2BF5"/>
    <w:rsid w:val="00FC2E9D"/>
    <w:rsid w:val="00FC3780"/>
    <w:rsid w:val="00FC426E"/>
    <w:rsid w:val="00FC4572"/>
    <w:rsid w:val="00FC5765"/>
    <w:rsid w:val="00FC7630"/>
    <w:rsid w:val="00FC7C97"/>
    <w:rsid w:val="00FD0AC5"/>
    <w:rsid w:val="00FD1109"/>
    <w:rsid w:val="00FD14FA"/>
    <w:rsid w:val="00FD1CB8"/>
    <w:rsid w:val="00FD2369"/>
    <w:rsid w:val="00FD3242"/>
    <w:rsid w:val="00FD5456"/>
    <w:rsid w:val="00FD6962"/>
    <w:rsid w:val="00FD71B5"/>
    <w:rsid w:val="00FD73FB"/>
    <w:rsid w:val="00FD7BB9"/>
    <w:rsid w:val="00FE0445"/>
    <w:rsid w:val="00FE1190"/>
    <w:rsid w:val="00FE1DD8"/>
    <w:rsid w:val="00FE21DB"/>
    <w:rsid w:val="00FE2925"/>
    <w:rsid w:val="00FE2C89"/>
    <w:rsid w:val="00FE2D53"/>
    <w:rsid w:val="00FE5A50"/>
    <w:rsid w:val="00FE660D"/>
    <w:rsid w:val="00FE6AF1"/>
    <w:rsid w:val="00FE72E7"/>
    <w:rsid w:val="00FE733B"/>
    <w:rsid w:val="00FE7575"/>
    <w:rsid w:val="00FE7AC6"/>
    <w:rsid w:val="00FF09D3"/>
    <w:rsid w:val="00FF1137"/>
    <w:rsid w:val="00FF1659"/>
    <w:rsid w:val="00FF16FC"/>
    <w:rsid w:val="00FF1D76"/>
    <w:rsid w:val="00FF1E4B"/>
    <w:rsid w:val="00FF2806"/>
    <w:rsid w:val="00FF2CAB"/>
    <w:rsid w:val="00FF4689"/>
    <w:rsid w:val="00FF4E77"/>
    <w:rsid w:val="00FF568A"/>
    <w:rsid w:val="00FF5706"/>
    <w:rsid w:val="00FF6458"/>
    <w:rsid w:val="00FF6D2A"/>
    <w:rsid w:val="00FF6ECC"/>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B7CD"/>
  <w15:docId w15:val="{2578640E-8484-4FEB-B32B-B685721D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4"/>
  </w:style>
  <w:style w:type="paragraph" w:styleId="Heading2">
    <w:name w:val="heading 2"/>
    <w:basedOn w:val="Normal"/>
    <w:next w:val="Normal"/>
    <w:link w:val="Heading2Char"/>
    <w:uiPriority w:val="9"/>
    <w:semiHidden/>
    <w:unhideWhenUsed/>
    <w:qFormat/>
    <w:rsid w:val="007406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84357"/>
    <w:pPr>
      <w:spacing w:before="158" w:after="158" w:line="315" w:lineRule="atLeast"/>
      <w:outlineLvl w:val="3"/>
    </w:pPr>
    <w:rPr>
      <w:rFonts w:ascii="inherit" w:eastAsia="Times New Roman" w:hAnsi="inheri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357"/>
    <w:rPr>
      <w:rFonts w:ascii="inherit" w:eastAsia="Times New Roman" w:hAnsi="inherit" w:cs="Times New Roman"/>
      <w:b/>
      <w:bCs/>
      <w:sz w:val="26"/>
      <w:szCs w:val="26"/>
      <w:lang w:eastAsia="en-GB"/>
    </w:rPr>
  </w:style>
  <w:style w:type="paragraph" w:styleId="NormalWeb">
    <w:name w:val="Normal (Web)"/>
    <w:basedOn w:val="Normal"/>
    <w:uiPriority w:val="99"/>
    <w:unhideWhenUsed/>
    <w:rsid w:val="00C84357"/>
    <w:pPr>
      <w:spacing w:after="158"/>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6CCE"/>
    <w:pPr>
      <w:ind w:left="720"/>
      <w:contextualSpacing/>
    </w:pPr>
  </w:style>
  <w:style w:type="character" w:styleId="Hyperlink">
    <w:name w:val="Hyperlink"/>
    <w:basedOn w:val="DefaultParagraphFont"/>
    <w:uiPriority w:val="99"/>
    <w:rsid w:val="00B0197E"/>
    <w:rPr>
      <w:color w:val="0000FF"/>
      <w:sz w:val="24"/>
      <w:u w:val="single"/>
    </w:rPr>
  </w:style>
  <w:style w:type="paragraph" w:styleId="BalloonText">
    <w:name w:val="Balloon Text"/>
    <w:basedOn w:val="Normal"/>
    <w:link w:val="BalloonTextChar"/>
    <w:uiPriority w:val="99"/>
    <w:semiHidden/>
    <w:unhideWhenUsed/>
    <w:rsid w:val="00226A7D"/>
    <w:rPr>
      <w:rFonts w:ascii="Tahoma" w:hAnsi="Tahoma" w:cs="Tahoma"/>
      <w:sz w:val="16"/>
      <w:szCs w:val="16"/>
    </w:rPr>
  </w:style>
  <w:style w:type="character" w:customStyle="1" w:styleId="BalloonTextChar">
    <w:name w:val="Balloon Text Char"/>
    <w:basedOn w:val="DefaultParagraphFont"/>
    <w:link w:val="BalloonText"/>
    <w:uiPriority w:val="99"/>
    <w:semiHidden/>
    <w:rsid w:val="00226A7D"/>
    <w:rPr>
      <w:rFonts w:ascii="Tahoma" w:hAnsi="Tahoma" w:cs="Tahoma"/>
      <w:sz w:val="16"/>
      <w:szCs w:val="16"/>
    </w:rPr>
  </w:style>
  <w:style w:type="table" w:styleId="TableGrid">
    <w:name w:val="Table Grid"/>
    <w:basedOn w:val="TableNormal"/>
    <w:uiPriority w:val="59"/>
    <w:rsid w:val="00F6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33F2"/>
    <w:rPr>
      <w:color w:val="800080" w:themeColor="followedHyperlink"/>
      <w:u w:val="single"/>
    </w:rPr>
  </w:style>
  <w:style w:type="character" w:styleId="CommentReference">
    <w:name w:val="annotation reference"/>
    <w:basedOn w:val="DefaultParagraphFont"/>
    <w:uiPriority w:val="99"/>
    <w:semiHidden/>
    <w:unhideWhenUsed/>
    <w:rsid w:val="00AB52A7"/>
    <w:rPr>
      <w:sz w:val="16"/>
      <w:szCs w:val="16"/>
    </w:rPr>
  </w:style>
  <w:style w:type="paragraph" w:styleId="CommentText">
    <w:name w:val="annotation text"/>
    <w:basedOn w:val="Normal"/>
    <w:link w:val="CommentTextChar"/>
    <w:uiPriority w:val="99"/>
    <w:unhideWhenUsed/>
    <w:rsid w:val="00AB52A7"/>
    <w:rPr>
      <w:sz w:val="20"/>
      <w:szCs w:val="20"/>
    </w:rPr>
  </w:style>
  <w:style w:type="character" w:customStyle="1" w:styleId="CommentTextChar">
    <w:name w:val="Comment Text Char"/>
    <w:basedOn w:val="DefaultParagraphFont"/>
    <w:link w:val="CommentText"/>
    <w:uiPriority w:val="99"/>
    <w:rsid w:val="00AB52A7"/>
    <w:rPr>
      <w:sz w:val="20"/>
      <w:szCs w:val="20"/>
    </w:rPr>
  </w:style>
  <w:style w:type="paragraph" w:styleId="CommentSubject">
    <w:name w:val="annotation subject"/>
    <w:basedOn w:val="CommentText"/>
    <w:next w:val="CommentText"/>
    <w:link w:val="CommentSubjectChar"/>
    <w:uiPriority w:val="99"/>
    <w:semiHidden/>
    <w:unhideWhenUsed/>
    <w:rsid w:val="00AB52A7"/>
    <w:rPr>
      <w:b/>
      <w:bCs/>
    </w:rPr>
  </w:style>
  <w:style w:type="character" w:customStyle="1" w:styleId="CommentSubjectChar">
    <w:name w:val="Comment Subject Char"/>
    <w:basedOn w:val="CommentTextChar"/>
    <w:link w:val="CommentSubject"/>
    <w:uiPriority w:val="99"/>
    <w:semiHidden/>
    <w:rsid w:val="00AB52A7"/>
    <w:rPr>
      <w:b/>
      <w:bCs/>
      <w:sz w:val="20"/>
      <w:szCs w:val="20"/>
    </w:rPr>
  </w:style>
  <w:style w:type="paragraph" w:styleId="Header">
    <w:name w:val="header"/>
    <w:basedOn w:val="Normal"/>
    <w:link w:val="HeaderChar"/>
    <w:uiPriority w:val="99"/>
    <w:semiHidden/>
    <w:unhideWhenUsed/>
    <w:rsid w:val="005F5119"/>
    <w:pPr>
      <w:tabs>
        <w:tab w:val="center" w:pos="4513"/>
        <w:tab w:val="right" w:pos="9026"/>
      </w:tabs>
    </w:pPr>
  </w:style>
  <w:style w:type="character" w:customStyle="1" w:styleId="HeaderChar">
    <w:name w:val="Header Char"/>
    <w:basedOn w:val="DefaultParagraphFont"/>
    <w:link w:val="Header"/>
    <w:uiPriority w:val="99"/>
    <w:semiHidden/>
    <w:rsid w:val="005F5119"/>
  </w:style>
  <w:style w:type="paragraph" w:styleId="Footer">
    <w:name w:val="footer"/>
    <w:basedOn w:val="Normal"/>
    <w:link w:val="FooterChar"/>
    <w:uiPriority w:val="99"/>
    <w:unhideWhenUsed/>
    <w:rsid w:val="005F5119"/>
    <w:pPr>
      <w:tabs>
        <w:tab w:val="center" w:pos="4513"/>
        <w:tab w:val="right" w:pos="9026"/>
      </w:tabs>
    </w:pPr>
  </w:style>
  <w:style w:type="character" w:customStyle="1" w:styleId="FooterChar">
    <w:name w:val="Footer Char"/>
    <w:basedOn w:val="DefaultParagraphFont"/>
    <w:link w:val="Footer"/>
    <w:uiPriority w:val="99"/>
    <w:rsid w:val="005F5119"/>
  </w:style>
  <w:style w:type="character" w:customStyle="1" w:styleId="Heading2Char">
    <w:name w:val="Heading 2 Char"/>
    <w:basedOn w:val="DefaultParagraphFont"/>
    <w:link w:val="Heading2"/>
    <w:uiPriority w:val="9"/>
    <w:semiHidden/>
    <w:rsid w:val="007406E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40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9291">
      <w:bodyDiv w:val="1"/>
      <w:marLeft w:val="0"/>
      <w:marRight w:val="0"/>
      <w:marTop w:val="0"/>
      <w:marBottom w:val="0"/>
      <w:divBdr>
        <w:top w:val="single" w:sz="12" w:space="0" w:color="000000"/>
        <w:left w:val="none" w:sz="0" w:space="0" w:color="auto"/>
        <w:bottom w:val="none" w:sz="0" w:space="0" w:color="auto"/>
        <w:right w:val="none" w:sz="0" w:space="0" w:color="auto"/>
      </w:divBdr>
      <w:divsChild>
        <w:div w:id="878664891">
          <w:marLeft w:val="0"/>
          <w:marRight w:val="0"/>
          <w:marTop w:val="0"/>
          <w:marBottom w:val="0"/>
          <w:divBdr>
            <w:top w:val="none" w:sz="0" w:space="0" w:color="auto"/>
            <w:left w:val="none" w:sz="0" w:space="0" w:color="auto"/>
            <w:bottom w:val="none" w:sz="0" w:space="0" w:color="auto"/>
            <w:right w:val="none" w:sz="0" w:space="0" w:color="auto"/>
          </w:divBdr>
          <w:divsChild>
            <w:div w:id="402291048">
              <w:marLeft w:val="-300"/>
              <w:marRight w:val="0"/>
              <w:marTop w:val="0"/>
              <w:marBottom w:val="0"/>
              <w:divBdr>
                <w:top w:val="none" w:sz="0" w:space="0" w:color="auto"/>
                <w:left w:val="none" w:sz="0" w:space="0" w:color="auto"/>
                <w:bottom w:val="none" w:sz="0" w:space="0" w:color="auto"/>
                <w:right w:val="none" w:sz="0" w:space="0" w:color="auto"/>
              </w:divBdr>
              <w:divsChild>
                <w:div w:id="357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30085">
      <w:bodyDiv w:val="1"/>
      <w:marLeft w:val="0"/>
      <w:marRight w:val="0"/>
      <w:marTop w:val="0"/>
      <w:marBottom w:val="0"/>
      <w:divBdr>
        <w:top w:val="single" w:sz="12" w:space="0" w:color="000000"/>
        <w:left w:val="none" w:sz="0" w:space="0" w:color="auto"/>
        <w:bottom w:val="none" w:sz="0" w:space="0" w:color="auto"/>
        <w:right w:val="none" w:sz="0" w:space="0" w:color="auto"/>
      </w:divBdr>
      <w:divsChild>
        <w:div w:id="817310812">
          <w:marLeft w:val="0"/>
          <w:marRight w:val="0"/>
          <w:marTop w:val="0"/>
          <w:marBottom w:val="0"/>
          <w:divBdr>
            <w:top w:val="none" w:sz="0" w:space="0" w:color="auto"/>
            <w:left w:val="none" w:sz="0" w:space="0" w:color="auto"/>
            <w:bottom w:val="none" w:sz="0" w:space="0" w:color="auto"/>
            <w:right w:val="none" w:sz="0" w:space="0" w:color="auto"/>
          </w:divBdr>
          <w:divsChild>
            <w:div w:id="2036418790">
              <w:marLeft w:val="-300"/>
              <w:marRight w:val="0"/>
              <w:marTop w:val="0"/>
              <w:marBottom w:val="0"/>
              <w:divBdr>
                <w:top w:val="none" w:sz="0" w:space="0" w:color="auto"/>
                <w:left w:val="none" w:sz="0" w:space="0" w:color="auto"/>
                <w:bottom w:val="none" w:sz="0" w:space="0" w:color="auto"/>
                <w:right w:val="none" w:sz="0" w:space="0" w:color="auto"/>
              </w:divBdr>
              <w:divsChild>
                <w:div w:id="1610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5053">
      <w:bodyDiv w:val="1"/>
      <w:marLeft w:val="0"/>
      <w:marRight w:val="0"/>
      <w:marTop w:val="0"/>
      <w:marBottom w:val="0"/>
      <w:divBdr>
        <w:top w:val="single" w:sz="12" w:space="0" w:color="000000"/>
        <w:left w:val="none" w:sz="0" w:space="0" w:color="auto"/>
        <w:bottom w:val="none" w:sz="0" w:space="0" w:color="auto"/>
        <w:right w:val="none" w:sz="0" w:space="0" w:color="auto"/>
      </w:divBdr>
      <w:divsChild>
        <w:div w:id="341783121">
          <w:marLeft w:val="0"/>
          <w:marRight w:val="0"/>
          <w:marTop w:val="0"/>
          <w:marBottom w:val="0"/>
          <w:divBdr>
            <w:top w:val="none" w:sz="0" w:space="0" w:color="auto"/>
            <w:left w:val="none" w:sz="0" w:space="0" w:color="auto"/>
            <w:bottom w:val="none" w:sz="0" w:space="0" w:color="auto"/>
            <w:right w:val="none" w:sz="0" w:space="0" w:color="auto"/>
          </w:divBdr>
          <w:divsChild>
            <w:div w:id="1246651846">
              <w:marLeft w:val="-300"/>
              <w:marRight w:val="0"/>
              <w:marTop w:val="0"/>
              <w:marBottom w:val="0"/>
              <w:divBdr>
                <w:top w:val="none" w:sz="0" w:space="0" w:color="auto"/>
                <w:left w:val="none" w:sz="0" w:space="0" w:color="auto"/>
                <w:bottom w:val="none" w:sz="0" w:space="0" w:color="auto"/>
                <w:right w:val="none" w:sz="0" w:space="0" w:color="auto"/>
              </w:divBdr>
              <w:divsChild>
                <w:div w:id="659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7471">
      <w:bodyDiv w:val="1"/>
      <w:marLeft w:val="0"/>
      <w:marRight w:val="0"/>
      <w:marTop w:val="0"/>
      <w:marBottom w:val="0"/>
      <w:divBdr>
        <w:top w:val="none" w:sz="0" w:space="0" w:color="auto"/>
        <w:left w:val="none" w:sz="0" w:space="0" w:color="auto"/>
        <w:bottom w:val="none" w:sz="0" w:space="0" w:color="auto"/>
        <w:right w:val="none" w:sz="0" w:space="0" w:color="auto"/>
      </w:divBdr>
    </w:div>
    <w:div w:id="1841314316">
      <w:bodyDiv w:val="1"/>
      <w:marLeft w:val="0"/>
      <w:marRight w:val="0"/>
      <w:marTop w:val="0"/>
      <w:marBottom w:val="0"/>
      <w:divBdr>
        <w:top w:val="single" w:sz="12" w:space="0" w:color="000000"/>
        <w:left w:val="none" w:sz="0" w:space="0" w:color="auto"/>
        <w:bottom w:val="none" w:sz="0" w:space="0" w:color="auto"/>
        <w:right w:val="none" w:sz="0" w:space="0" w:color="auto"/>
      </w:divBdr>
      <w:divsChild>
        <w:div w:id="659231715">
          <w:marLeft w:val="0"/>
          <w:marRight w:val="0"/>
          <w:marTop w:val="0"/>
          <w:marBottom w:val="0"/>
          <w:divBdr>
            <w:top w:val="none" w:sz="0" w:space="0" w:color="auto"/>
            <w:left w:val="none" w:sz="0" w:space="0" w:color="auto"/>
            <w:bottom w:val="none" w:sz="0" w:space="0" w:color="auto"/>
            <w:right w:val="none" w:sz="0" w:space="0" w:color="auto"/>
          </w:divBdr>
          <w:divsChild>
            <w:div w:id="737754371">
              <w:marLeft w:val="-300"/>
              <w:marRight w:val="0"/>
              <w:marTop w:val="0"/>
              <w:marBottom w:val="0"/>
              <w:divBdr>
                <w:top w:val="none" w:sz="0" w:space="0" w:color="auto"/>
                <w:left w:val="none" w:sz="0" w:space="0" w:color="auto"/>
                <w:bottom w:val="none" w:sz="0" w:space="0" w:color="auto"/>
                <w:right w:val="none" w:sz="0" w:space="0" w:color="auto"/>
              </w:divBdr>
              <w:divsChild>
                <w:div w:id="3420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242">
      <w:bodyDiv w:val="1"/>
      <w:marLeft w:val="0"/>
      <w:marRight w:val="0"/>
      <w:marTop w:val="0"/>
      <w:marBottom w:val="0"/>
      <w:divBdr>
        <w:top w:val="single" w:sz="12" w:space="0" w:color="000000"/>
        <w:left w:val="none" w:sz="0" w:space="0" w:color="auto"/>
        <w:bottom w:val="none" w:sz="0" w:space="0" w:color="auto"/>
        <w:right w:val="none" w:sz="0" w:space="0" w:color="auto"/>
      </w:divBdr>
      <w:divsChild>
        <w:div w:id="1780373543">
          <w:marLeft w:val="0"/>
          <w:marRight w:val="0"/>
          <w:marTop w:val="0"/>
          <w:marBottom w:val="0"/>
          <w:divBdr>
            <w:top w:val="none" w:sz="0" w:space="0" w:color="auto"/>
            <w:left w:val="none" w:sz="0" w:space="0" w:color="auto"/>
            <w:bottom w:val="none" w:sz="0" w:space="0" w:color="auto"/>
            <w:right w:val="none" w:sz="0" w:space="0" w:color="auto"/>
          </w:divBdr>
          <w:divsChild>
            <w:div w:id="1317494700">
              <w:marLeft w:val="-300"/>
              <w:marRight w:val="0"/>
              <w:marTop w:val="0"/>
              <w:marBottom w:val="0"/>
              <w:divBdr>
                <w:top w:val="none" w:sz="0" w:space="0" w:color="auto"/>
                <w:left w:val="none" w:sz="0" w:space="0" w:color="auto"/>
                <w:bottom w:val="none" w:sz="0" w:space="0" w:color="auto"/>
                <w:right w:val="none" w:sz="0" w:space="0" w:color="auto"/>
              </w:divBdr>
              <w:divsChild>
                <w:div w:id="6603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y.southwales.ac.uk/student-regulations/extenuating-circumstances/" TargetMode="External"/><Relationship Id="rId3" Type="http://schemas.openxmlformats.org/officeDocument/2006/relationships/settings" Target="settings.xml"/><Relationship Id="rId7" Type="http://schemas.openxmlformats.org/officeDocument/2006/relationships/hyperlink" Target="http://uso.southwales.ac.uk/StudentCasework/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iahe.org.uk/rules-and-the-complaints-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7</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Siobhan Coakley</cp:lastModifiedBy>
  <cp:revision>71</cp:revision>
  <cp:lastPrinted>2016-09-26T14:59:00Z</cp:lastPrinted>
  <dcterms:created xsi:type="dcterms:W3CDTF">2017-01-17T13:31:00Z</dcterms:created>
  <dcterms:modified xsi:type="dcterms:W3CDTF">2019-09-27T09:55:00Z</dcterms:modified>
</cp:coreProperties>
</file>