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7B6B" w14:textId="47DF0B78" w:rsidR="0073722F" w:rsidRPr="002F39F1" w:rsidRDefault="0073722F" w:rsidP="003A79E6">
      <w:pPr>
        <w:spacing w:after="200" w:line="276" w:lineRule="auto"/>
        <w:jc w:val="center"/>
      </w:pPr>
      <w:r w:rsidRPr="002F39F1">
        <w:rPr>
          <w:noProof/>
          <w:lang w:eastAsia="en-GB"/>
        </w:rPr>
        <w:drawing>
          <wp:inline distT="0" distB="0" distL="0" distR="0" wp14:anchorId="0E0EB8E8" wp14:editId="65D841BE">
            <wp:extent cx="981075" cy="1009650"/>
            <wp:effectExtent l="19050" t="0" r="9525" b="0"/>
            <wp:docPr id="2"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D5E8606" w14:textId="77777777" w:rsidR="0073722F" w:rsidRDefault="0073722F" w:rsidP="00722660">
      <w:pPr>
        <w:ind w:left="851" w:hanging="851"/>
        <w:rPr>
          <w:b/>
          <w:color w:val="000000"/>
        </w:rPr>
      </w:pPr>
    </w:p>
    <w:p w14:paraId="6E4858F6" w14:textId="77777777" w:rsidR="0073722F" w:rsidRDefault="0073722F" w:rsidP="00722660">
      <w:pPr>
        <w:ind w:left="851" w:hanging="851"/>
        <w:rPr>
          <w:b/>
          <w:color w:val="000000"/>
        </w:rPr>
      </w:pPr>
    </w:p>
    <w:p w14:paraId="6889CBD4" w14:textId="77777777" w:rsidR="00AF69A8" w:rsidRDefault="00AF69A8" w:rsidP="00722660">
      <w:pPr>
        <w:ind w:left="851" w:hanging="851"/>
        <w:rPr>
          <w:b/>
          <w:color w:val="000000"/>
        </w:rPr>
      </w:pPr>
    </w:p>
    <w:p w14:paraId="095D649A" w14:textId="77777777" w:rsidR="007073D7" w:rsidRDefault="007073D7" w:rsidP="00722660">
      <w:pPr>
        <w:ind w:left="851" w:hanging="851"/>
        <w:rPr>
          <w:b/>
          <w:sz w:val="56"/>
          <w:szCs w:val="56"/>
        </w:rPr>
      </w:pPr>
    </w:p>
    <w:p w14:paraId="5EE92097" w14:textId="77777777" w:rsidR="007073D7" w:rsidRDefault="007073D7" w:rsidP="00722660">
      <w:pPr>
        <w:ind w:left="851" w:hanging="851"/>
        <w:rPr>
          <w:b/>
          <w:sz w:val="56"/>
          <w:szCs w:val="56"/>
        </w:rPr>
      </w:pPr>
    </w:p>
    <w:p w14:paraId="309426FC" w14:textId="77777777" w:rsidR="007073D7" w:rsidRDefault="007073D7" w:rsidP="00722660">
      <w:pPr>
        <w:ind w:left="851" w:hanging="851"/>
        <w:rPr>
          <w:b/>
          <w:sz w:val="56"/>
          <w:szCs w:val="56"/>
        </w:rPr>
      </w:pPr>
    </w:p>
    <w:p w14:paraId="3EA85B20" w14:textId="77777777" w:rsidR="007073D7" w:rsidRDefault="007073D7" w:rsidP="00722660">
      <w:pPr>
        <w:ind w:left="851" w:hanging="851"/>
        <w:rPr>
          <w:b/>
          <w:sz w:val="56"/>
          <w:szCs w:val="56"/>
        </w:rPr>
      </w:pPr>
    </w:p>
    <w:p w14:paraId="5BBCC2B3" w14:textId="77777777" w:rsidR="00396877" w:rsidRDefault="0073722F" w:rsidP="00396877">
      <w:pPr>
        <w:ind w:left="851" w:hanging="851"/>
        <w:jc w:val="center"/>
        <w:rPr>
          <w:b/>
          <w:sz w:val="56"/>
          <w:szCs w:val="56"/>
        </w:rPr>
      </w:pPr>
      <w:r w:rsidRPr="00881F6C">
        <w:rPr>
          <w:b/>
          <w:sz w:val="56"/>
          <w:szCs w:val="56"/>
        </w:rPr>
        <w:t>ACADEMIC</w:t>
      </w:r>
      <w:r w:rsidR="00396877">
        <w:rPr>
          <w:b/>
          <w:sz w:val="56"/>
          <w:szCs w:val="56"/>
        </w:rPr>
        <w:t xml:space="preserve"> APPEALS</w:t>
      </w:r>
    </w:p>
    <w:p w14:paraId="73863254" w14:textId="77777777" w:rsidR="00396877" w:rsidRDefault="0073722F" w:rsidP="00396877">
      <w:pPr>
        <w:ind w:left="851" w:hanging="851"/>
        <w:jc w:val="center"/>
        <w:rPr>
          <w:b/>
          <w:sz w:val="56"/>
          <w:szCs w:val="56"/>
        </w:rPr>
      </w:pPr>
      <w:r w:rsidRPr="00881F6C">
        <w:rPr>
          <w:b/>
          <w:sz w:val="56"/>
          <w:szCs w:val="56"/>
        </w:rPr>
        <w:t xml:space="preserve">REGULATIONS </w:t>
      </w:r>
      <w:r w:rsidR="00396877">
        <w:rPr>
          <w:b/>
          <w:sz w:val="56"/>
          <w:szCs w:val="56"/>
        </w:rPr>
        <w:t>AND</w:t>
      </w:r>
    </w:p>
    <w:p w14:paraId="7E45B088" w14:textId="6ECBDF99" w:rsidR="0073722F" w:rsidRPr="00881F6C" w:rsidRDefault="00E03A33" w:rsidP="00396877">
      <w:pPr>
        <w:ind w:left="851" w:hanging="851"/>
        <w:jc w:val="center"/>
        <w:rPr>
          <w:b/>
          <w:sz w:val="56"/>
          <w:szCs w:val="56"/>
        </w:rPr>
      </w:pPr>
      <w:r>
        <w:rPr>
          <w:b/>
          <w:sz w:val="56"/>
          <w:szCs w:val="56"/>
        </w:rPr>
        <w:t xml:space="preserve">PROCEDURE </w:t>
      </w:r>
      <w:r w:rsidR="003D106A">
        <w:rPr>
          <w:b/>
          <w:sz w:val="56"/>
          <w:szCs w:val="56"/>
        </w:rPr>
        <w:t>2020</w:t>
      </w:r>
      <w:r w:rsidR="0073722F" w:rsidRPr="00881F6C">
        <w:rPr>
          <w:b/>
          <w:sz w:val="56"/>
          <w:szCs w:val="56"/>
        </w:rPr>
        <w:t>/</w:t>
      </w:r>
      <w:r w:rsidR="003D106A">
        <w:rPr>
          <w:b/>
          <w:sz w:val="56"/>
          <w:szCs w:val="56"/>
        </w:rPr>
        <w:t>2021</w:t>
      </w:r>
    </w:p>
    <w:p w14:paraId="52924086" w14:textId="77777777" w:rsidR="0073722F" w:rsidRDefault="0073722F" w:rsidP="00396877">
      <w:pPr>
        <w:ind w:left="851" w:hanging="851"/>
        <w:jc w:val="center"/>
      </w:pPr>
    </w:p>
    <w:p w14:paraId="4FC23CE8" w14:textId="77777777" w:rsidR="0073722F" w:rsidRDefault="0073722F" w:rsidP="00722660">
      <w:pPr>
        <w:ind w:left="851" w:hanging="851"/>
      </w:pPr>
    </w:p>
    <w:p w14:paraId="69A75D28" w14:textId="77777777" w:rsidR="0073722F" w:rsidRDefault="0073722F" w:rsidP="00722660">
      <w:pPr>
        <w:ind w:left="851" w:hanging="851"/>
      </w:pPr>
    </w:p>
    <w:p w14:paraId="54ADAF4E" w14:textId="77777777" w:rsidR="0073722F" w:rsidRDefault="0073722F" w:rsidP="00722660">
      <w:pPr>
        <w:ind w:left="851" w:hanging="851"/>
      </w:pPr>
    </w:p>
    <w:p w14:paraId="262B3321" w14:textId="77777777" w:rsidR="0073722F" w:rsidRDefault="0073722F" w:rsidP="00722660">
      <w:pPr>
        <w:ind w:left="851" w:hanging="851"/>
      </w:pPr>
    </w:p>
    <w:p w14:paraId="62555320" w14:textId="77777777" w:rsidR="0073722F" w:rsidRDefault="0073722F" w:rsidP="00722660">
      <w:pPr>
        <w:ind w:left="851" w:hanging="851"/>
      </w:pPr>
    </w:p>
    <w:p w14:paraId="7E62E02B" w14:textId="77777777" w:rsidR="0073722F" w:rsidRDefault="0073722F" w:rsidP="00722660">
      <w:pPr>
        <w:ind w:left="851" w:hanging="851"/>
      </w:pPr>
    </w:p>
    <w:p w14:paraId="323EC0E4" w14:textId="77777777" w:rsidR="0073722F" w:rsidRDefault="0073722F" w:rsidP="00722660">
      <w:pPr>
        <w:ind w:left="851" w:hanging="851"/>
      </w:pPr>
    </w:p>
    <w:p w14:paraId="2C7ABAA1" w14:textId="77777777" w:rsidR="0073722F" w:rsidRDefault="0073722F" w:rsidP="00722660">
      <w:pPr>
        <w:ind w:left="851" w:hanging="851"/>
      </w:pPr>
    </w:p>
    <w:p w14:paraId="7B56771F" w14:textId="77777777" w:rsidR="0073722F" w:rsidRDefault="0073722F" w:rsidP="00722660">
      <w:pPr>
        <w:ind w:left="851" w:hanging="851"/>
      </w:pPr>
    </w:p>
    <w:tbl>
      <w:tblPr>
        <w:tblStyle w:val="TableGrid"/>
        <w:tblpPr w:leftFromText="180" w:rightFromText="180" w:vertAnchor="text" w:horzAnchor="margin" w:tblpY="-23"/>
        <w:tblW w:w="0" w:type="auto"/>
        <w:tblLook w:val="04A0" w:firstRow="1" w:lastRow="0" w:firstColumn="1" w:lastColumn="0" w:noHBand="0" w:noVBand="1"/>
      </w:tblPr>
      <w:tblGrid>
        <w:gridCol w:w="795"/>
        <w:gridCol w:w="1432"/>
        <w:gridCol w:w="1955"/>
        <w:gridCol w:w="1639"/>
        <w:gridCol w:w="1581"/>
        <w:gridCol w:w="1614"/>
      </w:tblGrid>
      <w:tr w:rsidR="00516525" w14:paraId="6DF8EA4C" w14:textId="77777777" w:rsidTr="00516525">
        <w:tc>
          <w:tcPr>
            <w:tcW w:w="9016" w:type="dxa"/>
            <w:gridSpan w:val="6"/>
            <w:tcBorders>
              <w:top w:val="single" w:sz="4" w:space="0" w:color="auto"/>
              <w:left w:val="single" w:sz="4" w:space="0" w:color="auto"/>
              <w:bottom w:val="single" w:sz="4" w:space="0" w:color="auto"/>
              <w:right w:val="single" w:sz="4" w:space="0" w:color="auto"/>
            </w:tcBorders>
            <w:hideMark/>
          </w:tcPr>
          <w:p w14:paraId="4659615C" w14:textId="77777777" w:rsidR="00516525" w:rsidRDefault="00516525" w:rsidP="00516525">
            <w:pPr>
              <w:pStyle w:val="Default"/>
              <w:ind w:left="851" w:hanging="851"/>
              <w:rPr>
                <w:color w:val="auto"/>
                <w:sz w:val="18"/>
                <w:szCs w:val="18"/>
              </w:rPr>
            </w:pPr>
            <w:r>
              <w:rPr>
                <w:b/>
                <w:color w:val="auto"/>
                <w:sz w:val="18"/>
                <w:szCs w:val="18"/>
              </w:rPr>
              <w:t>Title</w:t>
            </w:r>
            <w:r>
              <w:rPr>
                <w:color w:val="auto"/>
                <w:sz w:val="18"/>
                <w:szCs w:val="18"/>
              </w:rPr>
              <w:t>:  Academic Appeals Regulations</w:t>
            </w:r>
          </w:p>
        </w:tc>
      </w:tr>
      <w:tr w:rsidR="00516525" w14:paraId="4E1AC0D1" w14:textId="77777777" w:rsidTr="00516525">
        <w:tc>
          <w:tcPr>
            <w:tcW w:w="795" w:type="dxa"/>
            <w:tcBorders>
              <w:top w:val="single" w:sz="4" w:space="0" w:color="auto"/>
              <w:left w:val="single" w:sz="4" w:space="0" w:color="auto"/>
              <w:bottom w:val="single" w:sz="4" w:space="0" w:color="auto"/>
              <w:right w:val="single" w:sz="4" w:space="0" w:color="auto"/>
            </w:tcBorders>
            <w:hideMark/>
          </w:tcPr>
          <w:p w14:paraId="01416AB0" w14:textId="77777777" w:rsidR="00516525" w:rsidRDefault="00516525" w:rsidP="00516525">
            <w:pPr>
              <w:pStyle w:val="Default"/>
              <w:ind w:left="851" w:hanging="851"/>
              <w:rPr>
                <w:b/>
                <w:color w:val="auto"/>
                <w:sz w:val="18"/>
                <w:szCs w:val="18"/>
              </w:rPr>
            </w:pPr>
            <w:r>
              <w:rPr>
                <w:b/>
                <w:color w:val="auto"/>
                <w:sz w:val="18"/>
                <w:szCs w:val="18"/>
              </w:rPr>
              <w:t>Version</w:t>
            </w:r>
          </w:p>
        </w:tc>
        <w:tc>
          <w:tcPr>
            <w:tcW w:w="1432" w:type="dxa"/>
            <w:tcBorders>
              <w:top w:val="single" w:sz="4" w:space="0" w:color="auto"/>
              <w:left w:val="single" w:sz="4" w:space="0" w:color="auto"/>
              <w:bottom w:val="single" w:sz="4" w:space="0" w:color="auto"/>
              <w:right w:val="single" w:sz="4" w:space="0" w:color="auto"/>
            </w:tcBorders>
            <w:hideMark/>
          </w:tcPr>
          <w:p w14:paraId="45A685D4" w14:textId="77777777" w:rsidR="00516525" w:rsidRDefault="00516525" w:rsidP="00516525">
            <w:pPr>
              <w:pStyle w:val="Default"/>
              <w:ind w:left="851" w:hanging="851"/>
              <w:rPr>
                <w:b/>
                <w:color w:val="auto"/>
                <w:sz w:val="18"/>
                <w:szCs w:val="18"/>
              </w:rPr>
            </w:pPr>
            <w:r>
              <w:rPr>
                <w:b/>
                <w:color w:val="auto"/>
                <w:sz w:val="18"/>
                <w:szCs w:val="18"/>
              </w:rPr>
              <w:t>Issue Date</w:t>
            </w:r>
          </w:p>
        </w:tc>
        <w:tc>
          <w:tcPr>
            <w:tcW w:w="1955" w:type="dxa"/>
            <w:tcBorders>
              <w:top w:val="single" w:sz="4" w:space="0" w:color="auto"/>
              <w:left w:val="single" w:sz="4" w:space="0" w:color="auto"/>
              <w:bottom w:val="single" w:sz="4" w:space="0" w:color="auto"/>
              <w:right w:val="single" w:sz="4" w:space="0" w:color="auto"/>
            </w:tcBorders>
            <w:hideMark/>
          </w:tcPr>
          <w:p w14:paraId="2068F015" w14:textId="77777777" w:rsidR="00516525" w:rsidRDefault="00516525" w:rsidP="00516525">
            <w:pPr>
              <w:pStyle w:val="Default"/>
              <w:ind w:left="851" w:hanging="851"/>
              <w:rPr>
                <w:b/>
                <w:color w:val="auto"/>
                <w:sz w:val="18"/>
                <w:szCs w:val="18"/>
              </w:rPr>
            </w:pPr>
            <w:r>
              <w:rPr>
                <w:b/>
                <w:color w:val="auto"/>
                <w:sz w:val="18"/>
                <w:szCs w:val="18"/>
              </w:rPr>
              <w:t>Revision Description</w:t>
            </w:r>
          </w:p>
        </w:tc>
        <w:tc>
          <w:tcPr>
            <w:tcW w:w="1639" w:type="dxa"/>
            <w:tcBorders>
              <w:top w:val="single" w:sz="4" w:space="0" w:color="auto"/>
              <w:left w:val="single" w:sz="4" w:space="0" w:color="auto"/>
              <w:bottom w:val="single" w:sz="4" w:space="0" w:color="auto"/>
              <w:right w:val="single" w:sz="4" w:space="0" w:color="auto"/>
            </w:tcBorders>
            <w:hideMark/>
          </w:tcPr>
          <w:p w14:paraId="74CF214E" w14:textId="77777777" w:rsidR="00516525" w:rsidRDefault="00516525" w:rsidP="00516525">
            <w:pPr>
              <w:pStyle w:val="Default"/>
              <w:ind w:left="851" w:hanging="851"/>
              <w:rPr>
                <w:b/>
                <w:color w:val="auto"/>
                <w:sz w:val="18"/>
                <w:szCs w:val="18"/>
              </w:rPr>
            </w:pPr>
            <w:r>
              <w:rPr>
                <w:b/>
                <w:color w:val="auto"/>
                <w:sz w:val="18"/>
                <w:szCs w:val="18"/>
              </w:rPr>
              <w:t>Author</w:t>
            </w:r>
          </w:p>
        </w:tc>
        <w:tc>
          <w:tcPr>
            <w:tcW w:w="1581" w:type="dxa"/>
            <w:tcBorders>
              <w:top w:val="single" w:sz="4" w:space="0" w:color="auto"/>
              <w:left w:val="single" w:sz="4" w:space="0" w:color="auto"/>
              <w:bottom w:val="single" w:sz="4" w:space="0" w:color="auto"/>
              <w:right w:val="single" w:sz="4" w:space="0" w:color="auto"/>
            </w:tcBorders>
            <w:hideMark/>
          </w:tcPr>
          <w:p w14:paraId="493D98B5" w14:textId="77777777" w:rsidR="00516525" w:rsidRDefault="00516525" w:rsidP="00516525">
            <w:pPr>
              <w:pStyle w:val="Default"/>
              <w:ind w:left="851" w:hanging="851"/>
              <w:rPr>
                <w:b/>
                <w:color w:val="auto"/>
                <w:sz w:val="18"/>
                <w:szCs w:val="18"/>
              </w:rPr>
            </w:pPr>
            <w:r>
              <w:rPr>
                <w:b/>
                <w:color w:val="auto"/>
                <w:sz w:val="18"/>
                <w:szCs w:val="18"/>
              </w:rPr>
              <w:t>Approved By &amp;</w:t>
            </w:r>
          </w:p>
          <w:p w14:paraId="5B183CD5" w14:textId="77777777" w:rsidR="00516525" w:rsidRDefault="00516525" w:rsidP="00516525">
            <w:pPr>
              <w:pStyle w:val="Default"/>
              <w:ind w:left="851" w:hanging="851"/>
              <w:rPr>
                <w:b/>
                <w:color w:val="auto"/>
                <w:sz w:val="18"/>
                <w:szCs w:val="18"/>
              </w:rPr>
            </w:pPr>
            <w:r>
              <w:rPr>
                <w:b/>
                <w:color w:val="auto"/>
                <w:sz w:val="18"/>
                <w:szCs w:val="18"/>
              </w:rPr>
              <w:t>Date</w:t>
            </w:r>
          </w:p>
        </w:tc>
        <w:tc>
          <w:tcPr>
            <w:tcW w:w="1614" w:type="dxa"/>
            <w:tcBorders>
              <w:top w:val="single" w:sz="4" w:space="0" w:color="auto"/>
              <w:left w:val="single" w:sz="4" w:space="0" w:color="auto"/>
              <w:bottom w:val="single" w:sz="4" w:space="0" w:color="auto"/>
              <w:right w:val="single" w:sz="4" w:space="0" w:color="auto"/>
            </w:tcBorders>
            <w:hideMark/>
          </w:tcPr>
          <w:p w14:paraId="4BE2927E" w14:textId="77777777" w:rsidR="00516525" w:rsidRDefault="00516525" w:rsidP="00516525">
            <w:pPr>
              <w:pStyle w:val="Default"/>
              <w:ind w:left="851" w:hanging="851"/>
              <w:rPr>
                <w:b/>
                <w:color w:val="auto"/>
                <w:sz w:val="18"/>
                <w:szCs w:val="18"/>
              </w:rPr>
            </w:pPr>
            <w:r>
              <w:rPr>
                <w:b/>
                <w:color w:val="auto"/>
                <w:sz w:val="18"/>
                <w:szCs w:val="18"/>
              </w:rPr>
              <w:t>Next Review Date</w:t>
            </w:r>
          </w:p>
        </w:tc>
      </w:tr>
      <w:tr w:rsidR="00516525" w14:paraId="5DA3CBC2" w14:textId="77777777" w:rsidTr="00516525">
        <w:tc>
          <w:tcPr>
            <w:tcW w:w="795" w:type="dxa"/>
            <w:tcBorders>
              <w:top w:val="single" w:sz="4" w:space="0" w:color="auto"/>
              <w:left w:val="single" w:sz="4" w:space="0" w:color="auto"/>
              <w:bottom w:val="single" w:sz="4" w:space="0" w:color="auto"/>
              <w:right w:val="single" w:sz="4" w:space="0" w:color="auto"/>
            </w:tcBorders>
            <w:hideMark/>
          </w:tcPr>
          <w:p w14:paraId="7363F1FB" w14:textId="77777777" w:rsidR="00516525" w:rsidRDefault="00516525" w:rsidP="00516525">
            <w:pPr>
              <w:pStyle w:val="Default"/>
              <w:ind w:left="851" w:hanging="851"/>
              <w:rPr>
                <w:color w:val="auto"/>
                <w:sz w:val="18"/>
                <w:szCs w:val="18"/>
              </w:rPr>
            </w:pPr>
            <w:r>
              <w:rPr>
                <w:color w:val="auto"/>
                <w:sz w:val="18"/>
                <w:szCs w:val="18"/>
              </w:rPr>
              <w:t>1.0</w:t>
            </w:r>
          </w:p>
        </w:tc>
        <w:tc>
          <w:tcPr>
            <w:tcW w:w="1432" w:type="dxa"/>
            <w:tcBorders>
              <w:top w:val="single" w:sz="4" w:space="0" w:color="auto"/>
              <w:left w:val="single" w:sz="4" w:space="0" w:color="auto"/>
              <w:bottom w:val="single" w:sz="4" w:space="0" w:color="auto"/>
              <w:right w:val="single" w:sz="4" w:space="0" w:color="auto"/>
            </w:tcBorders>
          </w:tcPr>
          <w:p w14:paraId="5C472524" w14:textId="77777777" w:rsidR="00516525" w:rsidRDefault="00516525" w:rsidP="00516525">
            <w:pPr>
              <w:pStyle w:val="Default"/>
              <w:ind w:left="851" w:hanging="851"/>
              <w:rPr>
                <w:color w:val="auto"/>
                <w:sz w:val="18"/>
                <w:szCs w:val="18"/>
              </w:rPr>
            </w:pPr>
            <w:r>
              <w:rPr>
                <w:color w:val="auto"/>
                <w:sz w:val="18"/>
                <w:szCs w:val="18"/>
              </w:rPr>
              <w:t>September 2019</w:t>
            </w:r>
          </w:p>
        </w:tc>
        <w:tc>
          <w:tcPr>
            <w:tcW w:w="1955" w:type="dxa"/>
            <w:tcBorders>
              <w:top w:val="single" w:sz="4" w:space="0" w:color="auto"/>
              <w:left w:val="single" w:sz="4" w:space="0" w:color="auto"/>
              <w:bottom w:val="single" w:sz="4" w:space="0" w:color="auto"/>
              <w:right w:val="single" w:sz="4" w:space="0" w:color="auto"/>
            </w:tcBorders>
            <w:hideMark/>
          </w:tcPr>
          <w:p w14:paraId="3068B2C4" w14:textId="77777777" w:rsidR="00516525" w:rsidRDefault="00516525" w:rsidP="00516525">
            <w:pPr>
              <w:pStyle w:val="Default"/>
              <w:ind w:left="851" w:hanging="851"/>
              <w:rPr>
                <w:color w:val="auto"/>
                <w:sz w:val="18"/>
                <w:szCs w:val="18"/>
              </w:rPr>
            </w:pPr>
            <w:r>
              <w:rPr>
                <w:color w:val="auto"/>
                <w:sz w:val="18"/>
                <w:szCs w:val="18"/>
              </w:rPr>
              <w:t>First Issue</w:t>
            </w:r>
          </w:p>
        </w:tc>
        <w:tc>
          <w:tcPr>
            <w:tcW w:w="1639" w:type="dxa"/>
            <w:tcBorders>
              <w:top w:val="single" w:sz="4" w:space="0" w:color="auto"/>
              <w:left w:val="single" w:sz="4" w:space="0" w:color="auto"/>
              <w:bottom w:val="single" w:sz="4" w:space="0" w:color="auto"/>
              <w:right w:val="single" w:sz="4" w:space="0" w:color="auto"/>
            </w:tcBorders>
            <w:hideMark/>
          </w:tcPr>
          <w:p w14:paraId="3B9ED721" w14:textId="77777777" w:rsidR="00516525" w:rsidRDefault="00516525" w:rsidP="00516525">
            <w:pPr>
              <w:pStyle w:val="Default"/>
              <w:ind w:left="851" w:hanging="851"/>
              <w:rPr>
                <w:color w:val="auto"/>
                <w:sz w:val="18"/>
                <w:szCs w:val="18"/>
              </w:rPr>
            </w:pPr>
            <w:r>
              <w:rPr>
                <w:color w:val="auto"/>
                <w:sz w:val="18"/>
                <w:szCs w:val="18"/>
              </w:rPr>
              <w:t>Siobhan Coakley</w:t>
            </w:r>
          </w:p>
        </w:tc>
        <w:tc>
          <w:tcPr>
            <w:tcW w:w="1581" w:type="dxa"/>
            <w:tcBorders>
              <w:top w:val="single" w:sz="4" w:space="0" w:color="auto"/>
              <w:left w:val="single" w:sz="4" w:space="0" w:color="auto"/>
              <w:bottom w:val="single" w:sz="4" w:space="0" w:color="auto"/>
              <w:right w:val="single" w:sz="4" w:space="0" w:color="auto"/>
            </w:tcBorders>
          </w:tcPr>
          <w:p w14:paraId="57AFE33B" w14:textId="77777777" w:rsidR="00516525" w:rsidRDefault="00516525" w:rsidP="00516525">
            <w:pPr>
              <w:pStyle w:val="Default"/>
              <w:ind w:left="851" w:hanging="851"/>
              <w:rPr>
                <w:color w:val="auto"/>
                <w:sz w:val="18"/>
                <w:szCs w:val="18"/>
              </w:rPr>
            </w:pPr>
            <w:r>
              <w:rPr>
                <w:color w:val="auto"/>
                <w:sz w:val="18"/>
                <w:szCs w:val="18"/>
              </w:rPr>
              <w:t>QAC/Academic</w:t>
            </w:r>
          </w:p>
          <w:p w14:paraId="11AD2AE6" w14:textId="77777777" w:rsidR="00516525" w:rsidRDefault="00516525" w:rsidP="00516525">
            <w:pPr>
              <w:pStyle w:val="Default"/>
              <w:ind w:left="851" w:hanging="851"/>
              <w:rPr>
                <w:color w:val="auto"/>
                <w:sz w:val="18"/>
                <w:szCs w:val="18"/>
              </w:rPr>
            </w:pPr>
            <w:r>
              <w:rPr>
                <w:color w:val="auto"/>
                <w:sz w:val="18"/>
                <w:szCs w:val="18"/>
              </w:rPr>
              <w:t xml:space="preserve">Board </w:t>
            </w:r>
          </w:p>
          <w:p w14:paraId="3B537293" w14:textId="77777777" w:rsidR="00516525" w:rsidRDefault="00516525" w:rsidP="00516525">
            <w:pPr>
              <w:pStyle w:val="Default"/>
              <w:ind w:left="851" w:hanging="851"/>
              <w:rPr>
                <w:color w:val="auto"/>
                <w:sz w:val="18"/>
                <w:szCs w:val="18"/>
              </w:rPr>
            </w:pPr>
            <w:r>
              <w:rPr>
                <w:color w:val="auto"/>
                <w:sz w:val="18"/>
                <w:szCs w:val="18"/>
              </w:rPr>
              <w:t>4 August 2019</w:t>
            </w:r>
          </w:p>
          <w:p w14:paraId="0B5F5403" w14:textId="77777777" w:rsidR="00516525" w:rsidRDefault="00516525" w:rsidP="00516525">
            <w:pPr>
              <w:pStyle w:val="Default"/>
              <w:ind w:left="851" w:hanging="851"/>
              <w:rPr>
                <w:color w:val="auto"/>
                <w:sz w:val="18"/>
                <w:szCs w:val="18"/>
              </w:rPr>
            </w:pPr>
          </w:p>
        </w:tc>
        <w:tc>
          <w:tcPr>
            <w:tcW w:w="1614" w:type="dxa"/>
            <w:tcBorders>
              <w:top w:val="single" w:sz="4" w:space="0" w:color="auto"/>
              <w:left w:val="single" w:sz="4" w:space="0" w:color="auto"/>
              <w:bottom w:val="single" w:sz="4" w:space="0" w:color="auto"/>
              <w:right w:val="single" w:sz="4" w:space="0" w:color="auto"/>
            </w:tcBorders>
          </w:tcPr>
          <w:p w14:paraId="6326AC10" w14:textId="77777777" w:rsidR="00516525" w:rsidRDefault="00516525" w:rsidP="00516525">
            <w:pPr>
              <w:pStyle w:val="Default"/>
              <w:ind w:left="851" w:hanging="851"/>
              <w:rPr>
                <w:color w:val="auto"/>
                <w:sz w:val="18"/>
                <w:szCs w:val="18"/>
              </w:rPr>
            </w:pPr>
            <w:r>
              <w:rPr>
                <w:color w:val="auto"/>
                <w:sz w:val="18"/>
                <w:szCs w:val="18"/>
              </w:rPr>
              <w:t>June 2020</w:t>
            </w:r>
          </w:p>
        </w:tc>
      </w:tr>
      <w:tr w:rsidR="00516525" w14:paraId="3BCE27A3" w14:textId="77777777" w:rsidTr="00516525">
        <w:tc>
          <w:tcPr>
            <w:tcW w:w="795" w:type="dxa"/>
            <w:tcBorders>
              <w:top w:val="single" w:sz="4" w:space="0" w:color="auto"/>
              <w:left w:val="single" w:sz="4" w:space="0" w:color="auto"/>
              <w:bottom w:val="single" w:sz="4" w:space="0" w:color="auto"/>
              <w:right w:val="single" w:sz="4" w:space="0" w:color="auto"/>
            </w:tcBorders>
          </w:tcPr>
          <w:p w14:paraId="6FCCCB88" w14:textId="77777777" w:rsidR="00516525" w:rsidRDefault="00516525" w:rsidP="00516525">
            <w:pPr>
              <w:pStyle w:val="Default"/>
              <w:ind w:left="851" w:hanging="851"/>
              <w:rPr>
                <w:color w:val="auto"/>
                <w:sz w:val="18"/>
                <w:szCs w:val="18"/>
              </w:rPr>
            </w:pPr>
            <w:r>
              <w:rPr>
                <w:color w:val="auto"/>
                <w:sz w:val="18"/>
                <w:szCs w:val="18"/>
              </w:rPr>
              <w:t>2.0</w:t>
            </w:r>
          </w:p>
        </w:tc>
        <w:tc>
          <w:tcPr>
            <w:tcW w:w="1432" w:type="dxa"/>
            <w:tcBorders>
              <w:top w:val="single" w:sz="4" w:space="0" w:color="auto"/>
              <w:left w:val="single" w:sz="4" w:space="0" w:color="auto"/>
              <w:bottom w:val="single" w:sz="4" w:space="0" w:color="auto"/>
              <w:right w:val="single" w:sz="4" w:space="0" w:color="auto"/>
            </w:tcBorders>
          </w:tcPr>
          <w:p w14:paraId="1EA91C7D" w14:textId="77777777" w:rsidR="00516525" w:rsidRDefault="00516525" w:rsidP="00516525">
            <w:pPr>
              <w:pStyle w:val="Default"/>
              <w:ind w:left="851" w:hanging="851"/>
              <w:rPr>
                <w:color w:val="auto"/>
                <w:sz w:val="18"/>
                <w:szCs w:val="18"/>
              </w:rPr>
            </w:pPr>
            <w:r>
              <w:rPr>
                <w:color w:val="auto"/>
                <w:sz w:val="18"/>
                <w:szCs w:val="18"/>
              </w:rPr>
              <w:t>September 2020</w:t>
            </w:r>
          </w:p>
        </w:tc>
        <w:tc>
          <w:tcPr>
            <w:tcW w:w="1955" w:type="dxa"/>
            <w:tcBorders>
              <w:top w:val="single" w:sz="4" w:space="0" w:color="auto"/>
              <w:left w:val="single" w:sz="4" w:space="0" w:color="auto"/>
              <w:bottom w:val="single" w:sz="4" w:space="0" w:color="auto"/>
              <w:right w:val="single" w:sz="4" w:space="0" w:color="auto"/>
            </w:tcBorders>
          </w:tcPr>
          <w:p w14:paraId="58B6B975" w14:textId="77777777" w:rsidR="00516525" w:rsidRDefault="00516525" w:rsidP="00516525">
            <w:pPr>
              <w:pStyle w:val="Default"/>
              <w:ind w:left="851" w:hanging="851"/>
              <w:rPr>
                <w:color w:val="auto"/>
                <w:sz w:val="18"/>
                <w:szCs w:val="18"/>
              </w:rPr>
            </w:pPr>
            <w:r>
              <w:rPr>
                <w:color w:val="auto"/>
                <w:sz w:val="18"/>
                <w:szCs w:val="18"/>
              </w:rPr>
              <w:t>Second Issue</w:t>
            </w:r>
          </w:p>
        </w:tc>
        <w:tc>
          <w:tcPr>
            <w:tcW w:w="1639" w:type="dxa"/>
            <w:tcBorders>
              <w:top w:val="single" w:sz="4" w:space="0" w:color="auto"/>
              <w:left w:val="single" w:sz="4" w:space="0" w:color="auto"/>
              <w:bottom w:val="single" w:sz="4" w:space="0" w:color="auto"/>
              <w:right w:val="single" w:sz="4" w:space="0" w:color="auto"/>
            </w:tcBorders>
          </w:tcPr>
          <w:p w14:paraId="74F5935E" w14:textId="77777777" w:rsidR="00516525" w:rsidRDefault="00516525" w:rsidP="00516525">
            <w:pPr>
              <w:pStyle w:val="Default"/>
              <w:ind w:left="851" w:hanging="851"/>
              <w:rPr>
                <w:color w:val="auto"/>
                <w:sz w:val="18"/>
                <w:szCs w:val="18"/>
              </w:rPr>
            </w:pPr>
            <w:r>
              <w:rPr>
                <w:color w:val="auto"/>
                <w:sz w:val="18"/>
                <w:szCs w:val="18"/>
              </w:rPr>
              <w:t>Siobhan Coakley</w:t>
            </w:r>
          </w:p>
        </w:tc>
        <w:tc>
          <w:tcPr>
            <w:tcW w:w="1581" w:type="dxa"/>
            <w:tcBorders>
              <w:top w:val="single" w:sz="4" w:space="0" w:color="auto"/>
              <w:left w:val="single" w:sz="4" w:space="0" w:color="auto"/>
              <w:bottom w:val="single" w:sz="4" w:space="0" w:color="auto"/>
              <w:right w:val="single" w:sz="4" w:space="0" w:color="auto"/>
            </w:tcBorders>
          </w:tcPr>
          <w:p w14:paraId="0C238380" w14:textId="77777777" w:rsidR="00516525" w:rsidRDefault="00516525" w:rsidP="00516525">
            <w:pPr>
              <w:pStyle w:val="Default"/>
              <w:ind w:left="851" w:hanging="851"/>
              <w:jc w:val="both"/>
              <w:rPr>
                <w:color w:val="auto"/>
                <w:sz w:val="18"/>
                <w:szCs w:val="18"/>
              </w:rPr>
            </w:pPr>
            <w:r>
              <w:rPr>
                <w:color w:val="auto"/>
                <w:sz w:val="18"/>
                <w:szCs w:val="18"/>
              </w:rPr>
              <w:t>QAC/Academic</w:t>
            </w:r>
          </w:p>
          <w:p w14:paraId="49786CD6" w14:textId="77777777" w:rsidR="00516525" w:rsidRDefault="00516525" w:rsidP="00516525">
            <w:pPr>
              <w:pStyle w:val="Default"/>
              <w:ind w:left="851" w:hanging="851"/>
              <w:jc w:val="both"/>
              <w:rPr>
                <w:color w:val="auto"/>
                <w:sz w:val="18"/>
                <w:szCs w:val="18"/>
              </w:rPr>
            </w:pPr>
            <w:r>
              <w:rPr>
                <w:color w:val="auto"/>
                <w:sz w:val="18"/>
                <w:szCs w:val="18"/>
              </w:rPr>
              <w:t>Board</w:t>
            </w:r>
          </w:p>
          <w:p w14:paraId="2BF43572" w14:textId="77777777" w:rsidR="00516525" w:rsidRDefault="00516525" w:rsidP="00516525">
            <w:pPr>
              <w:pStyle w:val="Default"/>
              <w:ind w:left="851" w:hanging="851"/>
              <w:jc w:val="both"/>
              <w:rPr>
                <w:color w:val="auto"/>
                <w:sz w:val="18"/>
                <w:szCs w:val="18"/>
              </w:rPr>
            </w:pPr>
            <w:r>
              <w:rPr>
                <w:color w:val="auto"/>
                <w:sz w:val="18"/>
                <w:szCs w:val="18"/>
              </w:rPr>
              <w:t>3 June 2020</w:t>
            </w:r>
          </w:p>
        </w:tc>
        <w:tc>
          <w:tcPr>
            <w:tcW w:w="1614" w:type="dxa"/>
            <w:tcBorders>
              <w:top w:val="single" w:sz="4" w:space="0" w:color="auto"/>
              <w:left w:val="single" w:sz="4" w:space="0" w:color="auto"/>
              <w:bottom w:val="single" w:sz="4" w:space="0" w:color="auto"/>
              <w:right w:val="single" w:sz="4" w:space="0" w:color="auto"/>
            </w:tcBorders>
          </w:tcPr>
          <w:p w14:paraId="52B318E0" w14:textId="77777777" w:rsidR="00516525" w:rsidRDefault="00516525" w:rsidP="00516525">
            <w:pPr>
              <w:pStyle w:val="Default"/>
              <w:ind w:left="851" w:hanging="851"/>
              <w:rPr>
                <w:color w:val="auto"/>
                <w:sz w:val="18"/>
                <w:szCs w:val="18"/>
              </w:rPr>
            </w:pPr>
            <w:r>
              <w:rPr>
                <w:color w:val="auto"/>
                <w:sz w:val="18"/>
                <w:szCs w:val="18"/>
              </w:rPr>
              <w:t>June 2021</w:t>
            </w:r>
          </w:p>
        </w:tc>
      </w:tr>
    </w:tbl>
    <w:p w14:paraId="3F24C8C9" w14:textId="77777777" w:rsidR="0073722F" w:rsidRDefault="0073722F" w:rsidP="00722660">
      <w:pPr>
        <w:ind w:left="851" w:hanging="851"/>
      </w:pPr>
    </w:p>
    <w:p w14:paraId="4CE8938E" w14:textId="2F5B613D" w:rsidR="007D14D3" w:rsidRDefault="007D14D3" w:rsidP="00722660">
      <w:pPr>
        <w:ind w:left="851" w:hanging="851"/>
        <w:rPr>
          <w:rFonts w:eastAsiaTheme="majorEastAsia"/>
          <w:b/>
          <w:bCs/>
          <w:lang w:eastAsia="en-GB"/>
        </w:rPr>
      </w:pPr>
    </w:p>
    <w:p w14:paraId="69A25FA3" w14:textId="77777777" w:rsidR="00516525" w:rsidRDefault="00516525">
      <w:pPr>
        <w:rPr>
          <w:rFonts w:eastAsiaTheme="majorEastAsia"/>
          <w:b/>
          <w:bCs/>
          <w:sz w:val="28"/>
          <w:szCs w:val="28"/>
          <w:lang w:eastAsia="en-GB"/>
        </w:rPr>
      </w:pPr>
      <w:r>
        <w:br w:type="page"/>
      </w:r>
    </w:p>
    <w:p w14:paraId="11719C22" w14:textId="3DF1359B" w:rsidR="00E03A33" w:rsidRDefault="00E03A33" w:rsidP="00722660">
      <w:pPr>
        <w:pStyle w:val="Heading1"/>
        <w:keepNext w:val="0"/>
        <w:keepLines w:val="0"/>
        <w:spacing w:before="0"/>
        <w:ind w:left="851" w:hanging="851"/>
        <w:jc w:val="center"/>
        <w:rPr>
          <w:rFonts w:ascii="Arial" w:hAnsi="Arial" w:cs="Arial"/>
          <w:color w:val="auto"/>
        </w:rPr>
      </w:pPr>
      <w:r>
        <w:rPr>
          <w:rFonts w:ascii="Arial" w:hAnsi="Arial" w:cs="Arial"/>
          <w:color w:val="auto"/>
        </w:rPr>
        <w:lastRenderedPageBreak/>
        <w:t>PART A: REGULATIONS</w:t>
      </w:r>
    </w:p>
    <w:p w14:paraId="4E7F8D42" w14:textId="77777777" w:rsidR="00E03A33" w:rsidRPr="00E03A33" w:rsidRDefault="00E03A33" w:rsidP="00722660">
      <w:pPr>
        <w:ind w:left="851" w:hanging="851"/>
        <w:rPr>
          <w:lang w:eastAsia="en-GB"/>
        </w:rPr>
      </w:pPr>
    </w:p>
    <w:p w14:paraId="0E5AECB4" w14:textId="77777777" w:rsidR="00E03A33" w:rsidRDefault="00E03A33" w:rsidP="00722660">
      <w:pPr>
        <w:pStyle w:val="Heading1"/>
        <w:keepNext w:val="0"/>
        <w:keepLines w:val="0"/>
        <w:spacing w:before="0"/>
        <w:ind w:left="851" w:hanging="851"/>
        <w:rPr>
          <w:rFonts w:ascii="Arial" w:hAnsi="Arial" w:cs="Arial"/>
          <w:color w:val="auto"/>
          <w:sz w:val="22"/>
          <w:szCs w:val="22"/>
        </w:rPr>
      </w:pPr>
    </w:p>
    <w:p w14:paraId="5137730E" w14:textId="77777777" w:rsidR="002F39F1" w:rsidRDefault="007D14D3" w:rsidP="00722660">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 xml:space="preserve">SECTION </w:t>
      </w:r>
      <w:r w:rsidR="00E03A33">
        <w:rPr>
          <w:rFonts w:ascii="Arial" w:hAnsi="Arial" w:cs="Arial"/>
          <w:color w:val="auto"/>
          <w:sz w:val="22"/>
          <w:szCs w:val="22"/>
        </w:rPr>
        <w:t>A</w:t>
      </w:r>
      <w:r>
        <w:rPr>
          <w:rFonts w:ascii="Arial" w:hAnsi="Arial" w:cs="Arial"/>
          <w:color w:val="auto"/>
          <w:sz w:val="22"/>
          <w:szCs w:val="22"/>
        </w:rPr>
        <w:t>1: INTRODUCTION</w:t>
      </w:r>
    </w:p>
    <w:p w14:paraId="5745CCBB" w14:textId="77777777" w:rsidR="00957CA9" w:rsidRDefault="00957CA9" w:rsidP="00722660">
      <w:pPr>
        <w:ind w:left="851" w:hanging="851"/>
        <w:rPr>
          <w:lang w:eastAsia="en-GB"/>
        </w:rPr>
      </w:pPr>
    </w:p>
    <w:p w14:paraId="6F646F9E" w14:textId="562F9444" w:rsidR="00111DAB" w:rsidRDefault="00E03A33"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1.1</w:t>
      </w:r>
      <w:r w:rsidR="00957CA9">
        <w:rPr>
          <w:rFonts w:ascii="Arial" w:hAnsi="Arial" w:cs="Arial"/>
          <w:spacing w:val="-3"/>
          <w:sz w:val="22"/>
          <w:szCs w:val="22"/>
        </w:rPr>
        <w:tab/>
      </w:r>
      <w:r w:rsidR="00111DAB">
        <w:rPr>
          <w:rFonts w:ascii="Arial" w:hAnsi="Arial" w:cs="Arial"/>
          <w:spacing w:val="-3"/>
          <w:sz w:val="22"/>
          <w:szCs w:val="22"/>
        </w:rPr>
        <w:t xml:space="preserve">The University’s Academic Appeals Regulations should be read in conjunction with Part B: Academic Appeals Procedure for Taught Courses or, for students studying a research degree, Part </w:t>
      </w:r>
      <w:r w:rsidR="001F5E7E">
        <w:rPr>
          <w:rFonts w:ascii="Arial" w:hAnsi="Arial" w:cs="Arial"/>
          <w:spacing w:val="-3"/>
          <w:sz w:val="22"/>
          <w:szCs w:val="22"/>
        </w:rPr>
        <w:t>C</w:t>
      </w:r>
      <w:r w:rsidR="00111DAB">
        <w:rPr>
          <w:rFonts w:ascii="Arial" w:hAnsi="Arial" w:cs="Arial"/>
          <w:spacing w:val="-3"/>
          <w:sz w:val="22"/>
          <w:szCs w:val="22"/>
        </w:rPr>
        <w:t>: Academic Appeals Procedure for Research Degrees.</w:t>
      </w:r>
    </w:p>
    <w:p w14:paraId="5EEC1B57" w14:textId="77777777" w:rsidR="00111DAB" w:rsidRDefault="00111DAB" w:rsidP="00722660">
      <w:pPr>
        <w:pStyle w:val="BodyText"/>
        <w:tabs>
          <w:tab w:val="left" w:pos="-1170"/>
        </w:tabs>
        <w:ind w:left="851" w:hanging="851"/>
        <w:jc w:val="left"/>
        <w:rPr>
          <w:rFonts w:ascii="Arial" w:hAnsi="Arial" w:cs="Arial"/>
          <w:spacing w:val="-3"/>
          <w:sz w:val="22"/>
          <w:szCs w:val="22"/>
        </w:rPr>
      </w:pPr>
    </w:p>
    <w:p w14:paraId="2BCC0A4F" w14:textId="1BCE5D64" w:rsidR="00C4043B" w:rsidRDefault="00111DAB" w:rsidP="00722660">
      <w:pPr>
        <w:pStyle w:val="BodyText"/>
        <w:tabs>
          <w:tab w:val="left" w:pos="-1170"/>
        </w:tabs>
        <w:ind w:left="851" w:hanging="851"/>
        <w:jc w:val="left"/>
        <w:rPr>
          <w:rFonts w:ascii="Arial" w:hAnsi="Arial" w:cs="Arial"/>
          <w:spacing w:val="-3"/>
          <w:sz w:val="22"/>
          <w:szCs w:val="22"/>
        </w:rPr>
      </w:pPr>
      <w:r>
        <w:rPr>
          <w:rFonts w:ascii="Arial" w:hAnsi="Arial" w:cs="Arial"/>
          <w:spacing w:val="-3"/>
          <w:sz w:val="22"/>
          <w:szCs w:val="22"/>
        </w:rPr>
        <w:t>1.2</w:t>
      </w:r>
      <w:r>
        <w:rPr>
          <w:rFonts w:ascii="Arial" w:hAnsi="Arial" w:cs="Arial"/>
          <w:spacing w:val="-3"/>
          <w:sz w:val="22"/>
          <w:szCs w:val="22"/>
        </w:rPr>
        <w:tab/>
      </w:r>
      <w:r w:rsidR="002F39F1" w:rsidRPr="004612CB">
        <w:rPr>
          <w:rFonts w:ascii="Arial" w:hAnsi="Arial" w:cs="Arial"/>
          <w:spacing w:val="-3"/>
          <w:sz w:val="22"/>
          <w:szCs w:val="22"/>
        </w:rPr>
        <w:t xml:space="preserve">The University’s </w:t>
      </w:r>
      <w:r w:rsidR="00957CA9">
        <w:rPr>
          <w:rFonts w:ascii="Arial" w:hAnsi="Arial" w:cs="Arial"/>
          <w:spacing w:val="-3"/>
          <w:sz w:val="22"/>
          <w:szCs w:val="22"/>
        </w:rPr>
        <w:t>Academic Appeals Regulations and Procedure</w:t>
      </w:r>
      <w:r w:rsidR="006470A9">
        <w:rPr>
          <w:rFonts w:ascii="Arial" w:hAnsi="Arial" w:cs="Arial"/>
          <w:spacing w:val="-3"/>
          <w:sz w:val="22"/>
          <w:szCs w:val="22"/>
        </w:rPr>
        <w:t>s</w:t>
      </w:r>
      <w:r w:rsidR="00957CA9">
        <w:rPr>
          <w:rFonts w:ascii="Arial" w:hAnsi="Arial" w:cs="Arial"/>
          <w:spacing w:val="-3"/>
          <w:sz w:val="22"/>
          <w:szCs w:val="22"/>
        </w:rPr>
        <w:t xml:space="preserve"> </w:t>
      </w:r>
      <w:r w:rsidR="002F39F1" w:rsidRPr="004612CB">
        <w:rPr>
          <w:rFonts w:ascii="Arial" w:hAnsi="Arial" w:cs="Arial"/>
          <w:spacing w:val="-3"/>
          <w:sz w:val="22"/>
          <w:szCs w:val="22"/>
        </w:rPr>
        <w:t>apply to</w:t>
      </w:r>
      <w:r w:rsidR="00C4043B">
        <w:rPr>
          <w:rFonts w:ascii="Arial" w:hAnsi="Arial" w:cs="Arial"/>
          <w:spacing w:val="-3"/>
          <w:sz w:val="22"/>
          <w:szCs w:val="22"/>
        </w:rPr>
        <w:t>:</w:t>
      </w:r>
    </w:p>
    <w:p w14:paraId="4DB45383" w14:textId="77777777" w:rsidR="00C4043B" w:rsidRDefault="00C4043B" w:rsidP="00722660">
      <w:pPr>
        <w:pStyle w:val="BodyText"/>
        <w:tabs>
          <w:tab w:val="left" w:pos="-1170"/>
        </w:tabs>
        <w:ind w:left="851" w:hanging="851"/>
        <w:jc w:val="left"/>
        <w:rPr>
          <w:rFonts w:ascii="Arial" w:hAnsi="Arial" w:cs="Arial"/>
          <w:spacing w:val="-3"/>
          <w:sz w:val="22"/>
          <w:szCs w:val="22"/>
        </w:rPr>
      </w:pPr>
    </w:p>
    <w:p w14:paraId="19F4A820" w14:textId="6944E312" w:rsidR="00C4043B" w:rsidRDefault="00C4043B" w:rsidP="00722660">
      <w:pPr>
        <w:numPr>
          <w:ilvl w:val="0"/>
          <w:numId w:val="30"/>
        </w:numPr>
        <w:tabs>
          <w:tab w:val="clear" w:pos="1080"/>
          <w:tab w:val="num" w:pos="2066"/>
        </w:tabs>
        <w:suppressAutoHyphens/>
        <w:ind w:left="1702" w:hanging="851"/>
        <w:rPr>
          <w:spacing w:val="-3"/>
        </w:rPr>
      </w:pPr>
      <w:r>
        <w:rPr>
          <w:spacing w:val="-3"/>
        </w:rPr>
        <w:t>S</w:t>
      </w:r>
      <w:r w:rsidRPr="00A365B1">
        <w:rPr>
          <w:spacing w:val="-3"/>
        </w:rPr>
        <w:t>tudents studying at the University</w:t>
      </w:r>
      <w:r w:rsidR="00111DAB">
        <w:rPr>
          <w:spacing w:val="-3"/>
        </w:rPr>
        <w:t xml:space="preserve"> of South Wales</w:t>
      </w:r>
      <w:r w:rsidR="00283A64">
        <w:rPr>
          <w:spacing w:val="-3"/>
        </w:rPr>
        <w:t xml:space="preserve">, </w:t>
      </w:r>
      <w:r w:rsidR="00111DAB">
        <w:rPr>
          <w:spacing w:val="-3"/>
        </w:rPr>
        <w:t>including at the</w:t>
      </w:r>
      <w:r w:rsidR="00283A64">
        <w:rPr>
          <w:spacing w:val="-3"/>
        </w:rPr>
        <w:t xml:space="preserve"> Dubai Campus </w:t>
      </w:r>
      <w:r>
        <w:rPr>
          <w:spacing w:val="-3"/>
        </w:rPr>
        <w:t xml:space="preserve">and </w:t>
      </w:r>
      <w:r w:rsidRPr="00A365B1">
        <w:rPr>
          <w:spacing w:val="-3"/>
        </w:rPr>
        <w:t xml:space="preserve">University of </w:t>
      </w:r>
      <w:r w:rsidRPr="00A365B1">
        <w:t>South Wales</w:t>
      </w:r>
      <w:r w:rsidRPr="00A365B1">
        <w:rPr>
          <w:spacing w:val="-3"/>
        </w:rPr>
        <w:t xml:space="preserve"> courses through distance delivery.</w:t>
      </w:r>
    </w:p>
    <w:p w14:paraId="59E29DCE" w14:textId="77777777" w:rsidR="00C4043B" w:rsidRDefault="00C4043B" w:rsidP="00722660">
      <w:pPr>
        <w:suppressAutoHyphens/>
        <w:ind w:left="1702" w:hanging="851"/>
        <w:rPr>
          <w:spacing w:val="-3"/>
        </w:rPr>
      </w:pPr>
    </w:p>
    <w:p w14:paraId="65CCBAEE" w14:textId="77777777" w:rsidR="00C4043B" w:rsidRPr="00C4043B" w:rsidRDefault="00C4043B" w:rsidP="00722660">
      <w:pPr>
        <w:pStyle w:val="BodyText"/>
        <w:numPr>
          <w:ilvl w:val="0"/>
          <w:numId w:val="28"/>
        </w:numPr>
        <w:tabs>
          <w:tab w:val="left" w:pos="-1170"/>
        </w:tabs>
        <w:ind w:left="1702" w:hanging="851"/>
        <w:jc w:val="left"/>
        <w:rPr>
          <w:rFonts w:ascii="Arial" w:hAnsi="Arial" w:cs="Arial"/>
          <w:sz w:val="22"/>
          <w:szCs w:val="22"/>
        </w:rPr>
      </w:pPr>
      <w:r>
        <w:rPr>
          <w:rFonts w:ascii="Arial" w:hAnsi="Arial" w:cs="Arial"/>
          <w:spacing w:val="-3"/>
          <w:sz w:val="22"/>
          <w:szCs w:val="22"/>
        </w:rPr>
        <w:t xml:space="preserve">Students studying at </w:t>
      </w:r>
      <w:r w:rsidR="00F55C09">
        <w:rPr>
          <w:rFonts w:ascii="Arial" w:hAnsi="Arial" w:cs="Arial"/>
          <w:spacing w:val="-3"/>
          <w:sz w:val="22"/>
          <w:szCs w:val="22"/>
        </w:rPr>
        <w:t xml:space="preserve">the </w:t>
      </w:r>
      <w:r>
        <w:rPr>
          <w:rFonts w:ascii="Arial" w:hAnsi="Arial" w:cs="Arial"/>
          <w:spacing w:val="-3"/>
          <w:sz w:val="22"/>
          <w:szCs w:val="22"/>
        </w:rPr>
        <w:t>Royal Welsh College of Music and Drama (RWCMD)</w:t>
      </w:r>
      <w:r w:rsidR="00470A72">
        <w:rPr>
          <w:rFonts w:ascii="Arial" w:hAnsi="Arial" w:cs="Arial"/>
          <w:spacing w:val="-3"/>
          <w:sz w:val="22"/>
          <w:szCs w:val="22"/>
        </w:rPr>
        <w:t>.</w:t>
      </w:r>
    </w:p>
    <w:p w14:paraId="7A2C2728" w14:textId="77777777" w:rsidR="00C4043B" w:rsidRDefault="00722660" w:rsidP="00722660">
      <w:pPr>
        <w:pStyle w:val="BodyText"/>
        <w:tabs>
          <w:tab w:val="left" w:pos="-1170"/>
        </w:tabs>
        <w:ind w:left="1702" w:hanging="851"/>
        <w:jc w:val="left"/>
        <w:rPr>
          <w:rFonts w:ascii="Arial" w:hAnsi="Arial" w:cs="Arial"/>
          <w:i/>
          <w:sz w:val="22"/>
          <w:szCs w:val="22"/>
        </w:rPr>
      </w:pPr>
      <w:r>
        <w:rPr>
          <w:rFonts w:ascii="Arial" w:hAnsi="Arial" w:cs="Arial"/>
          <w:i/>
          <w:spacing w:val="-3"/>
          <w:sz w:val="22"/>
          <w:szCs w:val="22"/>
        </w:rPr>
        <w:tab/>
      </w:r>
      <w:r w:rsidR="00C4043B">
        <w:rPr>
          <w:rFonts w:ascii="Arial" w:hAnsi="Arial" w:cs="Arial"/>
          <w:i/>
          <w:spacing w:val="-3"/>
          <w:sz w:val="22"/>
          <w:szCs w:val="22"/>
        </w:rPr>
        <w:t>(</w:t>
      </w:r>
      <w:r w:rsidR="00C4043B" w:rsidRPr="00C4043B">
        <w:rPr>
          <w:rFonts w:ascii="Arial" w:hAnsi="Arial" w:cs="Arial"/>
          <w:i/>
          <w:spacing w:val="-3"/>
          <w:sz w:val="22"/>
          <w:szCs w:val="22"/>
        </w:rPr>
        <w:t xml:space="preserve">NB </w:t>
      </w:r>
      <w:r w:rsidR="00B4769F">
        <w:rPr>
          <w:rFonts w:ascii="Arial" w:hAnsi="Arial" w:cs="Arial"/>
          <w:i/>
          <w:spacing w:val="-3"/>
          <w:sz w:val="22"/>
          <w:szCs w:val="22"/>
        </w:rPr>
        <w:t>A</w:t>
      </w:r>
      <w:r w:rsidR="00C4043B" w:rsidRPr="00C4043B">
        <w:rPr>
          <w:rFonts w:ascii="Arial" w:hAnsi="Arial" w:cs="Arial"/>
          <w:i/>
          <w:sz w:val="22"/>
          <w:szCs w:val="22"/>
        </w:rPr>
        <w:t xml:space="preserve">ny reference made to ‘faculties’ or ‘faculty’ in the regulations should </w:t>
      </w:r>
      <w:r w:rsidR="00590FFE">
        <w:rPr>
          <w:rFonts w:ascii="Arial" w:hAnsi="Arial" w:cs="Arial"/>
          <w:i/>
          <w:sz w:val="22"/>
          <w:szCs w:val="22"/>
        </w:rPr>
        <w:t xml:space="preserve">also </w:t>
      </w:r>
      <w:r w:rsidR="00C4043B" w:rsidRPr="00C4043B">
        <w:rPr>
          <w:rFonts w:ascii="Arial" w:hAnsi="Arial" w:cs="Arial"/>
          <w:i/>
          <w:sz w:val="22"/>
          <w:szCs w:val="22"/>
        </w:rPr>
        <w:t>be read as ‘the College’.</w:t>
      </w:r>
      <w:r w:rsidR="00C4043B">
        <w:rPr>
          <w:rFonts w:ascii="Arial" w:hAnsi="Arial" w:cs="Arial"/>
          <w:i/>
          <w:sz w:val="22"/>
          <w:szCs w:val="22"/>
        </w:rPr>
        <w:t>)</w:t>
      </w:r>
    </w:p>
    <w:p w14:paraId="0AE71C8D" w14:textId="77777777" w:rsidR="00C4043B" w:rsidRDefault="00C4043B" w:rsidP="00722660">
      <w:pPr>
        <w:pStyle w:val="BodyText"/>
        <w:tabs>
          <w:tab w:val="left" w:pos="-1170"/>
        </w:tabs>
        <w:ind w:left="1702" w:hanging="851"/>
        <w:jc w:val="left"/>
        <w:rPr>
          <w:rFonts w:ascii="Arial" w:hAnsi="Arial" w:cs="Arial"/>
          <w:i/>
          <w:sz w:val="22"/>
          <w:szCs w:val="22"/>
        </w:rPr>
      </w:pPr>
    </w:p>
    <w:p w14:paraId="5F3EF9CE" w14:textId="77777777" w:rsidR="00C4043B" w:rsidRPr="00C4043B" w:rsidRDefault="00C4043B" w:rsidP="00722660">
      <w:pPr>
        <w:pStyle w:val="ListParagraph"/>
        <w:numPr>
          <w:ilvl w:val="0"/>
          <w:numId w:val="28"/>
        </w:numPr>
        <w:tabs>
          <w:tab w:val="left" w:pos="-1170"/>
        </w:tabs>
        <w:ind w:left="1702" w:hanging="851"/>
      </w:pPr>
      <w:r w:rsidRPr="00C4043B">
        <w:rPr>
          <w:spacing w:val="-3"/>
        </w:rPr>
        <w:t>Students studying university courses at the Un</w:t>
      </w:r>
      <w:r>
        <w:rPr>
          <w:spacing w:val="-3"/>
        </w:rPr>
        <w:t>iversity’s partner institutions.</w:t>
      </w:r>
    </w:p>
    <w:p w14:paraId="0E02309A" w14:textId="77777777" w:rsidR="00C4043B" w:rsidRDefault="00C4043B" w:rsidP="00722660">
      <w:pPr>
        <w:pStyle w:val="ListParagraph"/>
        <w:tabs>
          <w:tab w:val="left" w:pos="-1170"/>
        </w:tabs>
        <w:ind w:left="1702" w:hanging="851"/>
        <w:rPr>
          <w:i/>
          <w:spacing w:val="-3"/>
        </w:rPr>
      </w:pPr>
    </w:p>
    <w:p w14:paraId="050F327B" w14:textId="77777777" w:rsidR="00C4043B" w:rsidRPr="00A365B1" w:rsidRDefault="00470A72" w:rsidP="00722660">
      <w:pPr>
        <w:numPr>
          <w:ilvl w:val="0"/>
          <w:numId w:val="30"/>
        </w:numPr>
        <w:tabs>
          <w:tab w:val="clear" w:pos="1080"/>
          <w:tab w:val="num" w:pos="2066"/>
        </w:tabs>
        <w:suppressAutoHyphens/>
        <w:ind w:left="1702" w:hanging="851"/>
        <w:rPr>
          <w:spacing w:val="-3"/>
        </w:rPr>
      </w:pPr>
      <w:r>
        <w:rPr>
          <w:spacing w:val="-3"/>
        </w:rPr>
        <w:t xml:space="preserve">Students studying on work </w:t>
      </w:r>
      <w:r w:rsidR="00C4043B" w:rsidRPr="00A365B1">
        <w:rPr>
          <w:spacing w:val="-3"/>
        </w:rPr>
        <w:t>placements or engaged in work-based learning.</w:t>
      </w:r>
    </w:p>
    <w:p w14:paraId="33104471" w14:textId="77777777" w:rsidR="00C4043B" w:rsidRPr="00A365B1" w:rsidRDefault="00C4043B" w:rsidP="00722660">
      <w:pPr>
        <w:pStyle w:val="ListParagraph"/>
        <w:ind w:left="1702" w:hanging="851"/>
        <w:rPr>
          <w:spacing w:val="-3"/>
        </w:rPr>
      </w:pPr>
    </w:p>
    <w:p w14:paraId="121E7FE4" w14:textId="77777777" w:rsidR="00C4043B" w:rsidRDefault="00C4043B" w:rsidP="00722660">
      <w:pPr>
        <w:numPr>
          <w:ilvl w:val="0"/>
          <w:numId w:val="30"/>
        </w:numPr>
        <w:tabs>
          <w:tab w:val="clear" w:pos="1080"/>
          <w:tab w:val="num" w:pos="2066"/>
        </w:tabs>
        <w:suppressAutoHyphens/>
        <w:ind w:left="1702" w:hanging="851"/>
        <w:rPr>
          <w:spacing w:val="-3"/>
        </w:rPr>
      </w:pPr>
      <w:r w:rsidRPr="00A365B1">
        <w:rPr>
          <w:spacing w:val="-3"/>
        </w:rPr>
        <w:t>Students on an approved leave of absence.</w:t>
      </w:r>
    </w:p>
    <w:p w14:paraId="371D0354" w14:textId="77777777" w:rsidR="00396877" w:rsidRDefault="00396877" w:rsidP="00396877">
      <w:pPr>
        <w:pStyle w:val="ListParagraph"/>
        <w:rPr>
          <w:spacing w:val="-3"/>
        </w:rPr>
      </w:pPr>
    </w:p>
    <w:p w14:paraId="6F157B83" w14:textId="22B43E2F" w:rsidR="00396877" w:rsidRDefault="00111DAB" w:rsidP="00722660">
      <w:pPr>
        <w:numPr>
          <w:ilvl w:val="0"/>
          <w:numId w:val="30"/>
        </w:numPr>
        <w:tabs>
          <w:tab w:val="clear" w:pos="1080"/>
          <w:tab w:val="num" w:pos="2066"/>
        </w:tabs>
        <w:suppressAutoHyphens/>
        <w:ind w:left="1702" w:hanging="851"/>
        <w:rPr>
          <w:spacing w:val="-3"/>
        </w:rPr>
      </w:pPr>
      <w:r>
        <w:rPr>
          <w:spacing w:val="-3"/>
        </w:rPr>
        <w:t>Apprentices.</w:t>
      </w:r>
    </w:p>
    <w:p w14:paraId="2630542A" w14:textId="49326B64" w:rsidR="00207E06" w:rsidRPr="00207E06" w:rsidRDefault="00207E06" w:rsidP="00207E06">
      <w:pPr>
        <w:suppressAutoHyphens/>
        <w:ind w:left="1702"/>
        <w:rPr>
          <w:i/>
          <w:spacing w:val="-3"/>
        </w:rPr>
      </w:pPr>
      <w:r>
        <w:rPr>
          <w:i/>
          <w:spacing w:val="-3"/>
        </w:rPr>
        <w:t>(NB</w:t>
      </w:r>
      <w:r w:rsidR="007C69DF">
        <w:rPr>
          <w:i/>
          <w:spacing w:val="-3"/>
        </w:rPr>
        <w:t xml:space="preserve"> </w:t>
      </w:r>
      <w:r w:rsidR="0090193D">
        <w:rPr>
          <w:i/>
          <w:spacing w:val="-3"/>
        </w:rPr>
        <w:t>Any reference to ‘student(s)’ should also be read as ‘apprentice(s)’.</w:t>
      </w:r>
      <w:r w:rsidR="00E41A90">
        <w:rPr>
          <w:i/>
          <w:spacing w:val="-3"/>
        </w:rPr>
        <w:t xml:space="preserve"> </w:t>
      </w:r>
      <w:r w:rsidRPr="00165D1B">
        <w:rPr>
          <w:i/>
          <w:spacing w:val="-3"/>
        </w:rPr>
        <w:t xml:space="preserve">Information on </w:t>
      </w:r>
      <w:r w:rsidR="0090193D" w:rsidRPr="00165D1B">
        <w:rPr>
          <w:i/>
          <w:spacing w:val="-3"/>
        </w:rPr>
        <w:t xml:space="preserve">the </w:t>
      </w:r>
      <w:r w:rsidRPr="00D637D2">
        <w:rPr>
          <w:i/>
          <w:spacing w:val="-3"/>
        </w:rPr>
        <w:t xml:space="preserve">receipt and outcome of academic appeals for apprentices will be provided to the </w:t>
      </w:r>
      <w:r w:rsidR="00F23F3D" w:rsidRPr="00D637D2">
        <w:rPr>
          <w:i/>
          <w:spacing w:val="-3"/>
        </w:rPr>
        <w:t>Dean of Faculty (or nominee)</w:t>
      </w:r>
      <w:r w:rsidR="001D3B81">
        <w:rPr>
          <w:i/>
          <w:spacing w:val="-3"/>
        </w:rPr>
        <w:t xml:space="preserve">, who will inform the apprentice’s </w:t>
      </w:r>
      <w:r w:rsidR="004E4FEB" w:rsidRPr="00D637D2">
        <w:rPr>
          <w:i/>
          <w:spacing w:val="-3"/>
        </w:rPr>
        <w:t>employer.</w:t>
      </w:r>
      <w:r w:rsidR="0090193D" w:rsidRPr="00D637D2">
        <w:rPr>
          <w:i/>
          <w:spacing w:val="-3"/>
        </w:rPr>
        <w:t>)</w:t>
      </w:r>
    </w:p>
    <w:p w14:paraId="2719A79A" w14:textId="77777777" w:rsidR="002F39F1" w:rsidRPr="004612CB" w:rsidRDefault="002F39F1" w:rsidP="00722660">
      <w:pPr>
        <w:ind w:left="1702" w:hanging="851"/>
      </w:pPr>
    </w:p>
    <w:p w14:paraId="1E3F7858" w14:textId="53BBED5A" w:rsidR="00AD2E7F" w:rsidRPr="004612CB" w:rsidRDefault="009C67C7" w:rsidP="00722660">
      <w:pPr>
        <w:pStyle w:val="BodyText"/>
        <w:tabs>
          <w:tab w:val="left" w:pos="-1170"/>
        </w:tabs>
        <w:ind w:left="851" w:hanging="851"/>
        <w:jc w:val="left"/>
        <w:rPr>
          <w:rFonts w:ascii="Arial" w:hAnsi="Arial" w:cs="Arial"/>
          <w:sz w:val="22"/>
          <w:szCs w:val="22"/>
        </w:rPr>
      </w:pPr>
      <w:r w:rsidRPr="004612CB">
        <w:rPr>
          <w:rFonts w:ascii="Arial" w:hAnsi="Arial" w:cs="Arial"/>
          <w:spacing w:val="-3"/>
          <w:sz w:val="22"/>
          <w:szCs w:val="22"/>
        </w:rPr>
        <w:t>1.</w:t>
      </w:r>
      <w:r w:rsidR="00111DAB">
        <w:rPr>
          <w:rFonts w:ascii="Arial" w:hAnsi="Arial" w:cs="Arial"/>
          <w:spacing w:val="-3"/>
          <w:sz w:val="22"/>
          <w:szCs w:val="22"/>
        </w:rPr>
        <w:t>3</w:t>
      </w:r>
      <w:r w:rsidR="00C750F6" w:rsidRPr="004612CB">
        <w:rPr>
          <w:rFonts w:ascii="Arial" w:hAnsi="Arial" w:cs="Arial"/>
          <w:spacing w:val="-3"/>
          <w:sz w:val="22"/>
          <w:szCs w:val="22"/>
        </w:rPr>
        <w:tab/>
      </w:r>
      <w:r w:rsidR="00F70CC0" w:rsidRPr="004612CB">
        <w:rPr>
          <w:rFonts w:ascii="Arial" w:hAnsi="Arial" w:cs="Arial"/>
          <w:spacing w:val="-3"/>
          <w:sz w:val="22"/>
          <w:szCs w:val="22"/>
        </w:rPr>
        <w:t xml:space="preserve">The </w:t>
      </w:r>
      <w:r w:rsidR="00FA0997">
        <w:rPr>
          <w:rFonts w:ascii="Arial" w:hAnsi="Arial" w:cs="Arial"/>
          <w:spacing w:val="-3"/>
          <w:sz w:val="22"/>
          <w:szCs w:val="22"/>
        </w:rPr>
        <w:t>R</w:t>
      </w:r>
      <w:r w:rsidR="00F70CC0" w:rsidRPr="004612CB">
        <w:rPr>
          <w:rFonts w:ascii="Arial" w:hAnsi="Arial" w:cs="Arial"/>
          <w:spacing w:val="-3"/>
          <w:sz w:val="22"/>
          <w:szCs w:val="22"/>
        </w:rPr>
        <w:t xml:space="preserve">egulations </w:t>
      </w:r>
      <w:r w:rsidR="00FA0997">
        <w:rPr>
          <w:rFonts w:ascii="Arial" w:hAnsi="Arial" w:cs="Arial"/>
          <w:spacing w:val="-3"/>
          <w:sz w:val="22"/>
          <w:szCs w:val="22"/>
        </w:rPr>
        <w:t>and P</w:t>
      </w:r>
      <w:r w:rsidR="00957CA9">
        <w:rPr>
          <w:rFonts w:ascii="Arial" w:hAnsi="Arial" w:cs="Arial"/>
          <w:spacing w:val="-3"/>
          <w:sz w:val="22"/>
          <w:szCs w:val="22"/>
        </w:rPr>
        <w:t>rocedure</w:t>
      </w:r>
      <w:r w:rsidR="006470A9">
        <w:rPr>
          <w:rFonts w:ascii="Arial" w:hAnsi="Arial" w:cs="Arial"/>
          <w:spacing w:val="-3"/>
          <w:sz w:val="22"/>
          <w:szCs w:val="22"/>
        </w:rPr>
        <w:t>s</w:t>
      </w:r>
      <w:r w:rsidR="00957CA9">
        <w:rPr>
          <w:rFonts w:ascii="Arial" w:hAnsi="Arial" w:cs="Arial"/>
          <w:spacing w:val="-3"/>
          <w:sz w:val="22"/>
          <w:szCs w:val="22"/>
        </w:rPr>
        <w:t xml:space="preserve"> </w:t>
      </w:r>
      <w:r w:rsidR="00F70CC0" w:rsidRPr="004612CB">
        <w:rPr>
          <w:rFonts w:ascii="Arial" w:hAnsi="Arial" w:cs="Arial"/>
          <w:spacing w:val="-3"/>
          <w:sz w:val="22"/>
          <w:szCs w:val="22"/>
        </w:rPr>
        <w:t>allow student</w:t>
      </w:r>
      <w:r w:rsidR="000D113C" w:rsidRPr="004612CB">
        <w:rPr>
          <w:rFonts w:ascii="Arial" w:hAnsi="Arial" w:cs="Arial"/>
          <w:spacing w:val="-3"/>
          <w:sz w:val="22"/>
          <w:szCs w:val="22"/>
        </w:rPr>
        <w:t>s</w:t>
      </w:r>
      <w:r w:rsidR="00F70CC0" w:rsidRPr="004612CB">
        <w:rPr>
          <w:rFonts w:ascii="Arial" w:hAnsi="Arial" w:cs="Arial"/>
          <w:spacing w:val="-3"/>
          <w:sz w:val="22"/>
          <w:szCs w:val="22"/>
        </w:rPr>
        <w:t xml:space="preserve"> to appeal </w:t>
      </w:r>
      <w:r w:rsidR="003F30E5" w:rsidRPr="00FB0F04">
        <w:rPr>
          <w:rFonts w:ascii="Arial" w:hAnsi="Arial" w:cs="Arial"/>
          <w:spacing w:val="-3"/>
          <w:sz w:val="22"/>
          <w:szCs w:val="22"/>
        </w:rPr>
        <w:t>following a</w:t>
      </w:r>
      <w:r w:rsidR="00F70CC0" w:rsidRPr="004612CB">
        <w:rPr>
          <w:rFonts w:ascii="Arial" w:hAnsi="Arial" w:cs="Arial"/>
          <w:spacing w:val="-3"/>
          <w:sz w:val="22"/>
          <w:szCs w:val="22"/>
        </w:rPr>
        <w:t xml:space="preserve"> decision of </w:t>
      </w:r>
      <w:r w:rsidR="00957CA9">
        <w:rPr>
          <w:rFonts w:ascii="Arial" w:hAnsi="Arial" w:cs="Arial"/>
          <w:spacing w:val="-3"/>
          <w:sz w:val="22"/>
          <w:szCs w:val="22"/>
        </w:rPr>
        <w:t>a</w:t>
      </w:r>
      <w:r w:rsidR="005F7122">
        <w:rPr>
          <w:rFonts w:ascii="Arial" w:hAnsi="Arial" w:cs="Arial"/>
          <w:spacing w:val="-3"/>
          <w:sz w:val="22"/>
          <w:szCs w:val="22"/>
        </w:rPr>
        <w:t>n</w:t>
      </w:r>
      <w:r w:rsidR="00957CA9">
        <w:rPr>
          <w:rFonts w:ascii="Arial" w:hAnsi="Arial" w:cs="Arial"/>
          <w:spacing w:val="-3"/>
          <w:sz w:val="22"/>
          <w:szCs w:val="22"/>
        </w:rPr>
        <w:t xml:space="preserve"> </w:t>
      </w:r>
      <w:r w:rsidR="009A1E77" w:rsidRPr="003E0A45">
        <w:rPr>
          <w:rFonts w:ascii="Arial" w:hAnsi="Arial" w:cs="Arial"/>
          <w:spacing w:val="-3"/>
          <w:sz w:val="22"/>
          <w:szCs w:val="22"/>
        </w:rPr>
        <w:t>Award and Progression Assessment Board</w:t>
      </w:r>
      <w:r w:rsidR="00F12725" w:rsidRPr="003E0A45">
        <w:rPr>
          <w:rFonts w:ascii="Arial" w:hAnsi="Arial" w:cs="Arial"/>
          <w:spacing w:val="-3"/>
          <w:sz w:val="22"/>
          <w:szCs w:val="22"/>
        </w:rPr>
        <w:t xml:space="preserve">, </w:t>
      </w:r>
      <w:r w:rsidR="006470A9" w:rsidRPr="003E0A45">
        <w:rPr>
          <w:rFonts w:ascii="Arial" w:hAnsi="Arial" w:cs="Arial"/>
          <w:spacing w:val="-3"/>
          <w:sz w:val="22"/>
          <w:szCs w:val="22"/>
        </w:rPr>
        <w:t xml:space="preserve">the Research </w:t>
      </w:r>
      <w:r w:rsidR="009A0A8C" w:rsidRPr="003E0A45">
        <w:rPr>
          <w:rFonts w:ascii="Arial" w:hAnsi="Arial" w:cs="Arial"/>
          <w:spacing w:val="-3"/>
          <w:sz w:val="22"/>
          <w:szCs w:val="22"/>
        </w:rPr>
        <w:t>Degrees</w:t>
      </w:r>
      <w:r w:rsidR="006470A9" w:rsidRPr="003E0A45">
        <w:rPr>
          <w:rFonts w:ascii="Arial" w:hAnsi="Arial" w:cs="Arial"/>
          <w:spacing w:val="-3"/>
          <w:sz w:val="22"/>
          <w:szCs w:val="22"/>
        </w:rPr>
        <w:t xml:space="preserve"> Committee</w:t>
      </w:r>
      <w:r w:rsidR="00F12725" w:rsidRPr="003E0A45">
        <w:rPr>
          <w:rFonts w:ascii="Arial" w:hAnsi="Arial" w:cs="Arial"/>
          <w:spacing w:val="-3"/>
          <w:sz w:val="22"/>
          <w:szCs w:val="22"/>
        </w:rPr>
        <w:t xml:space="preserve"> or the Faculty Research Degrees Committee or its progression board</w:t>
      </w:r>
      <w:r w:rsidR="00111DAB">
        <w:rPr>
          <w:rFonts w:ascii="Arial" w:hAnsi="Arial" w:cs="Arial"/>
          <w:spacing w:val="-3"/>
          <w:sz w:val="22"/>
          <w:szCs w:val="22"/>
        </w:rPr>
        <w:t>.</w:t>
      </w:r>
    </w:p>
    <w:p w14:paraId="03F880B2" w14:textId="77777777" w:rsidR="00F70CC0" w:rsidRPr="004612CB" w:rsidRDefault="00F70CC0" w:rsidP="00722660">
      <w:pPr>
        <w:pStyle w:val="BodyText"/>
        <w:tabs>
          <w:tab w:val="left" w:pos="-1170"/>
        </w:tabs>
        <w:ind w:left="851" w:hanging="851"/>
        <w:jc w:val="left"/>
        <w:rPr>
          <w:rFonts w:ascii="Arial" w:hAnsi="Arial" w:cs="Arial"/>
          <w:sz w:val="22"/>
          <w:szCs w:val="22"/>
        </w:rPr>
      </w:pPr>
    </w:p>
    <w:p w14:paraId="6F6DCD08" w14:textId="77777777" w:rsidR="00D93A95" w:rsidRPr="004612CB" w:rsidRDefault="00D93A95" w:rsidP="00722660">
      <w:pPr>
        <w:pStyle w:val="ListParagraph"/>
        <w:ind w:left="851" w:hanging="851"/>
      </w:pPr>
    </w:p>
    <w:p w14:paraId="625F97BA" w14:textId="77777777" w:rsidR="00237D9C" w:rsidRPr="004612CB" w:rsidRDefault="003465A7"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A2</w:t>
      </w:r>
      <w:r w:rsidR="00FA0997">
        <w:rPr>
          <w:rFonts w:ascii="Arial" w:hAnsi="Arial" w:cs="Arial"/>
          <w:color w:val="auto"/>
          <w:sz w:val="22"/>
          <w:szCs w:val="22"/>
        </w:rPr>
        <w:t xml:space="preserve">: </w:t>
      </w:r>
      <w:r w:rsidR="00FA0997" w:rsidRPr="004612CB">
        <w:rPr>
          <w:rFonts w:ascii="Arial" w:hAnsi="Arial" w:cs="Arial"/>
          <w:color w:val="auto"/>
          <w:sz w:val="22"/>
          <w:szCs w:val="22"/>
        </w:rPr>
        <w:t>GENERAL PRINCIPLES</w:t>
      </w:r>
    </w:p>
    <w:p w14:paraId="084CA319" w14:textId="77777777" w:rsidR="00237D9C" w:rsidRPr="004612CB" w:rsidRDefault="00237D9C" w:rsidP="00722660">
      <w:pPr>
        <w:ind w:left="851" w:hanging="851"/>
      </w:pPr>
    </w:p>
    <w:p w14:paraId="508BE798" w14:textId="335D425E" w:rsidR="00111DAB" w:rsidRPr="00CF6F0C" w:rsidRDefault="00111DAB" w:rsidP="00287016">
      <w:pPr>
        <w:ind w:left="851"/>
        <w:rPr>
          <w:b/>
        </w:rPr>
      </w:pPr>
      <w:r w:rsidRPr="00CF6F0C">
        <w:rPr>
          <w:b/>
        </w:rPr>
        <w:t>Appeals from third parties</w:t>
      </w:r>
    </w:p>
    <w:p w14:paraId="2240A16A" w14:textId="77777777" w:rsidR="00111DAB" w:rsidRPr="004612CB" w:rsidRDefault="00111DAB" w:rsidP="00111DAB">
      <w:pPr>
        <w:ind w:left="851" w:hanging="851"/>
      </w:pPr>
    </w:p>
    <w:p w14:paraId="247D2844" w14:textId="2B2CBF65" w:rsidR="00111DAB" w:rsidRPr="004612CB" w:rsidRDefault="00287016" w:rsidP="00111DAB">
      <w:pPr>
        <w:ind w:left="851" w:hanging="851"/>
      </w:pPr>
      <w:r>
        <w:t>2.1</w:t>
      </w:r>
      <w:r w:rsidR="00111DAB" w:rsidRPr="004612CB">
        <w:tab/>
        <w:t>The University expects students to submit appeals themselves</w:t>
      </w:r>
      <w:r w:rsidR="00111DAB">
        <w:t xml:space="preserve">. </w:t>
      </w:r>
      <w:r w:rsidR="00111DAB" w:rsidRPr="004612CB">
        <w:t xml:space="preserve">Should a submission be required by a third party on behalf of a student valid reasons </w:t>
      </w:r>
      <w:r w:rsidR="00111DAB">
        <w:t>must</w:t>
      </w:r>
      <w:r w:rsidR="00111DAB" w:rsidRPr="004612CB">
        <w:t xml:space="preserve"> be provided, along with evidence and written authorisation that the student has agreed for the third party to act on their behalf.</w:t>
      </w:r>
    </w:p>
    <w:p w14:paraId="56D16584" w14:textId="77777777" w:rsidR="00111DAB" w:rsidRDefault="00111DAB" w:rsidP="00722660">
      <w:pPr>
        <w:ind w:left="851" w:hanging="851"/>
        <w:rPr>
          <w:b/>
        </w:rPr>
      </w:pPr>
    </w:p>
    <w:p w14:paraId="7F19B877" w14:textId="1EF68201" w:rsidR="0059245C" w:rsidRPr="00FA0997" w:rsidRDefault="0059245C" w:rsidP="00287016">
      <w:pPr>
        <w:ind w:left="851"/>
        <w:rPr>
          <w:b/>
        </w:rPr>
      </w:pPr>
      <w:r w:rsidRPr="00FA0997">
        <w:rPr>
          <w:b/>
        </w:rPr>
        <w:t>Presumption of good faith</w:t>
      </w:r>
      <w:r w:rsidR="00475B66" w:rsidRPr="00FA0997">
        <w:rPr>
          <w:b/>
        </w:rPr>
        <w:t xml:space="preserve"> and conduct</w:t>
      </w:r>
    </w:p>
    <w:p w14:paraId="18C6AAE3" w14:textId="77777777" w:rsidR="0059245C" w:rsidRPr="004612CB" w:rsidRDefault="0059245C" w:rsidP="00722660">
      <w:pPr>
        <w:ind w:left="851" w:hanging="851"/>
      </w:pPr>
    </w:p>
    <w:p w14:paraId="18969179" w14:textId="3923E0F1" w:rsidR="0093445D" w:rsidRPr="00FA0997" w:rsidRDefault="00287016" w:rsidP="00722660">
      <w:pPr>
        <w:pStyle w:val="BodyText3"/>
        <w:tabs>
          <w:tab w:val="left" w:pos="851"/>
        </w:tabs>
        <w:suppressAutoHyphens/>
        <w:spacing w:after="0"/>
        <w:ind w:left="851" w:hanging="851"/>
        <w:rPr>
          <w:rFonts w:ascii="Arial" w:hAnsi="Arial" w:cs="Arial"/>
          <w:sz w:val="22"/>
          <w:szCs w:val="22"/>
        </w:rPr>
      </w:pPr>
      <w:r>
        <w:rPr>
          <w:rFonts w:ascii="Arial" w:hAnsi="Arial" w:cs="Arial"/>
          <w:sz w:val="22"/>
          <w:szCs w:val="22"/>
        </w:rPr>
        <w:t>2.2</w:t>
      </w:r>
      <w:r w:rsidR="00AB65A7">
        <w:rPr>
          <w:rFonts w:ascii="Arial" w:hAnsi="Arial" w:cs="Arial"/>
          <w:sz w:val="22"/>
          <w:szCs w:val="22"/>
        </w:rPr>
        <w:tab/>
        <w:t xml:space="preserve">The application of the </w:t>
      </w:r>
      <w:r w:rsidR="009A3F57">
        <w:rPr>
          <w:rFonts w:ascii="Arial" w:hAnsi="Arial" w:cs="Arial"/>
          <w:sz w:val="22"/>
          <w:szCs w:val="22"/>
        </w:rPr>
        <w:t>R</w:t>
      </w:r>
      <w:r w:rsidR="00AB65A7">
        <w:rPr>
          <w:rFonts w:ascii="Arial" w:hAnsi="Arial" w:cs="Arial"/>
          <w:sz w:val="22"/>
          <w:szCs w:val="22"/>
        </w:rPr>
        <w:t>egulations by the University will be in good faith and any appeal submitted by a student will also be in good faith.</w:t>
      </w:r>
      <w:r w:rsidR="00FA0997" w:rsidRPr="00FA0997">
        <w:rPr>
          <w:rFonts w:ascii="Arial" w:hAnsi="Arial" w:cs="Arial"/>
          <w:sz w:val="22"/>
          <w:szCs w:val="22"/>
        </w:rPr>
        <w:tab/>
      </w:r>
      <w:r w:rsidR="0093445D" w:rsidRPr="00FA0997">
        <w:rPr>
          <w:rFonts w:ascii="Arial" w:hAnsi="Arial" w:cs="Arial"/>
          <w:sz w:val="22"/>
          <w:szCs w:val="22"/>
        </w:rPr>
        <w:t xml:space="preserve"> </w:t>
      </w:r>
    </w:p>
    <w:p w14:paraId="63577B9D" w14:textId="77777777" w:rsidR="0059245C" w:rsidRPr="0093445D" w:rsidRDefault="0059245C" w:rsidP="00722660">
      <w:pPr>
        <w:tabs>
          <w:tab w:val="left" w:pos="851"/>
        </w:tabs>
        <w:ind w:left="851" w:hanging="851"/>
      </w:pPr>
    </w:p>
    <w:p w14:paraId="2E2E19C4" w14:textId="0C4FDF00" w:rsidR="0059245C" w:rsidRDefault="00287016" w:rsidP="00722660">
      <w:pPr>
        <w:tabs>
          <w:tab w:val="left" w:pos="851"/>
        </w:tabs>
        <w:ind w:left="851" w:hanging="851"/>
      </w:pPr>
      <w:r>
        <w:t>2.3</w:t>
      </w:r>
      <w:r w:rsidR="0059245C" w:rsidRPr="004612CB">
        <w:tab/>
      </w:r>
      <w:r w:rsidR="00475B66" w:rsidRPr="004612CB">
        <w:t>It is expected t</w:t>
      </w:r>
      <w:r w:rsidR="00823F16" w:rsidRPr="004612CB">
        <w:t>hat students submitting appeals</w:t>
      </w:r>
      <w:r w:rsidR="00056C95" w:rsidRPr="004612CB">
        <w:t>,</w:t>
      </w:r>
      <w:r w:rsidR="00475B66" w:rsidRPr="004612CB">
        <w:t xml:space="preserve"> and their</w:t>
      </w:r>
      <w:r w:rsidR="00823F16" w:rsidRPr="004612CB">
        <w:t xml:space="preserve"> representative</w:t>
      </w:r>
      <w:r w:rsidR="00056C95" w:rsidRPr="004612CB">
        <w:t>(s),</w:t>
      </w:r>
      <w:r w:rsidR="00823F16" w:rsidRPr="004612CB">
        <w:t xml:space="preserve"> behave in an appropriate manner. If the University deems that their behaviour is unacceptable</w:t>
      </w:r>
      <w:r w:rsidR="00111DAB">
        <w:t>,</w:t>
      </w:r>
      <w:r w:rsidR="00823F16" w:rsidRPr="004612CB">
        <w:t xml:space="preserve"> action may be taken under the Student Conduct Regulations</w:t>
      </w:r>
      <w:r w:rsidR="00475B66" w:rsidRPr="004612CB">
        <w:t>.</w:t>
      </w:r>
    </w:p>
    <w:p w14:paraId="399F44FA" w14:textId="77777777" w:rsidR="00E03A33" w:rsidRDefault="00E03A33" w:rsidP="00722660">
      <w:pPr>
        <w:ind w:left="851" w:hanging="851"/>
        <w:rPr>
          <w:b/>
        </w:rPr>
      </w:pPr>
    </w:p>
    <w:p w14:paraId="3CF598CE" w14:textId="665EF4A0" w:rsidR="00E03A33" w:rsidRPr="004612CB" w:rsidRDefault="00287016" w:rsidP="00722660">
      <w:pPr>
        <w:pStyle w:val="Heading1"/>
        <w:keepNext w:val="0"/>
        <w:keepLines w:val="0"/>
        <w:tabs>
          <w:tab w:val="left" w:pos="851"/>
        </w:tabs>
        <w:spacing w:before="0"/>
        <w:ind w:left="851" w:hanging="851"/>
        <w:rPr>
          <w:rFonts w:ascii="Arial" w:hAnsi="Arial" w:cs="Arial"/>
          <w:b w:val="0"/>
          <w:color w:val="auto"/>
          <w:sz w:val="22"/>
          <w:szCs w:val="22"/>
        </w:rPr>
      </w:pPr>
      <w:r>
        <w:rPr>
          <w:rFonts w:ascii="Arial" w:hAnsi="Arial" w:cs="Arial"/>
          <w:color w:val="auto"/>
          <w:sz w:val="22"/>
          <w:szCs w:val="22"/>
        </w:rPr>
        <w:lastRenderedPageBreak/>
        <w:tab/>
      </w:r>
      <w:r w:rsidR="00E03A33" w:rsidRPr="004612CB">
        <w:rPr>
          <w:rFonts w:ascii="Arial" w:hAnsi="Arial" w:cs="Arial"/>
          <w:color w:val="auto"/>
          <w:sz w:val="22"/>
          <w:szCs w:val="22"/>
        </w:rPr>
        <w:t>Evidence</w:t>
      </w:r>
    </w:p>
    <w:p w14:paraId="34F3E8E2" w14:textId="77777777" w:rsidR="00E03A33" w:rsidRPr="004612CB" w:rsidRDefault="00E03A33" w:rsidP="00722660">
      <w:pPr>
        <w:ind w:left="851" w:hanging="851"/>
      </w:pPr>
    </w:p>
    <w:p w14:paraId="0C39FBF9" w14:textId="20E184ED" w:rsidR="00E03A33" w:rsidRPr="004612CB" w:rsidRDefault="00287016" w:rsidP="00722660">
      <w:pPr>
        <w:pStyle w:val="ListParagraph"/>
        <w:ind w:left="851" w:hanging="851"/>
      </w:pPr>
      <w:r>
        <w:t>2.4</w:t>
      </w:r>
      <w:r w:rsidR="00936F6D">
        <w:tab/>
        <w:t xml:space="preserve">All appeals </w:t>
      </w:r>
      <w:r w:rsidR="00E03A33" w:rsidRPr="004612CB">
        <w:t xml:space="preserve">must be supported </w:t>
      </w:r>
      <w:r w:rsidR="00A543B8">
        <w:t xml:space="preserve">by written independent evidence, or they will </w:t>
      </w:r>
      <w:r w:rsidR="00E03A33" w:rsidRPr="004612CB">
        <w:t>not be accepted.</w:t>
      </w:r>
    </w:p>
    <w:p w14:paraId="27843914" w14:textId="77777777" w:rsidR="00E03A33" w:rsidRPr="004612CB" w:rsidRDefault="00E03A33" w:rsidP="00722660">
      <w:pPr>
        <w:pStyle w:val="ListParagraph"/>
        <w:ind w:left="851" w:hanging="851"/>
      </w:pPr>
    </w:p>
    <w:p w14:paraId="168E81E5" w14:textId="72619AA9" w:rsidR="00E03A33" w:rsidRDefault="00287016" w:rsidP="00722660">
      <w:pPr>
        <w:pStyle w:val="ListParagraph"/>
        <w:ind w:left="851" w:hanging="851"/>
      </w:pPr>
      <w:r>
        <w:t>2.5</w:t>
      </w:r>
      <w:r w:rsidR="00E03A33" w:rsidRPr="004612CB">
        <w:tab/>
      </w:r>
      <w:r w:rsidR="00E03A33">
        <w:t>T</w:t>
      </w:r>
      <w:r w:rsidR="00E03A33" w:rsidRPr="00010627">
        <w:t xml:space="preserve">he University has the right to check or verify </w:t>
      </w:r>
      <w:r w:rsidR="00E03A33">
        <w:t xml:space="preserve">any </w:t>
      </w:r>
      <w:r w:rsidR="00E03A33" w:rsidRPr="00010627">
        <w:t>evidence</w:t>
      </w:r>
      <w:r w:rsidR="00E03A33">
        <w:t xml:space="preserve"> submitted.  </w:t>
      </w:r>
      <w:r w:rsidR="00E03A33" w:rsidRPr="00590150">
        <w:t xml:space="preserve">If a student submits any evidence </w:t>
      </w:r>
      <w:r w:rsidR="005F7122">
        <w:t>that</w:t>
      </w:r>
      <w:r w:rsidR="00E03A33" w:rsidRPr="00590150">
        <w:t xml:space="preserve"> turns out to be false, </w:t>
      </w:r>
      <w:r w:rsidR="00E03A33">
        <w:t xml:space="preserve">an investigation under </w:t>
      </w:r>
      <w:r w:rsidR="00E03A33" w:rsidRPr="00590150">
        <w:t>the Student Conduct Regulations</w:t>
      </w:r>
      <w:r w:rsidR="00E03A33">
        <w:t xml:space="preserve"> will commence</w:t>
      </w:r>
      <w:r w:rsidR="00E03A33" w:rsidRPr="00590150">
        <w:t xml:space="preserve">. </w:t>
      </w:r>
      <w:r w:rsidR="00E03A33" w:rsidRPr="004612CB">
        <w:t>The appeal will be put on hold until an outcome is reached under the alternative regulations.</w:t>
      </w:r>
    </w:p>
    <w:p w14:paraId="29922627" w14:textId="0ACB436A" w:rsidR="003D1B71" w:rsidRDefault="003D1B71" w:rsidP="00722660">
      <w:pPr>
        <w:pStyle w:val="ListParagraph"/>
        <w:ind w:left="851" w:hanging="851"/>
      </w:pPr>
    </w:p>
    <w:p w14:paraId="734750E5" w14:textId="76B4E839" w:rsidR="00E2236F" w:rsidRDefault="003D1B71" w:rsidP="00096671">
      <w:pPr>
        <w:ind w:left="851" w:hanging="851"/>
        <w:rPr>
          <w:iCs/>
        </w:rPr>
      </w:pPr>
      <w:r>
        <w:rPr>
          <w:iCs/>
        </w:rPr>
        <w:t>2.6</w:t>
      </w:r>
      <w:r>
        <w:rPr>
          <w:iCs/>
        </w:rPr>
        <w:tab/>
        <w:t xml:space="preserve">The University </w:t>
      </w:r>
      <w:r w:rsidRPr="00474E63">
        <w:rPr>
          <w:iCs/>
        </w:rPr>
        <w:t>recognises that with advances in modern technology, it is easie</w:t>
      </w:r>
      <w:r>
        <w:rPr>
          <w:iCs/>
        </w:rPr>
        <w:t xml:space="preserve">r to make covert recordings, </w:t>
      </w:r>
      <w:proofErr w:type="spellStart"/>
      <w:r>
        <w:rPr>
          <w:iCs/>
        </w:rPr>
        <w:t>ie</w:t>
      </w:r>
      <w:proofErr w:type="spellEnd"/>
      <w:r>
        <w:rPr>
          <w:iCs/>
        </w:rPr>
        <w:t xml:space="preserve">, </w:t>
      </w:r>
      <w:r w:rsidRPr="00474E63">
        <w:rPr>
          <w:iCs/>
        </w:rPr>
        <w:t>recordings of meetings or conversations made without the consent of the participants. Where recordings are made of telephone calls, this activity is likely to be in breach of the Regulat</w:t>
      </w:r>
      <w:r>
        <w:rPr>
          <w:iCs/>
        </w:rPr>
        <w:t>ion of Investigatory Powers Act 2000/Investigatory Powers Act 2016 (as appropriate)</w:t>
      </w:r>
      <w:r w:rsidRPr="00474E63">
        <w:rPr>
          <w:iCs/>
        </w:rPr>
        <w:t xml:space="preserve"> In the case of recordings of face-to-face meetings, the material gained is likely to be held in breach of th</w:t>
      </w:r>
      <w:r>
        <w:rPr>
          <w:iCs/>
        </w:rPr>
        <w:t>e participant’s Article 8 right (to a private and family life)</w:t>
      </w:r>
      <w:r w:rsidRPr="00474E63">
        <w:rPr>
          <w:iCs/>
        </w:rPr>
        <w:t xml:space="preserve"> under the Human Rights Act and the</w:t>
      </w:r>
      <w:r>
        <w:rPr>
          <w:iCs/>
        </w:rPr>
        <w:t xml:space="preserve"> UK’s data protection laws. </w:t>
      </w:r>
    </w:p>
    <w:p w14:paraId="153DD1F0" w14:textId="77777777" w:rsidR="00E2236F" w:rsidRDefault="00E2236F" w:rsidP="00096671">
      <w:pPr>
        <w:ind w:left="851" w:hanging="851"/>
        <w:rPr>
          <w:iCs/>
        </w:rPr>
      </w:pPr>
    </w:p>
    <w:p w14:paraId="398E4233" w14:textId="77777777" w:rsidR="00E2236F" w:rsidRDefault="00E2236F" w:rsidP="00E2236F">
      <w:pPr>
        <w:ind w:left="851" w:hanging="851"/>
        <w:rPr>
          <w:iCs/>
        </w:rPr>
      </w:pPr>
      <w:r>
        <w:rPr>
          <w:iCs/>
        </w:rPr>
        <w:tab/>
        <w:t xml:space="preserve">In addition, a recording should only be used for the purpose for which it was made and should not be made available to a third party without the consent of the individual it refers to, unless there is lawful reason to do so.   </w:t>
      </w:r>
    </w:p>
    <w:p w14:paraId="453A3394" w14:textId="19A7276B" w:rsidR="00E2236F" w:rsidRDefault="00E2236F" w:rsidP="00E2236F">
      <w:pPr>
        <w:ind w:left="851" w:hanging="851"/>
      </w:pPr>
    </w:p>
    <w:p w14:paraId="4980C1A7" w14:textId="430F82A4" w:rsidR="00E2236F" w:rsidRDefault="00E2236F" w:rsidP="007752B3">
      <w:pPr>
        <w:ind w:left="851"/>
        <w:rPr>
          <w:iCs/>
        </w:rPr>
      </w:pPr>
      <w:r w:rsidRPr="00AC6E79">
        <w:rPr>
          <w:iCs/>
        </w:rPr>
        <w:t>For th</w:t>
      </w:r>
      <w:r>
        <w:rPr>
          <w:iCs/>
        </w:rPr>
        <w:t>ese</w:t>
      </w:r>
      <w:r w:rsidRPr="00AC6E79">
        <w:rPr>
          <w:iCs/>
        </w:rPr>
        <w:t xml:space="preserve"> reason</w:t>
      </w:r>
      <w:r>
        <w:rPr>
          <w:iCs/>
        </w:rPr>
        <w:t>s</w:t>
      </w:r>
      <w:r w:rsidRPr="00AC6E79">
        <w:rPr>
          <w:iCs/>
        </w:rPr>
        <w:t xml:space="preserve">, </w:t>
      </w:r>
      <w:r>
        <w:rPr>
          <w:iCs/>
        </w:rPr>
        <w:t>the University will only permit the use of such recordings</w:t>
      </w:r>
      <w:r w:rsidRPr="00AC6E79">
        <w:rPr>
          <w:iCs/>
        </w:rPr>
        <w:t xml:space="preserve"> in </w:t>
      </w:r>
      <w:r>
        <w:rPr>
          <w:iCs/>
        </w:rPr>
        <w:t>academic appeals</w:t>
      </w:r>
      <w:r w:rsidRPr="00AC6E79">
        <w:rPr>
          <w:iCs/>
        </w:rPr>
        <w:t xml:space="preserve"> cases, in exceptional circumstances</w:t>
      </w:r>
      <w:r>
        <w:rPr>
          <w:iCs/>
        </w:rPr>
        <w:t>.</w:t>
      </w:r>
    </w:p>
    <w:p w14:paraId="5CF71E46" w14:textId="77777777" w:rsidR="00E2236F" w:rsidRDefault="00E2236F" w:rsidP="00E2236F">
      <w:pPr>
        <w:ind w:left="851" w:hanging="851"/>
        <w:rPr>
          <w:iCs/>
        </w:rPr>
      </w:pPr>
    </w:p>
    <w:p w14:paraId="27FB32FF" w14:textId="77777777" w:rsidR="003D1B71" w:rsidRDefault="003D1B71" w:rsidP="007752B3">
      <w:pPr>
        <w:ind w:left="851"/>
      </w:pPr>
      <w:r w:rsidRPr="00474E63">
        <w:rPr>
          <w:iCs/>
        </w:rPr>
        <w:t>The facts that will be considered are:</w:t>
      </w:r>
    </w:p>
    <w:p w14:paraId="6AE0166F" w14:textId="77777777" w:rsidR="003D1B71" w:rsidRPr="00347C71" w:rsidRDefault="003D1B71" w:rsidP="00096671">
      <w:pPr>
        <w:pStyle w:val="ListParagraph"/>
        <w:ind w:left="851" w:hanging="851"/>
      </w:pPr>
      <w:r w:rsidRPr="00474E63">
        <w:rPr>
          <w:iCs/>
        </w:rPr>
        <w:t> </w:t>
      </w:r>
    </w:p>
    <w:p w14:paraId="31C98A33" w14:textId="77777777" w:rsidR="003D1B71" w:rsidRDefault="003D1B71" w:rsidP="00096671">
      <w:pPr>
        <w:pStyle w:val="ListParagraph"/>
        <w:numPr>
          <w:ilvl w:val="0"/>
          <w:numId w:val="45"/>
        </w:numPr>
        <w:ind w:left="1418" w:hanging="567"/>
      </w:pPr>
      <w:r w:rsidRPr="00474E63">
        <w:rPr>
          <w:iCs/>
        </w:rPr>
        <w:t>The extent to which the evidence is relevant to the issues in the case, including considering the nature of the evidence and if other, more cogent evidence is available</w:t>
      </w:r>
      <w:r>
        <w:rPr>
          <w:iCs/>
        </w:rPr>
        <w:t>.</w:t>
      </w:r>
    </w:p>
    <w:p w14:paraId="1BC79355" w14:textId="77777777" w:rsidR="003D1B71" w:rsidRDefault="003D1B71" w:rsidP="00096671">
      <w:pPr>
        <w:pStyle w:val="ListParagraph"/>
        <w:numPr>
          <w:ilvl w:val="0"/>
          <w:numId w:val="45"/>
        </w:numPr>
        <w:ind w:left="1418" w:hanging="567"/>
      </w:pPr>
      <w:r w:rsidRPr="00474E63">
        <w:rPr>
          <w:iCs/>
        </w:rPr>
        <w:t>The extent to which the evidence has been obtained unlawfully or its use otherwise interferes with privacy rights</w:t>
      </w:r>
      <w:r>
        <w:rPr>
          <w:iCs/>
        </w:rPr>
        <w:t>.</w:t>
      </w:r>
    </w:p>
    <w:p w14:paraId="526BDE52" w14:textId="77777777" w:rsidR="003D1B71" w:rsidRDefault="003D1B71" w:rsidP="00096671">
      <w:pPr>
        <w:pStyle w:val="ListParagraph"/>
        <w:numPr>
          <w:ilvl w:val="0"/>
          <w:numId w:val="45"/>
        </w:numPr>
        <w:ind w:left="1418" w:hanging="567"/>
      </w:pPr>
      <w:r w:rsidRPr="00474E63">
        <w:rPr>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iCs/>
        </w:rPr>
        <w:t>.</w:t>
      </w:r>
    </w:p>
    <w:p w14:paraId="7419E88F" w14:textId="77777777" w:rsidR="00486BA9" w:rsidRDefault="00486BA9" w:rsidP="00096671">
      <w:pPr>
        <w:ind w:left="851" w:hanging="851"/>
      </w:pPr>
    </w:p>
    <w:p w14:paraId="20FBA2E6" w14:textId="6AAA4710" w:rsidR="00237D9C" w:rsidRPr="00FA0997" w:rsidRDefault="004F31A4" w:rsidP="00287016">
      <w:pPr>
        <w:ind w:left="851"/>
        <w:rPr>
          <w:b/>
        </w:rPr>
      </w:pPr>
      <w:r w:rsidRPr="00FA0997">
        <w:rPr>
          <w:b/>
        </w:rPr>
        <w:t xml:space="preserve">Group </w:t>
      </w:r>
      <w:r w:rsidR="00A73B66" w:rsidRPr="00FA0997">
        <w:rPr>
          <w:b/>
        </w:rPr>
        <w:t>appeals</w:t>
      </w:r>
    </w:p>
    <w:p w14:paraId="70A50939" w14:textId="77777777" w:rsidR="004F31A4" w:rsidRPr="004612CB" w:rsidRDefault="004F31A4" w:rsidP="00722660">
      <w:pPr>
        <w:ind w:left="851" w:hanging="851"/>
      </w:pPr>
      <w:r w:rsidRPr="004612CB">
        <w:tab/>
      </w:r>
    </w:p>
    <w:p w14:paraId="065FCE57" w14:textId="25773736" w:rsidR="004D4CB7" w:rsidRDefault="00287016" w:rsidP="00722660">
      <w:pPr>
        <w:ind w:left="851" w:hanging="851"/>
      </w:pPr>
      <w:r>
        <w:t>2.</w:t>
      </w:r>
      <w:r w:rsidR="003D1B71">
        <w:t>7</w:t>
      </w:r>
      <w:r w:rsidR="00F8267E" w:rsidRPr="004612CB">
        <w:tab/>
      </w:r>
      <w:r w:rsidR="004D4CB7" w:rsidRPr="004612CB">
        <w:t xml:space="preserve">Where an appeal is submitted by a group of students, one </w:t>
      </w:r>
      <w:r w:rsidR="00F76813" w:rsidRPr="004612CB">
        <w:t xml:space="preserve">member </w:t>
      </w:r>
      <w:r w:rsidR="004D4CB7" w:rsidRPr="004612CB">
        <w:t xml:space="preserve">of the group </w:t>
      </w:r>
      <w:r w:rsidR="00936F6D">
        <w:t>should</w:t>
      </w:r>
      <w:r w:rsidR="004D4CB7" w:rsidRPr="004612CB">
        <w:t xml:space="preserve"> be nominated as the main contact. Each member of the group must confirm in writing that they wish the nominated individual to act in this capacity and that the appeal reflects their concerns. The nominated </w:t>
      </w:r>
      <w:r w:rsidR="006B592A" w:rsidRPr="004612CB">
        <w:t>contact</w:t>
      </w:r>
      <w:r w:rsidR="004D4CB7" w:rsidRPr="004612CB">
        <w:t xml:space="preserve"> will receive updates on the </w:t>
      </w:r>
      <w:r w:rsidR="0016749A" w:rsidRPr="004612CB">
        <w:t>appeal</w:t>
      </w:r>
      <w:r w:rsidR="00936F6D">
        <w:t xml:space="preserve"> on behalf of the group.</w:t>
      </w:r>
      <w:r w:rsidR="004D4CB7" w:rsidRPr="004612CB">
        <w:t xml:space="preserve"> </w:t>
      </w:r>
      <w:r w:rsidR="00E367BD" w:rsidRPr="004612CB">
        <w:t>All members of the group will receive notification of the outcome individually.</w:t>
      </w:r>
    </w:p>
    <w:p w14:paraId="247B922F" w14:textId="77777777" w:rsidR="00722660" w:rsidRDefault="00722660" w:rsidP="00722660">
      <w:pPr>
        <w:ind w:left="851" w:hanging="851"/>
      </w:pPr>
    </w:p>
    <w:p w14:paraId="4C416891" w14:textId="6044F8E4" w:rsidR="00166FFF" w:rsidRPr="00CF6F0C" w:rsidRDefault="00166FFF" w:rsidP="00287016">
      <w:pPr>
        <w:ind w:left="851"/>
        <w:rPr>
          <w:b/>
        </w:rPr>
      </w:pPr>
      <w:r w:rsidRPr="00CF6F0C">
        <w:rPr>
          <w:b/>
        </w:rPr>
        <w:t>Confidentiality</w:t>
      </w:r>
    </w:p>
    <w:p w14:paraId="04557372" w14:textId="77777777" w:rsidR="00166FFF" w:rsidRPr="004612CB" w:rsidRDefault="00166FFF" w:rsidP="00722660">
      <w:pPr>
        <w:ind w:left="851" w:hanging="851"/>
        <w:rPr>
          <w:spacing w:val="-3"/>
        </w:rPr>
      </w:pPr>
    </w:p>
    <w:p w14:paraId="5D3A9E0D" w14:textId="698DE928" w:rsidR="00166FFF" w:rsidRPr="004612CB" w:rsidRDefault="00287016" w:rsidP="00722660">
      <w:pPr>
        <w:ind w:left="851" w:hanging="851"/>
      </w:pPr>
      <w:r>
        <w:t>2.</w:t>
      </w:r>
      <w:r w:rsidR="003D1B71">
        <w:t>8</w:t>
      </w:r>
      <w:r w:rsidR="00166FFF" w:rsidRPr="004612CB">
        <w:tab/>
      </w:r>
      <w:r w:rsidR="00FE74D5" w:rsidRPr="004612CB">
        <w:t xml:space="preserve">Information </w:t>
      </w:r>
      <w:r w:rsidR="009C5BAD" w:rsidRPr="004612CB">
        <w:t>supplied</w:t>
      </w:r>
      <w:r w:rsidR="00FE74D5" w:rsidRPr="004612CB">
        <w:t xml:space="preserve"> within an appeal will only be provided to appropriate members of staff</w:t>
      </w:r>
      <w:r w:rsidR="00166FFF" w:rsidRPr="004612CB">
        <w:t xml:space="preserve">.  </w:t>
      </w:r>
    </w:p>
    <w:p w14:paraId="2CCE370F" w14:textId="77777777" w:rsidR="00546036" w:rsidRPr="004612CB" w:rsidRDefault="00546036" w:rsidP="00722660">
      <w:pPr>
        <w:ind w:left="851" w:hanging="851"/>
      </w:pPr>
    </w:p>
    <w:p w14:paraId="7E230839" w14:textId="04369BDF" w:rsidR="00166FFF" w:rsidRPr="004612CB" w:rsidRDefault="00287016" w:rsidP="00722660">
      <w:pPr>
        <w:ind w:left="851" w:hanging="851"/>
      </w:pPr>
      <w:r>
        <w:t>2.</w:t>
      </w:r>
      <w:r w:rsidR="003D1B71">
        <w:t>9</w:t>
      </w:r>
      <w:r w:rsidR="00166FFF" w:rsidRPr="004612CB">
        <w:tab/>
        <w:t xml:space="preserve">The University will not disclose any information to third parties regarding investigations and outcomes from student appeal cases unless legal exceptions </w:t>
      </w:r>
      <w:r w:rsidR="00166FFF" w:rsidRPr="004612CB">
        <w:lastRenderedPageBreak/>
        <w:t xml:space="preserve">under </w:t>
      </w:r>
      <w:r w:rsidR="00503429">
        <w:t>data protection laws</w:t>
      </w:r>
      <w:r w:rsidR="00166FFF" w:rsidRPr="004612CB">
        <w:t xml:space="preserve"> apply</w:t>
      </w:r>
      <w:r w:rsidR="00CB6004" w:rsidRPr="004612CB">
        <w:t xml:space="preserve"> o</w:t>
      </w:r>
      <w:r w:rsidR="0049397A" w:rsidRPr="004612CB">
        <w:t>r</w:t>
      </w:r>
      <w:r w:rsidR="00CB6004" w:rsidRPr="004612CB">
        <w:t xml:space="preserve"> the student has given the University written authority to do so</w:t>
      </w:r>
      <w:r w:rsidR="00166FFF" w:rsidRPr="004612CB">
        <w:t>.</w:t>
      </w:r>
    </w:p>
    <w:p w14:paraId="20FF6161" w14:textId="77777777" w:rsidR="006B674C" w:rsidRPr="004612CB" w:rsidRDefault="006B674C" w:rsidP="00722660">
      <w:pPr>
        <w:ind w:left="851" w:hanging="851"/>
      </w:pPr>
    </w:p>
    <w:p w14:paraId="004784A8" w14:textId="3E06628C" w:rsidR="00813E41" w:rsidRPr="004612CB" w:rsidRDefault="00287016" w:rsidP="00722660">
      <w:pPr>
        <w:ind w:left="851" w:hanging="851"/>
      </w:pPr>
      <w:r>
        <w:t>2.</w:t>
      </w:r>
      <w:r w:rsidR="003D1B71">
        <w:t>10</w:t>
      </w:r>
      <w:r w:rsidR="00813E41" w:rsidRPr="004612CB">
        <w:tab/>
        <w:t xml:space="preserve">If students have any concerns regarding </w:t>
      </w:r>
      <w:r w:rsidR="00B64AEB">
        <w:t xml:space="preserve">the </w:t>
      </w:r>
      <w:r w:rsidR="00813E41" w:rsidRPr="004612CB">
        <w:t xml:space="preserve">disclosure of information detailed within their appeal they should contact the Student Casework Unit.  </w:t>
      </w:r>
    </w:p>
    <w:p w14:paraId="52B8E045" w14:textId="4761267E" w:rsidR="00DE4014" w:rsidRDefault="00DE4014" w:rsidP="00722660">
      <w:pPr>
        <w:ind w:left="851" w:hanging="851"/>
      </w:pPr>
    </w:p>
    <w:p w14:paraId="19809C99" w14:textId="69F82F64" w:rsidR="004F31A4" w:rsidRPr="00CF6F0C" w:rsidRDefault="00287016" w:rsidP="00722660">
      <w:pPr>
        <w:tabs>
          <w:tab w:val="left" w:pos="851"/>
        </w:tabs>
        <w:ind w:left="851" w:hanging="851"/>
        <w:rPr>
          <w:b/>
        </w:rPr>
      </w:pPr>
      <w:r>
        <w:rPr>
          <w:b/>
        </w:rPr>
        <w:tab/>
      </w:r>
      <w:r w:rsidR="00E03A33">
        <w:rPr>
          <w:b/>
        </w:rPr>
        <w:t>Attendance at g</w:t>
      </w:r>
      <w:r w:rsidR="004F31A4" w:rsidRPr="00CF6F0C">
        <w:rPr>
          <w:b/>
        </w:rPr>
        <w:t>raduation</w:t>
      </w:r>
    </w:p>
    <w:p w14:paraId="76046029" w14:textId="77777777" w:rsidR="00DA14EC" w:rsidRPr="004612CB" w:rsidRDefault="00DA14EC" w:rsidP="00722660">
      <w:pPr>
        <w:ind w:left="851" w:hanging="851"/>
        <w:rPr>
          <w:i/>
        </w:rPr>
      </w:pPr>
    </w:p>
    <w:p w14:paraId="20EA0925" w14:textId="15FF78F7" w:rsidR="00486BA9" w:rsidRDefault="00287016" w:rsidP="00722660">
      <w:pPr>
        <w:ind w:left="851" w:hanging="851"/>
      </w:pPr>
      <w:r>
        <w:t>2.1</w:t>
      </w:r>
      <w:r w:rsidR="003D1B71">
        <w:t>1</w:t>
      </w:r>
      <w:r w:rsidR="004341A9" w:rsidRPr="004612CB">
        <w:tab/>
      </w:r>
      <w:r w:rsidR="000C49F1" w:rsidRPr="004612CB">
        <w:t>S</w:t>
      </w:r>
      <w:r w:rsidR="00DB283F" w:rsidRPr="004612CB">
        <w:t>tudent</w:t>
      </w:r>
      <w:r w:rsidR="000C49F1" w:rsidRPr="004612CB">
        <w:t>s</w:t>
      </w:r>
      <w:r w:rsidR="00DB283F" w:rsidRPr="004612CB">
        <w:t xml:space="preserve"> who </w:t>
      </w:r>
      <w:r w:rsidR="000C49F1" w:rsidRPr="004612CB">
        <w:t>are</w:t>
      </w:r>
      <w:r w:rsidR="00DB283F" w:rsidRPr="004612CB">
        <w:t xml:space="preserve"> </w:t>
      </w:r>
      <w:r w:rsidR="00132E1F" w:rsidRPr="004612CB">
        <w:t>eligible</w:t>
      </w:r>
      <w:r w:rsidR="00DB283F" w:rsidRPr="004612CB">
        <w:t xml:space="preserve"> to receive a University award and wish to appeal </w:t>
      </w:r>
      <w:r w:rsidR="004341A9" w:rsidRPr="004612CB">
        <w:t>should seek advice</w:t>
      </w:r>
      <w:r w:rsidR="00B867E2">
        <w:t xml:space="preserve"> from the </w:t>
      </w:r>
      <w:r w:rsidR="00AB65A7">
        <w:t>Advice Zone</w:t>
      </w:r>
      <w:r w:rsidR="00DB283F" w:rsidRPr="004612CB">
        <w:t xml:space="preserve"> if they wish to </w:t>
      </w:r>
      <w:r w:rsidR="004341A9" w:rsidRPr="004612CB">
        <w:t>attend their</w:t>
      </w:r>
      <w:r w:rsidR="00DB283F" w:rsidRPr="004612CB">
        <w:t xml:space="preserve"> upcoming</w:t>
      </w:r>
      <w:r w:rsidR="004341A9" w:rsidRPr="004612CB">
        <w:t xml:space="preserve"> graduation ceremony.  </w:t>
      </w:r>
    </w:p>
    <w:p w14:paraId="4D6D9AD8" w14:textId="77777777" w:rsidR="00DE4014" w:rsidRDefault="00DE4014" w:rsidP="00722660">
      <w:pPr>
        <w:ind w:left="851" w:hanging="851"/>
      </w:pPr>
    </w:p>
    <w:p w14:paraId="00DA3879" w14:textId="04D068FC" w:rsidR="004341A9" w:rsidRDefault="00287016" w:rsidP="00722660">
      <w:pPr>
        <w:ind w:left="851" w:hanging="851"/>
      </w:pPr>
      <w:r>
        <w:t>2.1</w:t>
      </w:r>
      <w:r w:rsidR="003D1B71">
        <w:t>2</w:t>
      </w:r>
      <w:r w:rsidR="00486BA9">
        <w:tab/>
      </w:r>
      <w:r w:rsidR="00AB65A7">
        <w:t>Where a student’</w:t>
      </w:r>
      <w:r w:rsidR="006470A9">
        <w:t>s appeal</w:t>
      </w:r>
      <w:r w:rsidR="00AB65A7">
        <w:t xml:space="preserve"> is still in progress at the time of the graduation ceremony they may not be able to attend that particular graduation ceremony.</w:t>
      </w:r>
      <w:r w:rsidR="006470A9">
        <w:t xml:space="preserve"> A decision on attendance will be made by the </w:t>
      </w:r>
      <w:r w:rsidR="001C4B6F">
        <w:t>C</w:t>
      </w:r>
      <w:r w:rsidR="005F7122">
        <w:t xml:space="preserve">hair of the Award </w:t>
      </w:r>
      <w:r w:rsidR="00936F6D">
        <w:t xml:space="preserve">and Progression Assessment </w:t>
      </w:r>
      <w:r w:rsidR="005F7122">
        <w:t>B</w:t>
      </w:r>
      <w:r w:rsidR="00511C62">
        <w:t>oard</w:t>
      </w:r>
      <w:r w:rsidR="006470A9">
        <w:t xml:space="preserve"> and</w:t>
      </w:r>
      <w:r w:rsidR="001C4B6F">
        <w:t xml:space="preserve"> will</w:t>
      </w:r>
      <w:r w:rsidR="006470A9">
        <w:t xml:space="preserve"> depend on the individual circumstances of the case.</w:t>
      </w:r>
    </w:p>
    <w:p w14:paraId="4EB531EE" w14:textId="77777777" w:rsidR="00486BA9" w:rsidRPr="004612CB" w:rsidRDefault="00486BA9" w:rsidP="00722660">
      <w:pPr>
        <w:ind w:left="851" w:hanging="851"/>
      </w:pPr>
    </w:p>
    <w:p w14:paraId="1849453E" w14:textId="4A584970" w:rsidR="00637281" w:rsidRDefault="00287016" w:rsidP="00722660">
      <w:pPr>
        <w:ind w:left="851" w:hanging="851"/>
      </w:pPr>
      <w:r>
        <w:t>2.1</w:t>
      </w:r>
      <w:r w:rsidR="003D1B71">
        <w:t>3</w:t>
      </w:r>
      <w:r w:rsidR="00637281" w:rsidRPr="004612CB">
        <w:tab/>
        <w:t>Students will not be issued with their certificate until the outcome of the appeal is known.</w:t>
      </w:r>
    </w:p>
    <w:p w14:paraId="4DF208EE" w14:textId="77777777" w:rsidR="00AB65A7" w:rsidRDefault="00AB65A7" w:rsidP="00722660">
      <w:pPr>
        <w:ind w:left="851" w:hanging="851"/>
      </w:pPr>
    </w:p>
    <w:p w14:paraId="594D6F25" w14:textId="380628E0" w:rsidR="00AB65A7" w:rsidRPr="004612CB" w:rsidRDefault="00287016" w:rsidP="00722660">
      <w:pPr>
        <w:ind w:left="851" w:hanging="851"/>
      </w:pPr>
      <w:r>
        <w:t>2.1</w:t>
      </w:r>
      <w:r w:rsidR="003D1B71">
        <w:t>4</w:t>
      </w:r>
      <w:r w:rsidR="00AB65A7">
        <w:tab/>
        <w:t xml:space="preserve">Once an appeal </w:t>
      </w:r>
      <w:r w:rsidR="009A0A8C">
        <w:t xml:space="preserve">investigation </w:t>
      </w:r>
      <w:r w:rsidR="00AB65A7">
        <w:t>has been completed students</w:t>
      </w:r>
      <w:r w:rsidR="00503429">
        <w:t xml:space="preserve"> will</w:t>
      </w:r>
      <w:r w:rsidR="00AB65A7">
        <w:t>, if eligible, be able to attend the next available graduation ceremony.</w:t>
      </w:r>
    </w:p>
    <w:p w14:paraId="0AADD2BC" w14:textId="77777777" w:rsidR="00132E1F" w:rsidRPr="004612CB" w:rsidRDefault="00132E1F" w:rsidP="00722660">
      <w:pPr>
        <w:ind w:left="851" w:hanging="851"/>
      </w:pPr>
    </w:p>
    <w:p w14:paraId="497A262D" w14:textId="00342BF0" w:rsidR="004F31A4" w:rsidRPr="00CF6F0C" w:rsidRDefault="004F31A4" w:rsidP="00287016">
      <w:pPr>
        <w:ind w:left="851"/>
        <w:rPr>
          <w:b/>
        </w:rPr>
      </w:pPr>
      <w:r w:rsidRPr="00CF6F0C">
        <w:rPr>
          <w:b/>
        </w:rPr>
        <w:t>Status of students during appeals</w:t>
      </w:r>
    </w:p>
    <w:p w14:paraId="6E1768CF" w14:textId="77777777" w:rsidR="00316BB6" w:rsidRPr="004612CB" w:rsidRDefault="00316BB6" w:rsidP="00722660">
      <w:pPr>
        <w:ind w:left="851" w:hanging="851"/>
      </w:pPr>
    </w:p>
    <w:p w14:paraId="131CAC96" w14:textId="5F5AF563" w:rsidR="001224CA" w:rsidRPr="004612CB" w:rsidRDefault="00287016" w:rsidP="00722660">
      <w:pPr>
        <w:ind w:left="851" w:hanging="851"/>
      </w:pPr>
      <w:r>
        <w:t>2.1</w:t>
      </w:r>
      <w:r w:rsidR="003D1B71">
        <w:t>5</w:t>
      </w:r>
      <w:r w:rsidR="00F8267E" w:rsidRPr="004612CB">
        <w:tab/>
      </w:r>
      <w:r w:rsidR="00936F6D">
        <w:t>While</w:t>
      </w:r>
      <w:r w:rsidR="001224CA" w:rsidRPr="004612CB">
        <w:t xml:space="preserve"> an appeal is ongoing students should prepare to complete any resit assessments or other progression requirements. </w:t>
      </w:r>
    </w:p>
    <w:p w14:paraId="4E15B2CF" w14:textId="77777777" w:rsidR="001224CA" w:rsidRPr="004612CB" w:rsidRDefault="001224CA" w:rsidP="00722660">
      <w:pPr>
        <w:ind w:left="851" w:hanging="851"/>
      </w:pPr>
    </w:p>
    <w:p w14:paraId="31799182" w14:textId="3F84B2E7" w:rsidR="00270904" w:rsidRPr="004612CB" w:rsidRDefault="00287016" w:rsidP="00722660">
      <w:pPr>
        <w:ind w:left="851" w:hanging="851"/>
      </w:pPr>
      <w:r>
        <w:t>2.1</w:t>
      </w:r>
      <w:r w:rsidR="003D1B71">
        <w:t>6</w:t>
      </w:r>
      <w:r w:rsidR="00F8267E" w:rsidRPr="004612CB">
        <w:tab/>
      </w:r>
      <w:r w:rsidR="00F3400C" w:rsidRPr="004612CB">
        <w:t xml:space="preserve">Students will not normally be allowed to progress to the </w:t>
      </w:r>
      <w:r w:rsidR="00A543B8">
        <w:t>next stage of their study while</w:t>
      </w:r>
      <w:r w:rsidR="00F3400C" w:rsidRPr="004612CB">
        <w:t xml:space="preserve"> their aca</w:t>
      </w:r>
      <w:r w:rsidR="00A715A0" w:rsidRPr="004612CB">
        <w:t>demic appeal outcome is pending.</w:t>
      </w:r>
      <w:r w:rsidR="00F3400C" w:rsidRPr="004612CB">
        <w:t xml:space="preserve"> </w:t>
      </w:r>
      <w:r w:rsidR="00A715A0" w:rsidRPr="004612CB">
        <w:t xml:space="preserve"> </w:t>
      </w:r>
    </w:p>
    <w:p w14:paraId="1FCFE7B1" w14:textId="77777777" w:rsidR="00F43E67" w:rsidRDefault="00F43E67" w:rsidP="00722660">
      <w:pPr>
        <w:ind w:left="851" w:hanging="851"/>
      </w:pPr>
    </w:p>
    <w:p w14:paraId="20DC3CC3" w14:textId="75A61AAB" w:rsidR="00237D9C" w:rsidRPr="004612CB" w:rsidRDefault="002D56C0" w:rsidP="00287016">
      <w:pPr>
        <w:pStyle w:val="Heading1"/>
        <w:keepNext w:val="0"/>
        <w:keepLines w:val="0"/>
        <w:spacing w:before="0"/>
        <w:ind w:left="851"/>
        <w:rPr>
          <w:rFonts w:ascii="Arial" w:hAnsi="Arial" w:cs="Arial"/>
          <w:b w:val="0"/>
          <w:color w:val="auto"/>
          <w:sz w:val="22"/>
          <w:szCs w:val="22"/>
        </w:rPr>
      </w:pPr>
      <w:r w:rsidRPr="004612CB">
        <w:rPr>
          <w:rFonts w:ascii="Arial" w:hAnsi="Arial" w:cs="Arial"/>
          <w:color w:val="auto"/>
          <w:sz w:val="22"/>
          <w:szCs w:val="22"/>
        </w:rPr>
        <w:t>Appeals and complaints</w:t>
      </w:r>
    </w:p>
    <w:p w14:paraId="3C13C07C" w14:textId="77777777" w:rsidR="00C26A87" w:rsidRPr="004612CB" w:rsidRDefault="00C26A87" w:rsidP="00722660">
      <w:pPr>
        <w:ind w:left="851" w:hanging="851"/>
      </w:pPr>
    </w:p>
    <w:p w14:paraId="5CCC1F00" w14:textId="7C08654C" w:rsidR="00316BB6" w:rsidRDefault="00287016" w:rsidP="00722660">
      <w:pPr>
        <w:ind w:left="851" w:hanging="851"/>
      </w:pPr>
      <w:r>
        <w:t>2.1</w:t>
      </w:r>
      <w:r w:rsidR="003D1B71">
        <w:t>7</w:t>
      </w:r>
      <w:r w:rsidR="00E15B08" w:rsidRPr="004612CB">
        <w:tab/>
      </w:r>
      <w:r w:rsidR="003B6C2F" w:rsidRPr="004612CB">
        <w:t xml:space="preserve">Where it is considered that </w:t>
      </w:r>
      <w:r w:rsidR="00316BB6" w:rsidRPr="004612CB">
        <w:t>an appeal contain</w:t>
      </w:r>
      <w:r w:rsidR="003B6C2F" w:rsidRPr="004612CB">
        <w:t>s</w:t>
      </w:r>
      <w:r w:rsidR="00316BB6" w:rsidRPr="004612CB">
        <w:t xml:space="preserve"> elements of complaint, a decision will be made on whether the appeal as a whole, or elements of it, should be reclassified and processed using the Student Complaints Regulations. Where an appeal and complaint cannot be separated the University will investigate </w:t>
      </w:r>
      <w:r w:rsidR="007876B8" w:rsidRPr="004612CB">
        <w:t>the</w:t>
      </w:r>
      <w:r w:rsidR="00316BB6" w:rsidRPr="004612CB">
        <w:t xml:space="preserve"> issues </w:t>
      </w:r>
      <w:r w:rsidR="007876B8" w:rsidRPr="004612CB">
        <w:t xml:space="preserve">raised </w:t>
      </w:r>
      <w:r w:rsidR="00E052E6">
        <w:t xml:space="preserve">together. </w:t>
      </w:r>
      <w:r w:rsidR="00316BB6" w:rsidRPr="004612CB">
        <w:t>The investigation will then inform both the outcom</w:t>
      </w:r>
      <w:r w:rsidR="00E052E6">
        <w:t>e of the appeal and complaint.</w:t>
      </w:r>
      <w:r w:rsidR="001F5E7E">
        <w:t xml:space="preserve"> </w:t>
      </w:r>
      <w:r w:rsidR="00316BB6" w:rsidRPr="004612CB">
        <w:t xml:space="preserve">The Student Casework Unit will discuss </w:t>
      </w:r>
      <w:r w:rsidR="00276A73" w:rsidRPr="004612CB">
        <w:t xml:space="preserve">any </w:t>
      </w:r>
      <w:r w:rsidR="00316BB6" w:rsidRPr="004612CB">
        <w:t>decision</w:t>
      </w:r>
      <w:r w:rsidR="00276A73" w:rsidRPr="004612CB">
        <w:t>s made on the status of the appeal</w:t>
      </w:r>
      <w:r w:rsidR="00316BB6" w:rsidRPr="004612CB">
        <w:t xml:space="preserve"> with the faculty and the student concerned.  </w:t>
      </w:r>
    </w:p>
    <w:p w14:paraId="1DCE278E" w14:textId="77777777" w:rsidR="00E052E6" w:rsidRDefault="00E052E6" w:rsidP="00722660">
      <w:pPr>
        <w:ind w:left="851" w:hanging="851"/>
      </w:pPr>
    </w:p>
    <w:p w14:paraId="08D0434A" w14:textId="69231735" w:rsidR="00E052E6" w:rsidRDefault="00287016" w:rsidP="00722660">
      <w:pPr>
        <w:ind w:left="851" w:hanging="851"/>
      </w:pPr>
      <w:r>
        <w:t>2.1</w:t>
      </w:r>
      <w:r w:rsidR="003D1B71">
        <w:t>8</w:t>
      </w:r>
      <w:r w:rsidR="00E052E6">
        <w:tab/>
        <w:t xml:space="preserve">Appeals about the inadequacy of supervision or </w:t>
      </w:r>
      <w:r w:rsidR="00D637D2">
        <w:t>support</w:t>
      </w:r>
      <w:r w:rsidR="00E052E6">
        <w:t xml:space="preserve"> during the period of study will not be accepted as grounds for appeal but must be raised as </w:t>
      </w:r>
      <w:r w:rsidR="00936F6D">
        <w:t xml:space="preserve">a </w:t>
      </w:r>
      <w:r w:rsidR="00E052E6">
        <w:t>complaint.</w:t>
      </w:r>
    </w:p>
    <w:p w14:paraId="38B2130C" w14:textId="77777777" w:rsidR="000E4CBA" w:rsidRDefault="000E4CBA" w:rsidP="00722660">
      <w:pPr>
        <w:ind w:left="851" w:hanging="851"/>
      </w:pPr>
    </w:p>
    <w:p w14:paraId="0E3E1D69" w14:textId="023E3D2D" w:rsidR="003278DD" w:rsidRDefault="00287016" w:rsidP="003278DD">
      <w:pPr>
        <w:pStyle w:val="ListParagraph"/>
        <w:tabs>
          <w:tab w:val="left" w:pos="709"/>
        </w:tabs>
        <w:ind w:left="851" w:hanging="851"/>
      </w:pPr>
      <w:r>
        <w:t>2.1</w:t>
      </w:r>
      <w:r w:rsidR="003D1B71">
        <w:t>9</w:t>
      </w:r>
      <w:r w:rsidR="003278DD">
        <w:tab/>
      </w:r>
      <w:r w:rsidR="003278DD">
        <w:tab/>
      </w:r>
      <w:r w:rsidR="003278DD" w:rsidRPr="004612CB">
        <w:t xml:space="preserve">Where </w:t>
      </w:r>
      <w:r w:rsidR="00CE191F">
        <w:t>a student</w:t>
      </w:r>
      <w:r w:rsidR="003278DD">
        <w:t xml:space="preserve"> consider</w:t>
      </w:r>
      <w:r w:rsidR="00CE191F">
        <w:t>s that they</w:t>
      </w:r>
      <w:r w:rsidR="003278DD">
        <w:t xml:space="preserve"> </w:t>
      </w:r>
      <w:r w:rsidR="003278DD" w:rsidRPr="004612CB">
        <w:t xml:space="preserve">have been treated in a biased manner these issues should be raised through the Student Complaints </w:t>
      </w:r>
      <w:r w:rsidR="003278DD">
        <w:t>Re</w:t>
      </w:r>
      <w:r w:rsidR="00CE191F">
        <w:t>gulations for investigation. Students</w:t>
      </w:r>
      <w:r w:rsidR="003278DD">
        <w:t xml:space="preserve"> </w:t>
      </w:r>
      <w:r w:rsidR="003278DD" w:rsidRPr="004612CB">
        <w:t xml:space="preserve">are required to provide evidence to support any claims of bias. </w:t>
      </w:r>
    </w:p>
    <w:p w14:paraId="7F084CA9" w14:textId="77777777" w:rsidR="003278DD" w:rsidRDefault="003278DD" w:rsidP="003278DD">
      <w:pPr>
        <w:pStyle w:val="ListParagraph"/>
        <w:tabs>
          <w:tab w:val="left" w:pos="709"/>
        </w:tabs>
        <w:ind w:left="851" w:hanging="851"/>
      </w:pPr>
    </w:p>
    <w:p w14:paraId="229190CC" w14:textId="28BD908F" w:rsidR="000E4CBA" w:rsidRDefault="00287016" w:rsidP="00E60936">
      <w:pPr>
        <w:ind w:left="851" w:hanging="851"/>
      </w:pPr>
      <w:r>
        <w:t>2.</w:t>
      </w:r>
      <w:r w:rsidR="003D1B71">
        <w:t>20</w:t>
      </w:r>
      <w:r w:rsidR="000E4CBA">
        <w:tab/>
        <w:t>Issues that have been considered under the Academic Appeals Regulations</w:t>
      </w:r>
      <w:r w:rsidR="00D637D2">
        <w:t xml:space="preserve"> and Procedures</w:t>
      </w:r>
      <w:r w:rsidR="000E4CBA">
        <w:t xml:space="preserve"> cannot subsequently be used as a ground for complaint.</w:t>
      </w:r>
    </w:p>
    <w:p w14:paraId="1D63AB8D" w14:textId="0D9BDCC8" w:rsidR="00D603F9" w:rsidRDefault="00D603F9" w:rsidP="00E60936">
      <w:pPr>
        <w:ind w:left="851" w:hanging="851"/>
      </w:pPr>
    </w:p>
    <w:p w14:paraId="2F71A2EC" w14:textId="5932E176" w:rsidR="003A75DF" w:rsidRDefault="003A75DF" w:rsidP="00E60936">
      <w:pPr>
        <w:ind w:left="851" w:hanging="851"/>
      </w:pPr>
    </w:p>
    <w:p w14:paraId="10005598" w14:textId="3656EF9D" w:rsidR="003A75DF" w:rsidRDefault="003A75DF" w:rsidP="00E60936">
      <w:pPr>
        <w:ind w:left="851" w:hanging="851"/>
      </w:pPr>
    </w:p>
    <w:p w14:paraId="40332723" w14:textId="77777777" w:rsidR="003A75DF" w:rsidRDefault="003A75DF" w:rsidP="00E60936">
      <w:pPr>
        <w:ind w:left="851" w:hanging="851"/>
      </w:pPr>
    </w:p>
    <w:p w14:paraId="6C54E4ED" w14:textId="541C62FC" w:rsidR="00D603F9" w:rsidRPr="00CF6F0C" w:rsidRDefault="00D603F9" w:rsidP="00287016">
      <w:pPr>
        <w:ind w:left="851"/>
        <w:rPr>
          <w:b/>
        </w:rPr>
      </w:pPr>
      <w:r>
        <w:rPr>
          <w:b/>
        </w:rPr>
        <w:lastRenderedPageBreak/>
        <w:t>Unreasonable behaviour</w:t>
      </w:r>
    </w:p>
    <w:p w14:paraId="0FDF4160" w14:textId="77777777" w:rsidR="00D603F9" w:rsidRPr="004612CB" w:rsidRDefault="00D603F9" w:rsidP="00D603F9">
      <w:pPr>
        <w:pStyle w:val="Default"/>
        <w:ind w:left="851" w:hanging="851"/>
        <w:rPr>
          <w:sz w:val="22"/>
          <w:szCs w:val="22"/>
          <w:highlight w:val="yellow"/>
        </w:rPr>
      </w:pPr>
    </w:p>
    <w:p w14:paraId="02DBBB4C" w14:textId="0B5F940C" w:rsidR="00D603F9" w:rsidRPr="00FB0F04" w:rsidRDefault="00287016" w:rsidP="00D603F9">
      <w:pPr>
        <w:ind w:left="851" w:hanging="851"/>
      </w:pPr>
      <w:r>
        <w:t>2.2</w:t>
      </w:r>
      <w:r w:rsidR="003D1B71">
        <w:t>1</w:t>
      </w:r>
      <w:r w:rsidR="00D603F9" w:rsidRPr="004612CB">
        <w:tab/>
        <w:t>Appeals which</w:t>
      </w:r>
      <w:r w:rsidR="00D603F9">
        <w:t>, following initial consideration,</w:t>
      </w:r>
      <w:r w:rsidR="00D603F9" w:rsidRPr="004612CB">
        <w:t xml:space="preserve"> the University considers to </w:t>
      </w:r>
      <w:r w:rsidR="00D603F9" w:rsidRPr="00FB0F04">
        <w:t>be vexatious</w:t>
      </w:r>
      <w:r w:rsidR="00D603F9" w:rsidRPr="004612CB">
        <w:t xml:space="preserve"> </w:t>
      </w:r>
      <w:r w:rsidR="00D603F9" w:rsidRPr="00FB0F04">
        <w:t>o</w:t>
      </w:r>
      <w:r w:rsidR="00D603F9">
        <w:t xml:space="preserve">r appeals that are being pursued by a student in an </w:t>
      </w:r>
      <w:r w:rsidR="00D603F9" w:rsidRPr="00FB0F04">
        <w:t xml:space="preserve">unreasonably persistent </w:t>
      </w:r>
      <w:r w:rsidR="00D603F9">
        <w:t xml:space="preserve">manner, </w:t>
      </w:r>
      <w:r w:rsidR="00D603F9" w:rsidRPr="004612CB">
        <w:t>will not be considered and could result in action being taken under the Student Conduct Regulations</w:t>
      </w:r>
      <w:r w:rsidR="00D603F9" w:rsidRPr="00FB0F04">
        <w:t xml:space="preserve">.  In this context ‘unreasonably persistent’ means, for example, that the appeal is being made in a way that is obsessive, prolific or repetitious, or might be considered to be harassment. It may be one that is being pursued in a way that hinders the ability of the University to </w:t>
      </w:r>
      <w:r w:rsidR="00D603F9">
        <w:t>carry out its appeals process. </w:t>
      </w:r>
      <w:r w:rsidR="00D603F9" w:rsidRPr="00FB0F04">
        <w:t xml:space="preserve">A ‘vexatious appeal’ is one that the University considers is designed to cause disruption or annoyance, or makes demands for redress </w:t>
      </w:r>
      <w:r w:rsidR="00D603F9">
        <w:t>that</w:t>
      </w:r>
      <w:r w:rsidR="00D603F9" w:rsidRPr="00FB0F04">
        <w:t xml:space="preserve"> lack serious purpose or value.  </w:t>
      </w:r>
    </w:p>
    <w:p w14:paraId="42AD07A9" w14:textId="77777777" w:rsidR="00D603F9" w:rsidRPr="00FB0F04" w:rsidRDefault="00D603F9" w:rsidP="00D603F9">
      <w:pPr>
        <w:ind w:left="851" w:hanging="851"/>
      </w:pPr>
    </w:p>
    <w:p w14:paraId="030BA8F4" w14:textId="6CBF4F86" w:rsidR="00D603F9"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w:t>
      </w:r>
      <w:r w:rsidR="003D1B71">
        <w:rPr>
          <w:rFonts w:ascii="Arial" w:hAnsi="Arial" w:cs="Arial"/>
          <w:sz w:val="22"/>
          <w:szCs w:val="22"/>
        </w:rPr>
        <w:t>2</w:t>
      </w:r>
      <w:r w:rsidR="00D603F9" w:rsidRPr="00FB0F04">
        <w:rPr>
          <w:rFonts w:ascii="Arial" w:hAnsi="Arial" w:cs="Arial"/>
          <w:sz w:val="22"/>
          <w:szCs w:val="22"/>
        </w:rPr>
        <w:tab/>
        <w:t xml:space="preserve">Where the </w:t>
      </w:r>
      <w:r w:rsidR="00D603F9">
        <w:rPr>
          <w:rFonts w:ascii="Arial" w:hAnsi="Arial" w:cs="Arial"/>
          <w:sz w:val="22"/>
          <w:szCs w:val="22"/>
        </w:rPr>
        <w:t>Associate Registrar (Student Casework) (or nominee) c</w:t>
      </w:r>
      <w:r w:rsidR="00D603F9" w:rsidRPr="00FB0F04">
        <w:rPr>
          <w:rFonts w:ascii="Arial" w:hAnsi="Arial" w:cs="Arial"/>
          <w:sz w:val="22"/>
          <w:szCs w:val="22"/>
        </w:rPr>
        <w:t>onsiders that an appeal is being pursued in an unreasonably persistent or vexatious manner the student will be written to and informed that the University will not co</w:t>
      </w:r>
      <w:r w:rsidR="00D603F9">
        <w:rPr>
          <w:rFonts w:ascii="Arial" w:hAnsi="Arial" w:cs="Arial"/>
          <w:sz w:val="22"/>
          <w:szCs w:val="22"/>
        </w:rPr>
        <w:t>nsider the appeal any further. </w:t>
      </w:r>
      <w:r w:rsidR="00D603F9" w:rsidRPr="00FB0F04">
        <w:rPr>
          <w:rFonts w:ascii="Arial" w:hAnsi="Arial" w:cs="Arial"/>
          <w:sz w:val="22"/>
          <w:szCs w:val="22"/>
        </w:rPr>
        <w:t xml:space="preserve">Reasons for this decision will be given and a </w:t>
      </w:r>
      <w:r w:rsidR="00D603F9">
        <w:rPr>
          <w:rFonts w:ascii="Arial" w:hAnsi="Arial" w:cs="Arial"/>
          <w:sz w:val="22"/>
          <w:szCs w:val="22"/>
        </w:rPr>
        <w:t xml:space="preserve">University </w:t>
      </w:r>
      <w:r w:rsidR="00D603F9" w:rsidRPr="00FB0F04">
        <w:rPr>
          <w:rFonts w:ascii="Arial" w:hAnsi="Arial" w:cs="Arial"/>
          <w:sz w:val="22"/>
          <w:szCs w:val="22"/>
        </w:rPr>
        <w:t xml:space="preserve">Completion of Procedures </w:t>
      </w:r>
      <w:r w:rsidR="00D603F9">
        <w:rPr>
          <w:rFonts w:ascii="Arial" w:hAnsi="Arial" w:cs="Arial"/>
          <w:sz w:val="22"/>
          <w:szCs w:val="22"/>
        </w:rPr>
        <w:t>L</w:t>
      </w:r>
      <w:r w:rsidR="00D603F9" w:rsidRPr="00FB0F04">
        <w:rPr>
          <w:rFonts w:ascii="Arial" w:hAnsi="Arial" w:cs="Arial"/>
          <w:sz w:val="22"/>
          <w:szCs w:val="22"/>
        </w:rPr>
        <w:t xml:space="preserve">etter will be issued.  </w:t>
      </w:r>
    </w:p>
    <w:p w14:paraId="715D58DA" w14:textId="77777777" w:rsidR="00D603F9" w:rsidRDefault="00D603F9" w:rsidP="00D603F9">
      <w:pPr>
        <w:pStyle w:val="NormalWeb"/>
        <w:tabs>
          <w:tab w:val="left" w:pos="851"/>
        </w:tabs>
        <w:spacing w:before="0" w:beforeAutospacing="0" w:after="0" w:afterAutospacing="0"/>
        <w:ind w:left="851" w:hanging="851"/>
        <w:rPr>
          <w:rFonts w:ascii="Arial" w:hAnsi="Arial" w:cs="Arial"/>
          <w:sz w:val="22"/>
          <w:szCs w:val="22"/>
        </w:rPr>
      </w:pPr>
    </w:p>
    <w:p w14:paraId="25269697" w14:textId="025AA63E" w:rsidR="00D603F9" w:rsidRDefault="00287016" w:rsidP="00D603F9">
      <w:pPr>
        <w:pStyle w:val="NormalWeb"/>
        <w:tabs>
          <w:tab w:val="left" w:pos="851"/>
        </w:tabs>
        <w:spacing w:before="0" w:beforeAutospacing="0" w:after="0" w:afterAutospacing="0"/>
        <w:ind w:left="851" w:hanging="851"/>
        <w:rPr>
          <w:rFonts w:ascii="Arial" w:hAnsi="Arial" w:cs="Arial"/>
          <w:sz w:val="22"/>
          <w:szCs w:val="22"/>
        </w:rPr>
      </w:pPr>
      <w:r>
        <w:rPr>
          <w:rFonts w:ascii="Arial" w:hAnsi="Arial" w:cs="Arial"/>
          <w:sz w:val="22"/>
          <w:szCs w:val="22"/>
        </w:rPr>
        <w:t>2.2</w:t>
      </w:r>
      <w:r w:rsidR="003D1B71">
        <w:rPr>
          <w:rFonts w:ascii="Arial" w:hAnsi="Arial" w:cs="Arial"/>
          <w:sz w:val="22"/>
          <w:szCs w:val="22"/>
        </w:rPr>
        <w:t>3</w:t>
      </w:r>
      <w:r w:rsidR="00D603F9">
        <w:rPr>
          <w:rFonts w:ascii="Arial" w:hAnsi="Arial" w:cs="Arial"/>
          <w:sz w:val="22"/>
          <w:szCs w:val="22"/>
        </w:rPr>
        <w:tab/>
      </w:r>
      <w:r w:rsidR="00D603F9" w:rsidRPr="00612816">
        <w:rPr>
          <w:rFonts w:ascii="Arial" w:hAnsi="Arial" w:cs="Arial"/>
          <w:sz w:val="22"/>
          <w:szCs w:val="22"/>
        </w:rPr>
        <w:t xml:space="preserve">Further information can be found in the </w:t>
      </w:r>
      <w:r w:rsidR="00D603F9">
        <w:rPr>
          <w:rFonts w:ascii="Arial" w:hAnsi="Arial" w:cs="Arial"/>
          <w:sz w:val="22"/>
          <w:szCs w:val="22"/>
        </w:rPr>
        <w:t>guidance for unacceptable behaviour</w:t>
      </w:r>
      <w:r w:rsidR="00D603F9" w:rsidRPr="00612816">
        <w:rPr>
          <w:rFonts w:ascii="Arial" w:hAnsi="Arial" w:cs="Arial"/>
          <w:sz w:val="22"/>
          <w:szCs w:val="22"/>
        </w:rPr>
        <w:t>.</w:t>
      </w:r>
    </w:p>
    <w:p w14:paraId="61FCF9BE" w14:textId="0FF9B838" w:rsidR="00C621CD"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739C7E8A" w14:textId="77777777" w:rsidR="00C621CD" w:rsidRDefault="00C621CD" w:rsidP="00096671">
      <w:pPr>
        <w:pStyle w:val="BodyText"/>
        <w:numPr>
          <w:ilvl w:val="12"/>
          <w:numId w:val="0"/>
        </w:numPr>
        <w:tabs>
          <w:tab w:val="left" w:pos="1620"/>
        </w:tabs>
        <w:suppressAutoHyphens/>
        <w:ind w:left="851" w:hanging="851"/>
        <w:jc w:val="left"/>
        <w:rPr>
          <w:rFonts w:ascii="Arial" w:hAnsi="Arial" w:cs="Arial"/>
          <w:b/>
          <w:sz w:val="22"/>
          <w:szCs w:val="22"/>
        </w:rPr>
      </w:pPr>
      <w:r>
        <w:rPr>
          <w:rFonts w:ascii="Arial" w:hAnsi="Arial" w:cs="Arial"/>
          <w:b/>
          <w:sz w:val="22"/>
          <w:szCs w:val="22"/>
        </w:rPr>
        <w:tab/>
        <w:t>Referral to other procedures</w:t>
      </w:r>
    </w:p>
    <w:p w14:paraId="55AF68F2" w14:textId="77777777" w:rsidR="00C621CD" w:rsidRPr="00826590" w:rsidRDefault="00C621CD" w:rsidP="00096671">
      <w:pPr>
        <w:pStyle w:val="BodyText"/>
        <w:numPr>
          <w:ilvl w:val="12"/>
          <w:numId w:val="0"/>
        </w:numPr>
        <w:tabs>
          <w:tab w:val="left" w:pos="1620"/>
        </w:tabs>
        <w:suppressAutoHyphens/>
        <w:ind w:left="851" w:hanging="851"/>
        <w:jc w:val="left"/>
        <w:rPr>
          <w:rFonts w:ascii="Arial" w:hAnsi="Arial" w:cs="Arial"/>
          <w:sz w:val="22"/>
          <w:szCs w:val="22"/>
        </w:rPr>
      </w:pPr>
    </w:p>
    <w:p w14:paraId="4559ECA6" w14:textId="0304E8B4" w:rsidR="00C621CD" w:rsidRDefault="00C621CD" w:rsidP="00096671">
      <w:pPr>
        <w:pStyle w:val="Default"/>
        <w:ind w:left="851" w:hanging="851"/>
        <w:rPr>
          <w:sz w:val="22"/>
          <w:szCs w:val="22"/>
        </w:rPr>
      </w:pPr>
      <w:r>
        <w:rPr>
          <w:sz w:val="22"/>
          <w:szCs w:val="22"/>
        </w:rPr>
        <w:t>2</w:t>
      </w:r>
      <w:r w:rsidRPr="00530970">
        <w:rPr>
          <w:sz w:val="22"/>
          <w:szCs w:val="22"/>
        </w:rPr>
        <w:t>.2</w:t>
      </w:r>
      <w:r w:rsidR="003D1B71">
        <w:rPr>
          <w:sz w:val="22"/>
          <w:szCs w:val="22"/>
        </w:rPr>
        <w:t>4</w:t>
      </w:r>
      <w:r>
        <w:rPr>
          <w:b/>
          <w:sz w:val="22"/>
          <w:szCs w:val="22"/>
        </w:rPr>
        <w:tab/>
      </w:r>
      <w:r>
        <w:rPr>
          <w:color w:val="auto"/>
          <w:sz w:val="22"/>
          <w:szCs w:val="22"/>
        </w:rPr>
        <w:t>In certain cases, for example, where there is a threat of serious harm, or where there are signs of significant distress, the University may decide to put this Procedure on hold pending further advice, or may refer the student to the Fitness to Study Procedure.</w:t>
      </w:r>
      <w:r w:rsidRPr="008E14DC">
        <w:rPr>
          <w:sz w:val="22"/>
          <w:szCs w:val="22"/>
        </w:rPr>
        <w:t xml:space="preserve"> </w:t>
      </w:r>
      <w:r>
        <w:rPr>
          <w:sz w:val="22"/>
          <w:szCs w:val="22"/>
        </w:rPr>
        <w:t>In such cases, consideration of the appeal may be suspended pending the outcome of investigations under the Fitness to Study Procedure.</w:t>
      </w:r>
    </w:p>
    <w:p w14:paraId="6E5FEA60" w14:textId="1F12FFF9" w:rsidR="00714BAE" w:rsidRDefault="00714BAE" w:rsidP="00096671">
      <w:pPr>
        <w:pStyle w:val="Default"/>
        <w:ind w:left="851" w:hanging="851"/>
        <w:rPr>
          <w:sz w:val="22"/>
          <w:szCs w:val="22"/>
        </w:rPr>
      </w:pPr>
    </w:p>
    <w:p w14:paraId="35746805" w14:textId="77777777" w:rsidR="00714BAE" w:rsidRDefault="00714BAE" w:rsidP="00714BAE">
      <w:pPr>
        <w:pStyle w:val="BodyText"/>
        <w:tabs>
          <w:tab w:val="left" w:pos="918"/>
        </w:tabs>
        <w:suppressAutoHyphens/>
        <w:ind w:left="720" w:hanging="720"/>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4DC76A7F" w14:textId="77777777" w:rsidR="00714BAE" w:rsidRDefault="00714BAE" w:rsidP="00714BAE">
      <w:pPr>
        <w:pStyle w:val="BodyText"/>
        <w:tabs>
          <w:tab w:val="left" w:pos="918"/>
        </w:tabs>
        <w:suppressAutoHyphens/>
        <w:ind w:left="720" w:hanging="720"/>
        <w:jc w:val="left"/>
        <w:rPr>
          <w:rFonts w:ascii="Arial" w:hAnsi="Arial" w:cs="Arial"/>
          <w:b/>
          <w:spacing w:val="-3"/>
          <w:sz w:val="22"/>
          <w:szCs w:val="22"/>
        </w:rPr>
      </w:pPr>
    </w:p>
    <w:p w14:paraId="764D6C71" w14:textId="4D28FF0D" w:rsidR="00714BAE" w:rsidRPr="00F8543B" w:rsidRDefault="00F07E06" w:rsidP="00714BAE">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2</w:t>
      </w:r>
      <w:r w:rsidR="00714BAE">
        <w:rPr>
          <w:rFonts w:ascii="Arial" w:hAnsi="Arial" w:cs="Arial"/>
          <w:spacing w:val="-3"/>
          <w:sz w:val="22"/>
          <w:szCs w:val="22"/>
        </w:rPr>
        <w:t>.25</w:t>
      </w:r>
      <w:r w:rsidR="00714BAE">
        <w:rPr>
          <w:rFonts w:ascii="Arial" w:hAnsi="Arial" w:cs="Arial"/>
          <w:spacing w:val="-3"/>
          <w:sz w:val="22"/>
          <w:szCs w:val="22"/>
        </w:rPr>
        <w:tab/>
        <w:t xml:space="preserve">The burden of proof determines whose </w:t>
      </w:r>
      <w:r w:rsidR="00793FF4">
        <w:rPr>
          <w:rFonts w:ascii="Arial" w:hAnsi="Arial" w:cs="Arial"/>
          <w:spacing w:val="-3"/>
          <w:sz w:val="22"/>
          <w:szCs w:val="22"/>
        </w:rPr>
        <w:t xml:space="preserve">responsibility it is to </w:t>
      </w:r>
      <w:r w:rsidR="00714BAE">
        <w:rPr>
          <w:rFonts w:ascii="Arial" w:hAnsi="Arial" w:cs="Arial"/>
          <w:spacing w:val="-3"/>
          <w:sz w:val="22"/>
          <w:szCs w:val="22"/>
        </w:rPr>
        <w:t xml:space="preserve">prove </w:t>
      </w:r>
      <w:r w:rsidR="00793FF4">
        <w:rPr>
          <w:rFonts w:ascii="Arial" w:hAnsi="Arial" w:cs="Arial"/>
          <w:spacing w:val="-3"/>
          <w:sz w:val="22"/>
          <w:szCs w:val="22"/>
        </w:rPr>
        <w:t>an issue. For academic appeals</w:t>
      </w:r>
      <w:r w:rsidR="00714BAE">
        <w:rPr>
          <w:rFonts w:ascii="Arial" w:hAnsi="Arial" w:cs="Arial"/>
          <w:spacing w:val="-3"/>
          <w:sz w:val="22"/>
          <w:szCs w:val="22"/>
        </w:rPr>
        <w:t>, the burden of</w:t>
      </w:r>
      <w:r w:rsidR="00793FF4">
        <w:rPr>
          <w:rFonts w:ascii="Arial" w:hAnsi="Arial" w:cs="Arial"/>
          <w:spacing w:val="-3"/>
          <w:sz w:val="22"/>
          <w:szCs w:val="22"/>
        </w:rPr>
        <w:t xml:space="preserve"> proof rests with the student. </w:t>
      </w:r>
      <w:r w:rsidR="00714BAE">
        <w:rPr>
          <w:rFonts w:ascii="Arial" w:hAnsi="Arial" w:cs="Arial"/>
          <w:spacing w:val="-3"/>
          <w:sz w:val="22"/>
          <w:szCs w:val="22"/>
        </w:rPr>
        <w:t xml:space="preserve">The standard of proof </w:t>
      </w:r>
      <w:r w:rsidR="00793FF4">
        <w:rPr>
          <w:rFonts w:ascii="Arial" w:hAnsi="Arial" w:cs="Arial"/>
          <w:spacing w:val="-3"/>
          <w:sz w:val="22"/>
          <w:szCs w:val="22"/>
        </w:rPr>
        <w:t>is on the balance of probabilities</w:t>
      </w:r>
      <w:r w:rsidR="00714BAE">
        <w:rPr>
          <w:rFonts w:ascii="Arial" w:hAnsi="Arial" w:cs="Arial"/>
          <w:spacing w:val="-3"/>
          <w:sz w:val="22"/>
          <w:szCs w:val="22"/>
        </w:rPr>
        <w:t xml:space="preserve">, that is it is more likely than not that the </w:t>
      </w:r>
      <w:r w:rsidR="00793FF4">
        <w:rPr>
          <w:rFonts w:ascii="Arial" w:hAnsi="Arial" w:cs="Arial"/>
          <w:spacing w:val="-3"/>
          <w:sz w:val="22"/>
          <w:szCs w:val="22"/>
        </w:rPr>
        <w:t>issues resulting in the appeal</w:t>
      </w:r>
      <w:r w:rsidR="00714BAE">
        <w:rPr>
          <w:rFonts w:ascii="Arial" w:hAnsi="Arial" w:cs="Arial"/>
          <w:spacing w:val="-3"/>
          <w:sz w:val="22"/>
          <w:szCs w:val="22"/>
        </w:rPr>
        <w:t xml:space="preserve"> occurred.</w:t>
      </w:r>
    </w:p>
    <w:p w14:paraId="7A1CF969" w14:textId="77777777" w:rsidR="00C621CD" w:rsidRPr="005F7122"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38A096D8" w14:textId="77777777" w:rsidR="00C621CD" w:rsidRDefault="00C621CD" w:rsidP="00D603F9">
      <w:pPr>
        <w:pStyle w:val="NormalWeb"/>
        <w:tabs>
          <w:tab w:val="left" w:pos="851"/>
        </w:tabs>
        <w:spacing w:before="0" w:beforeAutospacing="0" w:after="0" w:afterAutospacing="0"/>
        <w:ind w:left="851" w:hanging="851"/>
        <w:rPr>
          <w:rFonts w:ascii="Arial" w:hAnsi="Arial" w:cs="Arial"/>
          <w:sz w:val="22"/>
          <w:szCs w:val="22"/>
        </w:rPr>
      </w:pPr>
    </w:p>
    <w:p w14:paraId="40A3ACBB" w14:textId="13BB16F6" w:rsidR="00237D9C" w:rsidRPr="00CE191F" w:rsidRDefault="00CC73AE" w:rsidP="0065721D">
      <w:r w:rsidRPr="00210657">
        <w:rPr>
          <w:b/>
        </w:rPr>
        <w:t>SECTION A</w:t>
      </w:r>
      <w:r w:rsidR="003465A7" w:rsidRPr="00210657">
        <w:rPr>
          <w:b/>
        </w:rPr>
        <w:t>3</w:t>
      </w:r>
      <w:r w:rsidRPr="00210657">
        <w:rPr>
          <w:b/>
        </w:rPr>
        <w:t xml:space="preserve">: </w:t>
      </w:r>
      <w:r w:rsidRPr="0065721D">
        <w:rPr>
          <w:b/>
        </w:rPr>
        <w:t>STAGES IN THE HAN</w:t>
      </w:r>
      <w:r w:rsidR="00722660" w:rsidRPr="0065721D">
        <w:rPr>
          <w:b/>
        </w:rPr>
        <w:t xml:space="preserve">DLING OF </w:t>
      </w:r>
      <w:r w:rsidR="000549C1" w:rsidRPr="0065721D">
        <w:rPr>
          <w:b/>
        </w:rPr>
        <w:t xml:space="preserve">ACADEMIC </w:t>
      </w:r>
      <w:r w:rsidR="00722660" w:rsidRPr="0065721D">
        <w:rPr>
          <w:b/>
        </w:rPr>
        <w:t xml:space="preserve">APPEALS </w:t>
      </w:r>
    </w:p>
    <w:p w14:paraId="622649A3" w14:textId="77777777" w:rsidR="00237D9C" w:rsidRPr="004612CB" w:rsidRDefault="00237D9C" w:rsidP="00E60936">
      <w:pPr>
        <w:ind w:left="851" w:hanging="851"/>
      </w:pPr>
    </w:p>
    <w:p w14:paraId="71E3EBE5" w14:textId="3871D7B1" w:rsidR="00CC73AE" w:rsidRDefault="00CC73AE" w:rsidP="00E60936">
      <w:pPr>
        <w:ind w:left="851" w:hanging="851"/>
      </w:pPr>
      <w:r w:rsidRPr="00FB07A4">
        <w:t xml:space="preserve">The University has three stages to its </w:t>
      </w:r>
      <w:r>
        <w:t>Academic Appeal</w:t>
      </w:r>
      <w:r w:rsidRPr="00FB07A4">
        <w:t>s Procedure:</w:t>
      </w:r>
    </w:p>
    <w:p w14:paraId="1F0A4D1E" w14:textId="77777777" w:rsidR="00CC4F95" w:rsidRPr="00FB07A4" w:rsidRDefault="00CC4F95" w:rsidP="00E60936">
      <w:pPr>
        <w:ind w:left="851" w:hanging="851"/>
      </w:pPr>
    </w:p>
    <w:p w14:paraId="06ADE57A" w14:textId="21829AF0" w:rsidR="00F2511F" w:rsidRDefault="009A0A8C" w:rsidP="00287016">
      <w:pPr>
        <w:ind w:left="851"/>
        <w:rPr>
          <w:b/>
        </w:rPr>
      </w:pPr>
      <w:r w:rsidRPr="0065721D">
        <w:rPr>
          <w:b/>
        </w:rPr>
        <w:t xml:space="preserve">Stage 1 - </w:t>
      </w:r>
      <w:r w:rsidR="00CC73AE" w:rsidRPr="0065721D">
        <w:rPr>
          <w:b/>
        </w:rPr>
        <w:t xml:space="preserve">Early </w:t>
      </w:r>
      <w:r w:rsidR="00D637D2" w:rsidRPr="0065721D">
        <w:rPr>
          <w:b/>
        </w:rPr>
        <w:t>r</w:t>
      </w:r>
      <w:r w:rsidR="00CC73AE" w:rsidRPr="0065721D">
        <w:rPr>
          <w:b/>
        </w:rPr>
        <w:t>esolution</w:t>
      </w:r>
      <w:r w:rsidR="00F2511F" w:rsidRPr="0065721D">
        <w:rPr>
          <w:b/>
        </w:rPr>
        <w:t xml:space="preserve"> </w:t>
      </w:r>
    </w:p>
    <w:p w14:paraId="3E9AE8C5" w14:textId="3452E815" w:rsidR="00CC4F95" w:rsidRDefault="00CC4F95">
      <w:pPr>
        <w:ind w:left="851" w:hanging="851"/>
        <w:rPr>
          <w:b/>
        </w:rPr>
      </w:pPr>
    </w:p>
    <w:p w14:paraId="6B9E321C" w14:textId="5B7A8874" w:rsidR="00C85FB5" w:rsidRPr="0065721D" w:rsidRDefault="00287016" w:rsidP="00287016">
      <w:pPr>
        <w:ind w:left="851" w:hanging="851"/>
      </w:pPr>
      <w:r>
        <w:t>3.1</w:t>
      </w:r>
      <w:r>
        <w:tab/>
      </w:r>
      <w:r w:rsidR="00C85FB5">
        <w:t xml:space="preserve">Students </w:t>
      </w:r>
      <w:r w:rsidR="00204E9A">
        <w:t>will be</w:t>
      </w:r>
      <w:r w:rsidR="00C85FB5">
        <w:t xml:space="preserve"> able to discuss any </w:t>
      </w:r>
      <w:r w:rsidR="00204E9A">
        <w:t>concerns regarding</w:t>
      </w:r>
      <w:r w:rsidR="00C85FB5">
        <w:t xml:space="preserve"> their results, with </w:t>
      </w:r>
      <w:r w:rsidR="00204E9A">
        <w:t xml:space="preserve">either </w:t>
      </w:r>
      <w:r w:rsidR="00C85FB5">
        <w:t>an academic member of staff or with a member of staff from the Advice Zone.</w:t>
      </w:r>
    </w:p>
    <w:p w14:paraId="68038830" w14:textId="65A3688A" w:rsidR="00CC4F95" w:rsidRPr="0065721D" w:rsidRDefault="00CC4F95">
      <w:pPr>
        <w:ind w:left="851" w:hanging="851"/>
        <w:rPr>
          <w:b/>
        </w:rPr>
      </w:pPr>
      <w:r>
        <w:rPr>
          <w:b/>
        </w:rPr>
        <w:tab/>
      </w:r>
    </w:p>
    <w:p w14:paraId="68372EA0" w14:textId="1F444D2E" w:rsidR="00F2511F" w:rsidRDefault="00287016" w:rsidP="0065721D">
      <w:pPr>
        <w:tabs>
          <w:tab w:val="left" w:pos="851"/>
        </w:tabs>
        <w:ind w:left="851" w:hanging="851"/>
        <w:rPr>
          <w:b/>
        </w:rPr>
      </w:pPr>
      <w:r>
        <w:rPr>
          <w:b/>
        </w:rPr>
        <w:tab/>
      </w:r>
      <w:r w:rsidR="009A0A8C" w:rsidRPr="0065721D">
        <w:rPr>
          <w:b/>
        </w:rPr>
        <w:t>Stage 2 – Consideration by the faculty</w:t>
      </w:r>
    </w:p>
    <w:p w14:paraId="69B73692" w14:textId="749F281B" w:rsidR="00C85FB5" w:rsidRDefault="00C85FB5" w:rsidP="0065721D">
      <w:pPr>
        <w:tabs>
          <w:tab w:val="left" w:pos="851"/>
        </w:tabs>
        <w:ind w:left="851" w:hanging="851"/>
        <w:rPr>
          <w:b/>
        </w:rPr>
      </w:pPr>
    </w:p>
    <w:p w14:paraId="18D278F7" w14:textId="61D7BD39" w:rsidR="00C85FB5" w:rsidRDefault="00287016" w:rsidP="0065721D">
      <w:pPr>
        <w:tabs>
          <w:tab w:val="left" w:pos="851"/>
        </w:tabs>
        <w:ind w:left="851" w:hanging="851"/>
      </w:pPr>
      <w:r w:rsidRPr="00287016">
        <w:t>3.2</w:t>
      </w:r>
      <w:r w:rsidR="00C85FB5">
        <w:rPr>
          <w:b/>
        </w:rPr>
        <w:tab/>
      </w:r>
      <w:r w:rsidR="00C85FB5">
        <w:t>A nominee of the Dean of Faculty where the course resides will consider a student’s appeal and provide their response to the Student Casework Unit</w:t>
      </w:r>
      <w:r w:rsidR="00204E9A">
        <w:t>, which</w:t>
      </w:r>
      <w:r w:rsidR="00C85FB5">
        <w:t xml:space="preserve"> will inform the student.</w:t>
      </w:r>
    </w:p>
    <w:p w14:paraId="2C832839" w14:textId="4111C8C7" w:rsidR="007752B3" w:rsidRDefault="007752B3" w:rsidP="0065721D">
      <w:pPr>
        <w:tabs>
          <w:tab w:val="left" w:pos="851"/>
        </w:tabs>
        <w:ind w:left="851" w:hanging="851"/>
      </w:pPr>
    </w:p>
    <w:p w14:paraId="62505BEC" w14:textId="239BDDFD" w:rsidR="007752B3" w:rsidRDefault="007752B3" w:rsidP="0065721D">
      <w:pPr>
        <w:tabs>
          <w:tab w:val="left" w:pos="851"/>
        </w:tabs>
        <w:ind w:left="851" w:hanging="851"/>
      </w:pPr>
    </w:p>
    <w:p w14:paraId="2DA006E8" w14:textId="77777777" w:rsidR="007752B3" w:rsidRPr="00C85FB5" w:rsidRDefault="007752B3" w:rsidP="0065721D">
      <w:pPr>
        <w:tabs>
          <w:tab w:val="left" w:pos="851"/>
        </w:tabs>
        <w:ind w:left="851" w:hanging="851"/>
      </w:pPr>
    </w:p>
    <w:p w14:paraId="200CBD22" w14:textId="77777777" w:rsidR="00C85FB5" w:rsidRDefault="00C85FB5" w:rsidP="0065721D">
      <w:pPr>
        <w:tabs>
          <w:tab w:val="left" w:pos="851"/>
        </w:tabs>
        <w:ind w:left="851" w:hanging="851"/>
      </w:pPr>
    </w:p>
    <w:p w14:paraId="75C21A38" w14:textId="3597C6B0" w:rsidR="00D637D2" w:rsidRPr="0065721D" w:rsidRDefault="00D637D2" w:rsidP="00287016">
      <w:pPr>
        <w:ind w:left="851"/>
        <w:rPr>
          <w:b/>
        </w:rPr>
      </w:pPr>
      <w:r w:rsidRPr="0065721D">
        <w:rPr>
          <w:b/>
        </w:rPr>
        <w:lastRenderedPageBreak/>
        <w:t>Stage 3 – Review of the decision at stage 2</w:t>
      </w:r>
    </w:p>
    <w:p w14:paraId="0382A688" w14:textId="77777777" w:rsidR="00C85FB5" w:rsidRDefault="00C85FB5" w:rsidP="00C85FB5">
      <w:pPr>
        <w:tabs>
          <w:tab w:val="left" w:pos="851"/>
        </w:tabs>
        <w:ind w:left="851" w:hanging="851"/>
        <w:rPr>
          <w:lang w:eastAsia="en-GB"/>
        </w:rPr>
      </w:pPr>
      <w:r>
        <w:rPr>
          <w:lang w:eastAsia="en-GB"/>
        </w:rPr>
        <w:tab/>
      </w:r>
    </w:p>
    <w:p w14:paraId="57AEE346" w14:textId="3558A058" w:rsidR="00C85FB5" w:rsidRPr="00B0604F" w:rsidRDefault="00287016" w:rsidP="00C85FB5">
      <w:pPr>
        <w:tabs>
          <w:tab w:val="left" w:pos="851"/>
        </w:tabs>
        <w:ind w:left="851" w:hanging="851"/>
        <w:rPr>
          <w:lang w:eastAsia="en-GB"/>
        </w:rPr>
      </w:pPr>
      <w:r>
        <w:rPr>
          <w:lang w:eastAsia="en-GB"/>
        </w:rPr>
        <w:t>3.3</w:t>
      </w:r>
      <w:r w:rsidR="00C85FB5">
        <w:rPr>
          <w:lang w:eastAsia="en-GB"/>
        </w:rPr>
        <w:tab/>
      </w:r>
      <w:r w:rsidR="00C85FB5" w:rsidRPr="00B0604F">
        <w:rPr>
          <w:lang w:eastAsia="en-GB"/>
        </w:rPr>
        <w:t>The Academic Registrar (or nominee) will determine if</w:t>
      </w:r>
      <w:r w:rsidR="00C85FB5">
        <w:rPr>
          <w:lang w:eastAsia="en-GB"/>
        </w:rPr>
        <w:t xml:space="preserve"> </w:t>
      </w:r>
      <w:r w:rsidR="00C85FB5" w:rsidRPr="00B0604F">
        <w:rPr>
          <w:lang w:eastAsia="en-GB"/>
        </w:rPr>
        <w:t>th</w:t>
      </w:r>
      <w:r w:rsidR="00C85FB5" w:rsidRPr="00092673">
        <w:rPr>
          <w:lang w:eastAsia="en-GB"/>
        </w:rPr>
        <w:t xml:space="preserve">ere is a demonstrable </w:t>
      </w:r>
      <w:r w:rsidR="00C85FB5" w:rsidRPr="00B0604F">
        <w:rPr>
          <w:lang w:eastAsia="en-GB"/>
        </w:rPr>
        <w:t>case fo</w:t>
      </w:r>
      <w:r w:rsidR="00C85FB5">
        <w:rPr>
          <w:lang w:eastAsia="en-GB"/>
        </w:rPr>
        <w:t>r review</w:t>
      </w:r>
      <w:r w:rsidR="00C85FB5" w:rsidRPr="00B0604F">
        <w:rPr>
          <w:lang w:eastAsia="en-GB"/>
        </w:rPr>
        <w:t xml:space="preserve">. </w:t>
      </w:r>
      <w:r w:rsidR="00C85FB5">
        <w:rPr>
          <w:lang w:eastAsia="en-GB"/>
        </w:rPr>
        <w:t>If there is a basis for review, a</w:t>
      </w:r>
      <w:r w:rsidR="00C85FB5" w:rsidRPr="00B0604F">
        <w:rPr>
          <w:lang w:eastAsia="en-GB"/>
        </w:rPr>
        <w:t xml:space="preserve"> Review Panel will be convened </w:t>
      </w:r>
      <w:r w:rsidR="00C85FB5">
        <w:rPr>
          <w:lang w:eastAsia="en-GB"/>
        </w:rPr>
        <w:t>to consider the case</w:t>
      </w:r>
      <w:r w:rsidR="00C85FB5" w:rsidRPr="00B0604F">
        <w:rPr>
          <w:lang w:eastAsia="en-GB"/>
        </w:rPr>
        <w:t xml:space="preserve">. </w:t>
      </w:r>
    </w:p>
    <w:p w14:paraId="19DAA042" w14:textId="564FED2B" w:rsidR="00D637D2" w:rsidRDefault="00D637D2" w:rsidP="0065721D">
      <w:pPr>
        <w:pStyle w:val="ListParagraph"/>
        <w:ind w:left="851"/>
      </w:pPr>
    </w:p>
    <w:p w14:paraId="7B05DC29" w14:textId="77777777" w:rsidR="00D603F9" w:rsidRDefault="00D637D2" w:rsidP="0065721D">
      <w:pPr>
        <w:pStyle w:val="ListParagraph"/>
        <w:ind w:left="851" w:hanging="851"/>
      </w:pPr>
      <w:r>
        <w:t xml:space="preserve">Details of the process at each stage can be found in Part B: Procedure for Taught </w:t>
      </w:r>
      <w:r w:rsidR="00D603F9">
        <w:t>Courses</w:t>
      </w:r>
    </w:p>
    <w:p w14:paraId="3568ECC8" w14:textId="4FD6B5B6" w:rsidR="00D637D2" w:rsidRDefault="00D637D2" w:rsidP="0065721D">
      <w:pPr>
        <w:pStyle w:val="ListParagraph"/>
        <w:ind w:left="851" w:hanging="851"/>
      </w:pPr>
      <w:r>
        <w:t>and Part C: Procedure for Research Degrees.</w:t>
      </w:r>
    </w:p>
    <w:p w14:paraId="0E4B8ED6" w14:textId="5B4DF8B3" w:rsidR="00D637D2" w:rsidRDefault="00D637D2" w:rsidP="0065721D">
      <w:pPr>
        <w:pStyle w:val="ListParagraph"/>
        <w:ind w:left="851"/>
      </w:pPr>
    </w:p>
    <w:p w14:paraId="7FDCB29F" w14:textId="7225EF2A" w:rsidR="00D637D2" w:rsidRPr="004612CB" w:rsidRDefault="00D637D2" w:rsidP="00C85FB5">
      <w:pPr>
        <w:ind w:left="851" w:hanging="851"/>
      </w:pPr>
    </w:p>
    <w:p w14:paraId="3F5B2D84" w14:textId="77777777" w:rsidR="008462F1" w:rsidRPr="005F7698" w:rsidRDefault="008462F1" w:rsidP="005F7698">
      <w:pPr>
        <w:ind w:left="851" w:hanging="851"/>
        <w:jc w:val="center"/>
        <w:rPr>
          <w:b/>
        </w:rPr>
      </w:pPr>
      <w:r>
        <w:rPr>
          <w:spacing w:val="-3"/>
        </w:rPr>
        <w:br w:type="page"/>
      </w:r>
      <w:r w:rsidRPr="005F7698">
        <w:rPr>
          <w:b/>
        </w:rPr>
        <w:lastRenderedPageBreak/>
        <w:t>PART B: PROCEDURE</w:t>
      </w:r>
      <w:r w:rsidR="00F23A4D" w:rsidRPr="005F7698">
        <w:rPr>
          <w:b/>
        </w:rPr>
        <w:t xml:space="preserve"> FOR TAUGHT COURSES</w:t>
      </w:r>
    </w:p>
    <w:p w14:paraId="27EDEE35"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6DD82524" w14:textId="77777777" w:rsidR="008462F1" w:rsidRDefault="008462F1" w:rsidP="00722660">
      <w:pPr>
        <w:pStyle w:val="Heading1"/>
        <w:keepNext w:val="0"/>
        <w:keepLines w:val="0"/>
        <w:spacing w:before="0"/>
        <w:ind w:left="851" w:hanging="851"/>
        <w:rPr>
          <w:rFonts w:ascii="Arial" w:hAnsi="Arial" w:cs="Arial"/>
          <w:color w:val="auto"/>
          <w:sz w:val="22"/>
          <w:szCs w:val="22"/>
        </w:rPr>
      </w:pPr>
    </w:p>
    <w:p w14:paraId="3C3E3B70" w14:textId="5BFD1D7C" w:rsidR="001F6026" w:rsidRDefault="001F6026" w:rsidP="00722660">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SECTION B1: ADVICE AND SUPPORT</w:t>
      </w:r>
    </w:p>
    <w:p w14:paraId="18611077" w14:textId="45FD7CBF" w:rsidR="001F6026" w:rsidRDefault="001F6026" w:rsidP="007752B3"/>
    <w:p w14:paraId="2CD6E71E" w14:textId="77777777" w:rsidR="001F6026" w:rsidRPr="00692A23" w:rsidRDefault="001F6026" w:rsidP="001F602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B6D2E45" w14:textId="77777777" w:rsidR="001F6026" w:rsidRPr="00692A23" w:rsidRDefault="001F6026" w:rsidP="001F6026">
      <w:pPr>
        <w:pStyle w:val="BodyText"/>
        <w:suppressAutoHyphens/>
        <w:ind w:left="720" w:hanging="720"/>
        <w:jc w:val="left"/>
        <w:rPr>
          <w:rFonts w:ascii="Arial" w:hAnsi="Arial" w:cs="Arial"/>
          <w:b/>
          <w:i/>
          <w:color w:val="000000"/>
          <w:sz w:val="22"/>
          <w:szCs w:val="22"/>
        </w:rPr>
      </w:pPr>
    </w:p>
    <w:p w14:paraId="3694F062" w14:textId="23C38E13" w:rsidR="001F6026" w:rsidRPr="00692A23" w:rsidRDefault="001F6026" w:rsidP="001F602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Pr="00692A23">
        <w:rPr>
          <w:rFonts w:ascii="Arial" w:hAnsi="Arial" w:cs="Arial"/>
          <w:spacing w:val="-3"/>
          <w:sz w:val="22"/>
          <w:szCs w:val="22"/>
        </w:rPr>
        <w:tab/>
      </w:r>
      <w:r w:rsidRPr="00692A23">
        <w:rPr>
          <w:rFonts w:ascii="Arial" w:hAnsi="Arial" w:cs="Arial"/>
          <w:color w:val="000000"/>
          <w:sz w:val="22"/>
          <w:szCs w:val="22"/>
        </w:rPr>
        <w:t>The University is committed to safeguarding the emotional, mental and physical well-being of all parties involved during the o</w:t>
      </w:r>
      <w:r>
        <w:rPr>
          <w:rFonts w:ascii="Arial" w:hAnsi="Arial" w:cs="Arial"/>
          <w:color w:val="000000"/>
          <w:sz w:val="22"/>
          <w:szCs w:val="22"/>
        </w:rPr>
        <w:t xml:space="preserve">peration of its Academic Appeals </w:t>
      </w:r>
      <w:r w:rsidRPr="00692A23">
        <w:rPr>
          <w:rFonts w:ascii="Arial" w:hAnsi="Arial" w:cs="Arial"/>
          <w:color w:val="000000"/>
          <w:sz w:val="22"/>
          <w:szCs w:val="22"/>
        </w:rPr>
        <w:t xml:space="preserve">Procedure.  </w:t>
      </w:r>
      <w:r w:rsidR="000F0012">
        <w:rPr>
          <w:rFonts w:ascii="Arial" w:hAnsi="Arial" w:cs="Arial"/>
          <w:color w:val="000000"/>
          <w:sz w:val="22"/>
          <w:szCs w:val="22"/>
        </w:rPr>
        <w:t>Confidential a</w:t>
      </w:r>
      <w:r w:rsidRPr="00692A23">
        <w:rPr>
          <w:rFonts w:ascii="Arial" w:hAnsi="Arial" w:cs="Arial"/>
          <w:sz w:val="22"/>
          <w:szCs w:val="22"/>
        </w:rPr>
        <w:t>dvice and support are available from:</w:t>
      </w:r>
    </w:p>
    <w:p w14:paraId="0AD6C38F" w14:textId="77777777" w:rsidR="001F6026" w:rsidRPr="00692A23" w:rsidRDefault="001F6026" w:rsidP="001F6026">
      <w:pPr>
        <w:ind w:left="720"/>
      </w:pPr>
    </w:p>
    <w:p w14:paraId="6C190443" w14:textId="6AF60FCA" w:rsidR="001F6026" w:rsidRPr="00692A23" w:rsidRDefault="001F6026" w:rsidP="001F6026">
      <w:pPr>
        <w:pStyle w:val="Default"/>
        <w:ind w:left="720"/>
        <w:rPr>
          <w:color w:val="auto"/>
          <w:sz w:val="22"/>
          <w:szCs w:val="22"/>
        </w:rPr>
      </w:pPr>
      <w:r w:rsidRPr="00692A23">
        <w:rPr>
          <w:color w:val="auto"/>
          <w:sz w:val="22"/>
          <w:szCs w:val="22"/>
        </w:rPr>
        <w:t xml:space="preserve">The Students’ Union - </w:t>
      </w:r>
      <w:hyperlink r:id="rId12" w:history="1">
        <w:r w:rsidR="00446D02" w:rsidRPr="00017BD0">
          <w:rPr>
            <w:rStyle w:val="Hyperlink"/>
            <w:sz w:val="22"/>
            <w:szCs w:val="22"/>
          </w:rPr>
          <w:t>https://www.uswsu.com/academic</w:t>
        </w:r>
      </w:hyperlink>
      <w:r w:rsidR="00446D02">
        <w:rPr>
          <w:color w:val="auto"/>
          <w:sz w:val="22"/>
          <w:szCs w:val="22"/>
        </w:rPr>
        <w:t xml:space="preserve"> </w:t>
      </w:r>
    </w:p>
    <w:p w14:paraId="16C56AD7" w14:textId="77777777" w:rsidR="001F6026" w:rsidRPr="00692A23" w:rsidRDefault="001F6026" w:rsidP="001F6026">
      <w:pPr>
        <w:pStyle w:val="Default"/>
        <w:ind w:left="720"/>
        <w:rPr>
          <w:color w:val="auto"/>
          <w:sz w:val="22"/>
          <w:szCs w:val="22"/>
        </w:rPr>
      </w:pPr>
      <w:r w:rsidRPr="00692A23">
        <w:rPr>
          <w:color w:val="auto"/>
          <w:sz w:val="22"/>
          <w:szCs w:val="22"/>
        </w:rPr>
        <w:t xml:space="preserve">The University’s Wellbeing Services - </w:t>
      </w:r>
      <w:hyperlink r:id="rId13"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2EA06E2F" w14:textId="77777777" w:rsidR="001F6026" w:rsidRPr="00692A23" w:rsidRDefault="001F6026" w:rsidP="001F6026">
      <w:pPr>
        <w:pStyle w:val="Default"/>
        <w:ind w:left="720"/>
        <w:rPr>
          <w:color w:val="auto"/>
          <w:sz w:val="22"/>
          <w:szCs w:val="22"/>
        </w:rPr>
      </w:pPr>
      <w:r w:rsidRPr="00692A23">
        <w:rPr>
          <w:color w:val="auto"/>
          <w:sz w:val="22"/>
          <w:szCs w:val="22"/>
        </w:rPr>
        <w:t xml:space="preserve">The Chaplaincy - </w:t>
      </w:r>
      <w:hyperlink r:id="rId14"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5BAFBDC4" w14:textId="77777777" w:rsidR="001F6026" w:rsidRPr="00692A23" w:rsidRDefault="001F6026" w:rsidP="001F6026">
      <w:pPr>
        <w:pStyle w:val="Default"/>
        <w:ind w:left="720"/>
        <w:rPr>
          <w:color w:val="auto"/>
          <w:sz w:val="22"/>
          <w:szCs w:val="22"/>
        </w:rPr>
      </w:pPr>
    </w:p>
    <w:p w14:paraId="000FE6FE" w14:textId="5E8C8FC8" w:rsidR="001F6026" w:rsidRPr="00692A23" w:rsidRDefault="001F6026" w:rsidP="001F602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Pr="00692A23">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Academic Appeals</w:t>
      </w:r>
      <w:r w:rsidRPr="00692A23">
        <w:rPr>
          <w:rFonts w:ascii="Arial" w:hAnsi="Arial" w:cs="Arial"/>
          <w:spacing w:val="-3"/>
          <w:sz w:val="22"/>
          <w:szCs w:val="22"/>
        </w:rPr>
        <w:t xml:space="preserve"> Regulations and Procedure.</w:t>
      </w:r>
    </w:p>
    <w:p w14:paraId="7D1D4921" w14:textId="77777777" w:rsidR="001F6026" w:rsidRPr="00206114" w:rsidRDefault="001F6026" w:rsidP="001F6026">
      <w:pPr>
        <w:pStyle w:val="BodyText"/>
        <w:suppressAutoHyphens/>
        <w:ind w:left="720" w:hanging="720"/>
        <w:rPr>
          <w:rFonts w:ascii="Arial" w:hAnsi="Arial" w:cs="Arial"/>
          <w:spacing w:val="-3"/>
          <w:sz w:val="22"/>
          <w:szCs w:val="22"/>
        </w:rPr>
      </w:pPr>
    </w:p>
    <w:p w14:paraId="678B734B" w14:textId="423830B8" w:rsidR="001F6026" w:rsidRPr="006F7148" w:rsidRDefault="001F6026" w:rsidP="001F6026">
      <w:pPr>
        <w:ind w:left="709" w:hanging="709"/>
        <w:rPr>
          <w:lang w:eastAsia="en-GB"/>
        </w:rPr>
      </w:pPr>
      <w:r w:rsidRPr="006F7148">
        <w:t>1.3</w:t>
      </w:r>
      <w:r w:rsidRPr="006F7148">
        <w:tab/>
      </w:r>
      <w:r w:rsidRPr="007752B3">
        <w:rPr>
          <w:rStyle w:val="e24kjd"/>
        </w:rPr>
        <w:t>If you at</w:t>
      </w:r>
      <w:r w:rsidR="006F7148" w:rsidRPr="007752B3">
        <w:rPr>
          <w:rStyle w:val="e24kjd"/>
        </w:rPr>
        <w:t>tend a meeting</w:t>
      </w:r>
      <w:r w:rsidRPr="007752B3">
        <w:rPr>
          <w:rStyle w:val="e24kjd"/>
        </w:rPr>
        <w:t xml:space="preserve">, you are allowed to have a </w:t>
      </w:r>
      <w:r w:rsidRPr="007752B3">
        <w:rPr>
          <w:rStyle w:val="e24kjd"/>
          <w:bCs/>
        </w:rPr>
        <w:t>support person</w:t>
      </w:r>
      <w:r w:rsidRPr="007752B3">
        <w:rPr>
          <w:rStyle w:val="e24kjd"/>
        </w:rPr>
        <w:t xml:space="preserve"> with you, for example a representative from the Students’ Union or a friend. The role of the </w:t>
      </w:r>
      <w:r w:rsidRPr="007752B3">
        <w:rPr>
          <w:rStyle w:val="e24kjd"/>
          <w:bCs/>
        </w:rPr>
        <w:t>support person</w:t>
      </w:r>
      <w:r w:rsidRPr="007752B3">
        <w:rPr>
          <w:rStyle w:val="e24kjd"/>
        </w:rPr>
        <w:t xml:space="preserve"> is to provide </w:t>
      </w:r>
      <w:r w:rsidRPr="007752B3">
        <w:rPr>
          <w:rStyle w:val="e24kjd"/>
          <w:bCs/>
        </w:rPr>
        <w:t>support</w:t>
      </w:r>
      <w:r w:rsidRPr="007752B3">
        <w:rPr>
          <w:rStyle w:val="e24kjd"/>
        </w:rPr>
        <w:t xml:space="preserve"> to you during the </w:t>
      </w:r>
      <w:r w:rsidRPr="007752B3">
        <w:rPr>
          <w:rStyle w:val="e24kjd"/>
          <w:bCs/>
        </w:rPr>
        <w:t>meeting</w:t>
      </w:r>
      <w:r w:rsidRPr="007752B3">
        <w:rPr>
          <w:rStyle w:val="e24kjd"/>
        </w:rPr>
        <w:t xml:space="preserve">. Their role is </w:t>
      </w:r>
      <w:r w:rsidR="007D0221">
        <w:rPr>
          <w:rStyle w:val="e24kjd"/>
        </w:rPr>
        <w:t xml:space="preserve">normally </w:t>
      </w:r>
      <w:r w:rsidRPr="007752B3">
        <w:rPr>
          <w:rStyle w:val="e24kjd"/>
        </w:rPr>
        <w:t xml:space="preserve">not to represent you, </w:t>
      </w:r>
      <w:r w:rsidR="007D0221">
        <w:rPr>
          <w:rStyle w:val="e24kjd"/>
        </w:rPr>
        <w:t xml:space="preserve">or to </w:t>
      </w:r>
      <w:r w:rsidRPr="007752B3">
        <w:rPr>
          <w:rStyle w:val="e24kjd"/>
        </w:rPr>
        <w:t>advocate on your behalf or to speak for you</w:t>
      </w:r>
      <w:r w:rsidR="00C73E37">
        <w:rPr>
          <w:rStyle w:val="e24kjd"/>
        </w:rPr>
        <w:t>, unless this has been agreed as a reasonable adjustment due to a disability</w:t>
      </w:r>
      <w:r w:rsidRPr="007752B3">
        <w:rPr>
          <w:rStyle w:val="e24kjd"/>
        </w:rPr>
        <w:t xml:space="preserve">. You cannot </w:t>
      </w:r>
      <w:r w:rsidRPr="006F7148">
        <w:rPr>
          <w:lang w:eastAsia="en-GB"/>
        </w:rPr>
        <w:t xml:space="preserve">send any other person to the meeting on your behalf. At least 48 hours before the meeting, you must advise the University of the name and status of the person accompanying you. </w:t>
      </w:r>
      <w:r w:rsidRPr="006F7148">
        <w:rPr>
          <w:spacing w:val="-3"/>
        </w:rPr>
        <w:t xml:space="preserve">It is strongly recommended that you seek support from the Students’ Union or Chaplaincy, as they are independent and familiar with the regulations and procedures of the University.  </w:t>
      </w:r>
    </w:p>
    <w:p w14:paraId="6BD2F8E8" w14:textId="77777777" w:rsidR="001F6026" w:rsidRDefault="001F6026" w:rsidP="001F6026">
      <w:pPr>
        <w:pStyle w:val="BodyText3"/>
        <w:numPr>
          <w:ilvl w:val="12"/>
          <w:numId w:val="0"/>
        </w:numPr>
        <w:suppressAutoHyphens/>
        <w:spacing w:after="0"/>
        <w:ind w:left="709" w:hanging="709"/>
        <w:rPr>
          <w:rFonts w:ascii="Arial" w:hAnsi="Arial" w:cs="Arial"/>
          <w:sz w:val="22"/>
          <w:szCs w:val="22"/>
          <w:lang w:eastAsia="en-GB"/>
        </w:rPr>
      </w:pPr>
    </w:p>
    <w:p w14:paraId="17A3D55E" w14:textId="77777777" w:rsidR="001F6026" w:rsidRDefault="001F6026" w:rsidP="001F6026">
      <w:pPr>
        <w:ind w:left="709" w:hanging="709"/>
        <w:rPr>
          <w:lang w:eastAsia="en-GB"/>
        </w:rPr>
      </w:pPr>
      <w:r>
        <w:rPr>
          <w:lang w:eastAsia="en-GB"/>
        </w:rPr>
        <w:t>1.4</w:t>
      </w:r>
      <w:r>
        <w:rPr>
          <w:lang w:eastAsia="en-GB"/>
        </w:rPr>
        <w:tab/>
        <w:t xml:space="preserve">The Associate Registrar (Student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033D3F02" w14:textId="77777777" w:rsidR="001F6026" w:rsidRDefault="001F6026" w:rsidP="001F6026">
      <w:pPr>
        <w:ind w:left="709" w:hanging="709"/>
        <w:rPr>
          <w:lang w:eastAsia="en-GB"/>
        </w:rPr>
      </w:pPr>
    </w:p>
    <w:p w14:paraId="5FA6EA9E" w14:textId="405224C7" w:rsidR="001F6026" w:rsidRDefault="001F6026" w:rsidP="001F6026">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you are able to seek preliminary advice, without prejudice, on the scope and nature of evidence </w:t>
      </w:r>
      <w:r w:rsidR="00372970">
        <w:rPr>
          <w:rFonts w:ascii="Arial" w:hAnsi="Arial" w:cs="Arial"/>
          <w:sz w:val="22"/>
          <w:szCs w:val="22"/>
        </w:rPr>
        <w:t>you</w:t>
      </w:r>
      <w:r>
        <w:rPr>
          <w:rFonts w:ascii="Arial" w:hAnsi="Arial" w:cs="Arial"/>
          <w:sz w:val="22"/>
          <w:szCs w:val="22"/>
        </w:rPr>
        <w:t xml:space="preserve"> intend to submit in support of a case that is particularly complex. </w:t>
      </w:r>
    </w:p>
    <w:p w14:paraId="2183A6C4" w14:textId="77777777" w:rsidR="001F6026" w:rsidRDefault="001F6026" w:rsidP="001F6026">
      <w:pPr>
        <w:pStyle w:val="BodyText3"/>
        <w:numPr>
          <w:ilvl w:val="12"/>
          <w:numId w:val="0"/>
        </w:numPr>
        <w:suppressAutoHyphens/>
        <w:spacing w:after="0"/>
        <w:ind w:left="720"/>
        <w:rPr>
          <w:rFonts w:ascii="Arial" w:hAnsi="Arial" w:cs="Arial"/>
          <w:sz w:val="22"/>
          <w:szCs w:val="22"/>
        </w:rPr>
      </w:pPr>
    </w:p>
    <w:p w14:paraId="52A15EE1" w14:textId="2A404393" w:rsidR="001F6026" w:rsidRDefault="001F6026" w:rsidP="001F6026">
      <w:pPr>
        <w:ind w:left="720" w:hanging="720"/>
        <w:rPr>
          <w:iCs/>
        </w:rPr>
      </w:pPr>
      <w:r>
        <w:t>1.6</w:t>
      </w:r>
      <w:r>
        <w:tab/>
      </w:r>
      <w:r>
        <w:rPr>
          <w:lang w:eastAsia="en-GB"/>
        </w:rPr>
        <w:t>The Associate Registrar (Student Casework) (or nom</w:t>
      </w:r>
      <w:r w:rsidR="006F7148">
        <w:rPr>
          <w:lang w:eastAsia="en-GB"/>
        </w:rPr>
        <w:t>inee)</w:t>
      </w:r>
      <w:r>
        <w:rPr>
          <w:lang w:eastAsia="en-GB"/>
        </w:rPr>
        <w:t xml:space="preserve"> reserves the right to accept or refuse a request for a legal representative to attend any meetings, depending on whether a good reason is provided and the complexity and seriousness of the case. Any such requests must be sent to the Student Casework Unit. </w:t>
      </w:r>
      <w:r>
        <w:rPr>
          <w:spacing w:val="-3"/>
        </w:rPr>
        <w:t xml:space="preserve">Should such a request be approved, the University reserves the right to also have a legal representative in attendance. </w:t>
      </w:r>
      <w:r w:rsidRPr="008420D3">
        <w:rPr>
          <w:iCs/>
        </w:rPr>
        <w:t xml:space="preserve">Legal representatives will be clearly informed of the nature of the proceedings, </w:t>
      </w:r>
      <w:proofErr w:type="spellStart"/>
      <w:r w:rsidRPr="008420D3">
        <w:rPr>
          <w:iCs/>
        </w:rPr>
        <w:t>ie</w:t>
      </w:r>
      <w:proofErr w:type="spellEnd"/>
      <w:r w:rsidRPr="008420D3">
        <w:rPr>
          <w:iCs/>
        </w:rPr>
        <w:t>, that they are not a legal process and will not be conducted as such.</w:t>
      </w:r>
      <w:r>
        <w:rPr>
          <w:iCs/>
        </w:rPr>
        <w:t xml:space="preserve">  </w:t>
      </w:r>
    </w:p>
    <w:p w14:paraId="28A78228" w14:textId="77777777" w:rsidR="001F6026" w:rsidRPr="00513A84" w:rsidRDefault="001F6026" w:rsidP="007752B3"/>
    <w:p w14:paraId="7F1924D6" w14:textId="77777777" w:rsidR="001F6026" w:rsidRDefault="001F6026" w:rsidP="00722660">
      <w:pPr>
        <w:pStyle w:val="Heading1"/>
        <w:keepNext w:val="0"/>
        <w:keepLines w:val="0"/>
        <w:spacing w:before="0"/>
        <w:ind w:left="851" w:hanging="851"/>
        <w:rPr>
          <w:rFonts w:ascii="Arial" w:hAnsi="Arial" w:cs="Arial"/>
          <w:color w:val="auto"/>
          <w:sz w:val="22"/>
          <w:szCs w:val="22"/>
        </w:rPr>
      </w:pPr>
    </w:p>
    <w:p w14:paraId="1815D7A2" w14:textId="6AA854FD" w:rsidR="008462F1" w:rsidRPr="004612CB" w:rsidRDefault="008462F1" w:rsidP="00722660">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B</w:t>
      </w:r>
      <w:r w:rsidR="004B4DD1">
        <w:rPr>
          <w:rFonts w:ascii="Arial" w:hAnsi="Arial" w:cs="Arial"/>
          <w:color w:val="auto"/>
          <w:sz w:val="22"/>
          <w:szCs w:val="22"/>
        </w:rPr>
        <w:t>2</w:t>
      </w:r>
      <w:r>
        <w:rPr>
          <w:rFonts w:ascii="Arial" w:hAnsi="Arial" w:cs="Arial"/>
          <w:color w:val="auto"/>
          <w:sz w:val="22"/>
          <w:szCs w:val="22"/>
        </w:rPr>
        <w:t xml:space="preserve">: </w:t>
      </w:r>
      <w:r w:rsidR="0026285F">
        <w:rPr>
          <w:rFonts w:ascii="Arial" w:hAnsi="Arial" w:cs="Arial"/>
          <w:color w:val="auto"/>
          <w:sz w:val="22"/>
          <w:szCs w:val="22"/>
        </w:rPr>
        <w:t xml:space="preserve">STAGE 1 - </w:t>
      </w:r>
      <w:r w:rsidR="0051162D">
        <w:rPr>
          <w:rFonts w:ascii="Arial" w:hAnsi="Arial" w:cs="Arial"/>
          <w:color w:val="auto"/>
          <w:sz w:val="22"/>
          <w:szCs w:val="22"/>
        </w:rPr>
        <w:t>EARLY RESOLUTION</w:t>
      </w:r>
    </w:p>
    <w:p w14:paraId="18FE1794" w14:textId="77777777" w:rsidR="008462F1" w:rsidRPr="004612CB" w:rsidRDefault="008462F1" w:rsidP="00722660">
      <w:pPr>
        <w:ind w:left="851" w:hanging="851"/>
      </w:pPr>
    </w:p>
    <w:p w14:paraId="66DB454E" w14:textId="56D15E27" w:rsidR="008462F1" w:rsidRPr="004612CB" w:rsidRDefault="004B4DD1" w:rsidP="00722660">
      <w:pPr>
        <w:pStyle w:val="ListParagraph"/>
        <w:ind w:left="851" w:hanging="851"/>
      </w:pPr>
      <w:r>
        <w:t>2</w:t>
      </w:r>
      <w:r w:rsidR="0051162D">
        <w:t>.1</w:t>
      </w:r>
      <w:r w:rsidR="008462F1" w:rsidRPr="004612CB">
        <w:tab/>
      </w:r>
      <w:r w:rsidR="008462F1">
        <w:t>You will be give</w:t>
      </w:r>
      <w:r w:rsidR="00181577">
        <w:t>n</w:t>
      </w:r>
      <w:r w:rsidR="008462F1">
        <w:t xml:space="preserve"> the opportunity to discuss your end o</w:t>
      </w:r>
      <w:r w:rsidR="008462F1" w:rsidRPr="004612CB">
        <w:t xml:space="preserve">f year outcomes </w:t>
      </w:r>
      <w:r w:rsidR="008462F1">
        <w:t>following publication of your</w:t>
      </w:r>
      <w:r w:rsidR="008462F1" w:rsidRPr="004612CB">
        <w:t xml:space="preserve"> results.</w:t>
      </w:r>
    </w:p>
    <w:p w14:paraId="04FEB88D" w14:textId="77777777" w:rsidR="008462F1" w:rsidRPr="004612CB" w:rsidRDefault="008462F1" w:rsidP="00722660">
      <w:pPr>
        <w:pStyle w:val="ListParagraph"/>
        <w:ind w:left="851" w:hanging="851"/>
      </w:pPr>
    </w:p>
    <w:p w14:paraId="3AFAAC53" w14:textId="3915F2C2" w:rsidR="008462F1" w:rsidRDefault="004B4DD1" w:rsidP="00722660">
      <w:pPr>
        <w:pStyle w:val="ListParagraph"/>
        <w:ind w:left="851" w:hanging="851"/>
      </w:pPr>
      <w:r>
        <w:t>2</w:t>
      </w:r>
      <w:r w:rsidR="0051162D">
        <w:t>.</w:t>
      </w:r>
      <w:r w:rsidR="009A2CDD">
        <w:t>2</w:t>
      </w:r>
      <w:r w:rsidR="008462F1" w:rsidRPr="004612CB">
        <w:tab/>
        <w:t xml:space="preserve">Prior to submitting an appeal for consideration </w:t>
      </w:r>
      <w:r w:rsidR="008462F1">
        <w:t>you</w:t>
      </w:r>
      <w:r w:rsidR="008462F1" w:rsidRPr="004612CB">
        <w:t xml:space="preserve"> are adv</w:t>
      </w:r>
      <w:r w:rsidR="008462F1">
        <w:t>ised to discuss any concerns you have regarding your</w:t>
      </w:r>
      <w:r w:rsidR="008462F1" w:rsidRPr="004612CB">
        <w:t xml:space="preserve"> results or the decision of the </w:t>
      </w:r>
      <w:r w:rsidR="009A1E77">
        <w:t>A</w:t>
      </w:r>
      <w:r w:rsidR="009A1E77" w:rsidRPr="004612CB">
        <w:t xml:space="preserve">ward and </w:t>
      </w:r>
      <w:r w:rsidR="009A1E77">
        <w:lastRenderedPageBreak/>
        <w:t>P</w:t>
      </w:r>
      <w:r w:rsidR="009A1E77" w:rsidRPr="004612CB">
        <w:t xml:space="preserve">rogression </w:t>
      </w:r>
      <w:r w:rsidR="009A1E77">
        <w:t>Assessment B</w:t>
      </w:r>
      <w:r w:rsidR="009A1E77" w:rsidRPr="004612CB">
        <w:t>oard</w:t>
      </w:r>
      <w:r w:rsidR="008462F1" w:rsidRPr="004612CB">
        <w:t xml:space="preserve"> with the appropriate member of staff.  This may be</w:t>
      </w:r>
      <w:r w:rsidR="008462F1">
        <w:t xml:space="preserve"> you</w:t>
      </w:r>
      <w:r w:rsidR="005F7122">
        <w:t>r Module Leader or Course L</w:t>
      </w:r>
      <w:r w:rsidR="008462F1" w:rsidRPr="004612CB">
        <w:t>eader</w:t>
      </w:r>
      <w:r w:rsidR="008462F1">
        <w:t>, or if you</w:t>
      </w:r>
      <w:r w:rsidR="008462F1" w:rsidRPr="004612CB">
        <w:t xml:space="preserve"> believe that there has been an administrative error </w:t>
      </w:r>
      <w:r w:rsidR="008462F1">
        <w:t>you</w:t>
      </w:r>
      <w:r w:rsidR="008462F1" w:rsidRPr="004612CB">
        <w:t xml:space="preserve"> sh</w:t>
      </w:r>
      <w:r w:rsidR="008462F1">
        <w:t>ould contact the Advice Zone</w:t>
      </w:r>
      <w:r w:rsidR="001F5E7E">
        <w:t xml:space="preserve">. </w:t>
      </w:r>
      <w:r w:rsidR="008462F1" w:rsidRPr="004612CB">
        <w:t>If it has not bee</w:t>
      </w:r>
      <w:r w:rsidR="008462F1">
        <w:t>n possible to resolve a</w:t>
      </w:r>
      <w:r w:rsidR="00B95346">
        <w:t>ll</w:t>
      </w:r>
      <w:r w:rsidR="008462F1">
        <w:t xml:space="preserve"> of your</w:t>
      </w:r>
      <w:r w:rsidR="008462F1" w:rsidRPr="004612CB">
        <w:t xml:space="preserve"> concerns then </w:t>
      </w:r>
      <w:r w:rsidR="008462F1">
        <w:t>you</w:t>
      </w:r>
      <w:r w:rsidR="008462F1" w:rsidRPr="004612CB">
        <w:t xml:space="preserve"> may submit an academic appeal.</w:t>
      </w:r>
    </w:p>
    <w:p w14:paraId="3DB1C159" w14:textId="77777777" w:rsidR="00E502C0" w:rsidRDefault="00E502C0" w:rsidP="00722660">
      <w:pPr>
        <w:pStyle w:val="ListParagraph"/>
        <w:ind w:left="851" w:hanging="851"/>
      </w:pPr>
    </w:p>
    <w:p w14:paraId="67533AF6" w14:textId="77777777" w:rsidR="0051162D" w:rsidRDefault="0051162D" w:rsidP="00722660">
      <w:pPr>
        <w:pStyle w:val="ListParagraph"/>
        <w:ind w:left="851" w:hanging="851"/>
        <w:rPr>
          <w:b/>
        </w:rPr>
      </w:pPr>
    </w:p>
    <w:p w14:paraId="7F09E214" w14:textId="1A0EC83B" w:rsidR="0051162D" w:rsidRDefault="0051162D" w:rsidP="00722660">
      <w:pPr>
        <w:pStyle w:val="ListParagraph"/>
        <w:ind w:left="851" w:hanging="851"/>
        <w:rPr>
          <w:b/>
        </w:rPr>
      </w:pPr>
      <w:r>
        <w:rPr>
          <w:b/>
        </w:rPr>
        <w:t>SECTION B</w:t>
      </w:r>
      <w:r w:rsidR="004B4DD1">
        <w:rPr>
          <w:b/>
        </w:rPr>
        <w:t>3</w:t>
      </w:r>
      <w:r>
        <w:rPr>
          <w:b/>
        </w:rPr>
        <w:t xml:space="preserve">: STAGE </w:t>
      </w:r>
      <w:r w:rsidR="0026285F">
        <w:rPr>
          <w:b/>
        </w:rPr>
        <w:t>2</w:t>
      </w:r>
      <w:r>
        <w:rPr>
          <w:b/>
        </w:rPr>
        <w:t xml:space="preserve"> – CONSIDERATION OF YOUR APPEAL BY THE FACULTY</w:t>
      </w:r>
    </w:p>
    <w:p w14:paraId="39331CFE" w14:textId="77777777" w:rsidR="0051162D" w:rsidRDefault="0051162D" w:rsidP="00722660">
      <w:pPr>
        <w:pStyle w:val="ListParagraph"/>
        <w:ind w:left="851" w:hanging="851"/>
        <w:rPr>
          <w:b/>
        </w:rPr>
      </w:pPr>
    </w:p>
    <w:p w14:paraId="78EBFC55" w14:textId="5A4A52B1" w:rsidR="008462F1" w:rsidRPr="0051162D" w:rsidRDefault="008462F1" w:rsidP="00722660">
      <w:pPr>
        <w:ind w:left="851" w:hanging="851"/>
        <w:rPr>
          <w:b/>
        </w:rPr>
      </w:pPr>
      <w:r w:rsidRPr="0051162D">
        <w:rPr>
          <w:b/>
        </w:rPr>
        <w:tab/>
      </w:r>
      <w:r w:rsidR="000E3081" w:rsidRPr="0051162D">
        <w:rPr>
          <w:b/>
        </w:rPr>
        <w:t xml:space="preserve">Timescales </w:t>
      </w:r>
    </w:p>
    <w:p w14:paraId="103C54B3" w14:textId="77777777" w:rsidR="000E3081" w:rsidRPr="004612CB" w:rsidRDefault="000E3081" w:rsidP="00722660">
      <w:pPr>
        <w:ind w:left="851" w:hanging="851"/>
      </w:pPr>
    </w:p>
    <w:p w14:paraId="409EC80C" w14:textId="44244B69" w:rsidR="00494B62" w:rsidRPr="004612CB" w:rsidRDefault="004B4DD1" w:rsidP="00494B62">
      <w:pPr>
        <w:pStyle w:val="ListParagraph"/>
        <w:ind w:left="851" w:hanging="851"/>
      </w:pPr>
      <w:r>
        <w:t>3</w:t>
      </w:r>
      <w:r w:rsidR="009A2CDD">
        <w:t>.1</w:t>
      </w:r>
      <w:r w:rsidR="008462F1" w:rsidRPr="004612CB">
        <w:tab/>
      </w:r>
      <w:r w:rsidR="008462F1">
        <w:t xml:space="preserve">You must submit your appeal </w:t>
      </w:r>
      <w:r w:rsidR="008462F1" w:rsidRPr="004612CB">
        <w:t xml:space="preserve">within </w:t>
      </w:r>
      <w:r w:rsidR="008718DA">
        <w:t>10</w:t>
      </w:r>
      <w:r w:rsidR="008462F1" w:rsidRPr="00653630">
        <w:t xml:space="preserve"> working days</w:t>
      </w:r>
      <w:r w:rsidR="008462F1" w:rsidRPr="004612CB">
        <w:t xml:space="preserve"> of publication of results using the ‘Stage </w:t>
      </w:r>
      <w:r w:rsidR="00383BB4">
        <w:t xml:space="preserve">2 </w:t>
      </w:r>
      <w:r w:rsidR="008462F1" w:rsidRPr="004612CB">
        <w:t xml:space="preserve">Appeal Form’ </w:t>
      </w:r>
      <w:r w:rsidR="008462F1" w:rsidRPr="00614232">
        <w:rPr>
          <w:b/>
        </w:rPr>
        <w:t>and include appropriate supporting evidence</w:t>
      </w:r>
      <w:r w:rsidR="00494B62">
        <w:t>, This could include, for example, email correspondence from your tutors/supervisors to support your allegation or copies of assessments that include unclear guidance.</w:t>
      </w:r>
    </w:p>
    <w:p w14:paraId="758A0867" w14:textId="0320C655" w:rsidR="008462F1" w:rsidRPr="004612CB" w:rsidRDefault="00494B62" w:rsidP="00722660">
      <w:pPr>
        <w:ind w:left="851" w:hanging="851"/>
      </w:pPr>
      <w:r>
        <w:tab/>
      </w:r>
      <w:r w:rsidR="008462F1" w:rsidRPr="004612CB">
        <w:t xml:space="preserve">Appeal forms are available at: </w:t>
      </w:r>
      <w:hyperlink r:id="rId15" w:history="1">
        <w:r w:rsidR="00B64AEB" w:rsidRPr="00E9060A">
          <w:rPr>
            <w:rStyle w:val="Hyperlink"/>
            <w:sz w:val="22"/>
          </w:rPr>
          <w:t>https://registry.southwales.ac.uk/student-regulations/academic-appeals/</w:t>
        </w:r>
      </w:hyperlink>
      <w:r w:rsidR="008462F1" w:rsidRPr="004612CB">
        <w:t xml:space="preserve">.  </w:t>
      </w:r>
    </w:p>
    <w:p w14:paraId="4B714C28" w14:textId="77777777" w:rsidR="008462F1" w:rsidRPr="004612CB" w:rsidRDefault="008462F1" w:rsidP="00722660">
      <w:pPr>
        <w:ind w:left="851" w:hanging="851"/>
      </w:pPr>
    </w:p>
    <w:p w14:paraId="5483745F" w14:textId="3F6DDC07" w:rsidR="008462F1" w:rsidRDefault="004B4DD1" w:rsidP="00722660">
      <w:pPr>
        <w:ind w:left="851" w:hanging="851"/>
      </w:pPr>
      <w:r>
        <w:t>3</w:t>
      </w:r>
      <w:r w:rsidR="00223635">
        <w:t>.</w:t>
      </w:r>
      <w:r w:rsidR="00E502C0">
        <w:t>2</w:t>
      </w:r>
      <w:r w:rsidR="008462F1" w:rsidRPr="004612CB">
        <w:tab/>
      </w:r>
      <w:r w:rsidR="00513A84">
        <w:t>We will only accept late appeals</w:t>
      </w:r>
      <w:r w:rsidR="008462F1" w:rsidRPr="004612CB">
        <w:t xml:space="preserve"> if </w:t>
      </w:r>
      <w:r w:rsidR="008462F1">
        <w:t xml:space="preserve">you </w:t>
      </w:r>
      <w:r w:rsidR="008462F1" w:rsidRPr="004612CB">
        <w:t xml:space="preserve">can provide good reason, supported by written independent evidence, for submitting an appeal outside of the </w:t>
      </w:r>
      <w:r w:rsidR="003278DD">
        <w:t>specified timescale</w:t>
      </w:r>
      <w:r w:rsidR="008462F1" w:rsidRPr="004612CB">
        <w:t xml:space="preserve">. </w:t>
      </w:r>
      <w:r w:rsidR="000E3081">
        <w:t>We cannot accept appeals more than two months after the publication of your results by the relevant assessment board.</w:t>
      </w:r>
    </w:p>
    <w:p w14:paraId="5214322F" w14:textId="77777777" w:rsidR="008462F1" w:rsidRPr="004612CB" w:rsidRDefault="008462F1" w:rsidP="00722660">
      <w:pPr>
        <w:ind w:left="851" w:hanging="851"/>
      </w:pPr>
    </w:p>
    <w:p w14:paraId="6BD60E76" w14:textId="749ECD0F" w:rsidR="000E3081" w:rsidRDefault="004B4DD1" w:rsidP="00722660">
      <w:pPr>
        <w:ind w:left="851" w:hanging="851"/>
      </w:pPr>
      <w:r>
        <w:t>3</w:t>
      </w:r>
      <w:r w:rsidR="00223635">
        <w:t>.</w:t>
      </w:r>
      <w:r w:rsidR="00E502C0">
        <w:t>3</w:t>
      </w:r>
      <w:r w:rsidR="008462F1" w:rsidRPr="004612CB">
        <w:tab/>
      </w:r>
      <w:r w:rsidR="000E3081" w:rsidRPr="004612CB">
        <w:t>Where it is identifie</w:t>
      </w:r>
      <w:r w:rsidR="00383BB4">
        <w:t>d that swift consideration of your</w:t>
      </w:r>
      <w:r w:rsidR="000E3081" w:rsidRPr="004612CB">
        <w:t xml:space="preserve"> appeal is required, for example when progress or delays will affect </w:t>
      </w:r>
      <w:r w:rsidR="000E3081">
        <w:t>your</w:t>
      </w:r>
      <w:r w:rsidR="000E3081" w:rsidRPr="004612CB">
        <w:t xml:space="preserve"> health, the University will ensure this is highlighted to the staff considering the appeal.</w:t>
      </w:r>
    </w:p>
    <w:p w14:paraId="0DF5B976" w14:textId="77777777" w:rsidR="000E3081" w:rsidRDefault="000E3081" w:rsidP="00722660">
      <w:pPr>
        <w:ind w:left="851" w:hanging="851"/>
      </w:pPr>
    </w:p>
    <w:p w14:paraId="64919585" w14:textId="4E55E326" w:rsidR="003465A7" w:rsidRPr="0051162D" w:rsidRDefault="008718DA" w:rsidP="003465A7">
      <w:pPr>
        <w:tabs>
          <w:tab w:val="left" w:pos="851"/>
        </w:tabs>
        <w:ind w:left="851" w:hanging="851"/>
        <w:rPr>
          <w:b/>
          <w:lang w:eastAsia="en-GB"/>
        </w:rPr>
      </w:pPr>
      <w:r w:rsidRPr="0051162D">
        <w:rPr>
          <w:b/>
          <w:lang w:eastAsia="en-GB"/>
        </w:rPr>
        <w:tab/>
        <w:t>Ground for appeal</w:t>
      </w:r>
    </w:p>
    <w:p w14:paraId="40220A33" w14:textId="77777777" w:rsidR="003465A7" w:rsidRPr="004612CB" w:rsidRDefault="003465A7" w:rsidP="003465A7">
      <w:pPr>
        <w:tabs>
          <w:tab w:val="left" w:pos="851"/>
        </w:tabs>
        <w:ind w:left="851" w:hanging="851"/>
      </w:pPr>
    </w:p>
    <w:p w14:paraId="74EE1C2B" w14:textId="0B2DB476" w:rsidR="003465A7" w:rsidRPr="004612CB" w:rsidRDefault="004B4DD1" w:rsidP="003465A7">
      <w:pPr>
        <w:tabs>
          <w:tab w:val="left" w:pos="851"/>
        </w:tabs>
        <w:ind w:left="851" w:hanging="851"/>
      </w:pPr>
      <w:r>
        <w:t>3</w:t>
      </w:r>
      <w:r w:rsidR="00223635">
        <w:t>.4</w:t>
      </w:r>
      <w:r w:rsidR="003465A7" w:rsidRPr="004612CB">
        <w:tab/>
        <w:t>Appeals can only be submitted on the following ground:</w:t>
      </w:r>
    </w:p>
    <w:p w14:paraId="6DBB8F0F" w14:textId="77777777" w:rsidR="003465A7" w:rsidRPr="004612CB" w:rsidRDefault="003465A7" w:rsidP="003465A7">
      <w:pPr>
        <w:tabs>
          <w:tab w:val="left" w:pos="851"/>
        </w:tabs>
        <w:ind w:left="851" w:hanging="851"/>
      </w:pPr>
    </w:p>
    <w:p w14:paraId="4F6C32F3" w14:textId="77777777" w:rsidR="003465A7" w:rsidRPr="004612CB" w:rsidRDefault="003465A7" w:rsidP="003465A7">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04EB81E7" w14:textId="77777777" w:rsidR="003465A7" w:rsidRPr="004612CB" w:rsidRDefault="003465A7" w:rsidP="003465A7">
      <w:pPr>
        <w:tabs>
          <w:tab w:val="left" w:pos="851"/>
        </w:tabs>
        <w:ind w:left="851" w:hanging="851"/>
      </w:pPr>
    </w:p>
    <w:p w14:paraId="59E3246D" w14:textId="77777777" w:rsidR="003465A7" w:rsidRPr="004612CB" w:rsidRDefault="003465A7" w:rsidP="003465A7">
      <w:pPr>
        <w:tabs>
          <w:tab w:val="left" w:pos="851"/>
        </w:tabs>
        <w:ind w:left="851" w:hanging="851"/>
      </w:pPr>
      <w:r>
        <w:tab/>
      </w:r>
      <w:r w:rsidRPr="004612CB">
        <w:t>Students must demonstrate one or more of the following</w:t>
      </w:r>
      <w:r>
        <w:t xml:space="preserve"> categories</w:t>
      </w:r>
      <w:r w:rsidRPr="004612CB">
        <w:t>:</w:t>
      </w:r>
    </w:p>
    <w:p w14:paraId="79F95B8F" w14:textId="77777777" w:rsidR="003465A7" w:rsidRPr="004612CB" w:rsidRDefault="003465A7" w:rsidP="003465A7">
      <w:pPr>
        <w:tabs>
          <w:tab w:val="left" w:pos="851"/>
        </w:tabs>
        <w:ind w:left="851" w:hanging="851"/>
      </w:pPr>
    </w:p>
    <w:p w14:paraId="6E3A87B7" w14:textId="77777777" w:rsidR="003465A7" w:rsidRDefault="003465A7" w:rsidP="003465A7">
      <w:pPr>
        <w:pStyle w:val="ListParagraph"/>
        <w:numPr>
          <w:ilvl w:val="0"/>
          <w:numId w:val="25"/>
        </w:numPr>
        <w:tabs>
          <w:tab w:val="left" w:pos="851"/>
        </w:tabs>
        <w:ind w:left="1702" w:hanging="851"/>
      </w:pPr>
      <w:r w:rsidRPr="004612CB">
        <w:t>there has been an administrative error</w:t>
      </w:r>
      <w:r>
        <w:t>;</w:t>
      </w:r>
      <w:r w:rsidRPr="004612CB">
        <w:t xml:space="preserve"> </w:t>
      </w:r>
    </w:p>
    <w:p w14:paraId="5675609B" w14:textId="77777777" w:rsidR="003465A7" w:rsidRPr="004612CB" w:rsidRDefault="003465A7" w:rsidP="003465A7">
      <w:pPr>
        <w:pStyle w:val="ListParagraph"/>
        <w:tabs>
          <w:tab w:val="left" w:pos="851"/>
        </w:tabs>
        <w:ind w:left="1702" w:hanging="851"/>
      </w:pPr>
    </w:p>
    <w:p w14:paraId="7007EE27" w14:textId="77777777" w:rsidR="003465A7" w:rsidRDefault="003465A7" w:rsidP="003465A7">
      <w:pPr>
        <w:pStyle w:val="ListParagraph"/>
        <w:numPr>
          <w:ilvl w:val="0"/>
          <w:numId w:val="25"/>
        </w:numPr>
        <w:tabs>
          <w:tab w:val="left" w:pos="851"/>
        </w:tabs>
        <w:ind w:left="1702" w:hanging="851"/>
      </w:pPr>
      <w:r w:rsidRPr="004612CB">
        <w:t>proper process has not b</w:t>
      </w:r>
      <w:r w:rsidR="00E052E6">
        <w:t xml:space="preserve">een followed in relation to </w:t>
      </w:r>
      <w:r w:rsidRPr="004612CB">
        <w:t>assessments</w:t>
      </w:r>
      <w:r>
        <w:t>;</w:t>
      </w:r>
      <w:r w:rsidRPr="004612CB">
        <w:t xml:space="preserve"> </w:t>
      </w:r>
    </w:p>
    <w:p w14:paraId="7B4831D2" w14:textId="77777777" w:rsidR="003465A7" w:rsidRPr="004612CB" w:rsidRDefault="003465A7" w:rsidP="003465A7">
      <w:pPr>
        <w:tabs>
          <w:tab w:val="left" w:pos="851"/>
        </w:tabs>
        <w:ind w:left="1702" w:hanging="851"/>
      </w:pPr>
    </w:p>
    <w:p w14:paraId="1BAC359C" w14:textId="77777777" w:rsidR="003465A7" w:rsidRDefault="003465A7" w:rsidP="003465A7">
      <w:pPr>
        <w:pStyle w:val="ListParagraph"/>
        <w:numPr>
          <w:ilvl w:val="0"/>
          <w:numId w:val="25"/>
        </w:numPr>
        <w:tabs>
          <w:tab w:val="left" w:pos="851"/>
        </w:tabs>
        <w:ind w:left="1702" w:hanging="851"/>
      </w:pPr>
      <w:r w:rsidRPr="004612CB">
        <w:t>there were defects in the advice provided in relation to assessments</w:t>
      </w:r>
      <w:r>
        <w:t>;</w:t>
      </w:r>
      <w:r w:rsidRPr="004612CB">
        <w:t xml:space="preserve"> </w:t>
      </w:r>
    </w:p>
    <w:p w14:paraId="38915FF0" w14:textId="77777777" w:rsidR="003465A7" w:rsidRPr="004612CB" w:rsidRDefault="003465A7" w:rsidP="003465A7">
      <w:pPr>
        <w:tabs>
          <w:tab w:val="left" w:pos="851"/>
        </w:tabs>
        <w:ind w:left="1702" w:hanging="851"/>
      </w:pPr>
    </w:p>
    <w:p w14:paraId="3C1A51DB" w14:textId="77777777" w:rsidR="003465A7" w:rsidRPr="004612CB" w:rsidRDefault="003465A7" w:rsidP="003465A7">
      <w:pPr>
        <w:pStyle w:val="ListParagraph"/>
        <w:numPr>
          <w:ilvl w:val="0"/>
          <w:numId w:val="25"/>
        </w:numPr>
        <w:tabs>
          <w:tab w:val="left" w:pos="851"/>
        </w:tabs>
        <w:ind w:left="1702" w:hanging="851"/>
      </w:pPr>
      <w:r w:rsidRPr="004612CB">
        <w:t>an academic decision was not arrived at in accordance with the regulations of the course.</w:t>
      </w:r>
    </w:p>
    <w:p w14:paraId="58C305F7" w14:textId="77777777" w:rsidR="003465A7" w:rsidRPr="004612CB" w:rsidRDefault="003465A7" w:rsidP="003465A7">
      <w:pPr>
        <w:tabs>
          <w:tab w:val="left" w:pos="851"/>
        </w:tabs>
        <w:ind w:left="851" w:hanging="851"/>
      </w:pPr>
      <w:r w:rsidRPr="004612CB">
        <w:t xml:space="preserve"> </w:t>
      </w:r>
    </w:p>
    <w:p w14:paraId="4CC8B28A" w14:textId="7370B7A7" w:rsidR="003465A7" w:rsidRPr="004612CB" w:rsidRDefault="004B4DD1" w:rsidP="003465A7">
      <w:pPr>
        <w:pStyle w:val="Default"/>
        <w:tabs>
          <w:tab w:val="left" w:pos="851"/>
        </w:tabs>
        <w:ind w:left="851" w:hanging="851"/>
        <w:rPr>
          <w:sz w:val="22"/>
          <w:szCs w:val="22"/>
        </w:rPr>
      </w:pPr>
      <w:r>
        <w:rPr>
          <w:sz w:val="22"/>
          <w:szCs w:val="22"/>
        </w:rPr>
        <w:t>3</w:t>
      </w:r>
      <w:r w:rsidR="00223635">
        <w:rPr>
          <w:sz w:val="22"/>
          <w:szCs w:val="22"/>
        </w:rPr>
        <w:t>.5</w:t>
      </w:r>
      <w:r w:rsidR="003465A7" w:rsidRPr="004612CB">
        <w:rPr>
          <w:sz w:val="22"/>
          <w:szCs w:val="22"/>
        </w:rPr>
        <w:tab/>
        <w:t>An appeal will not be accepted on the basis of a disagreement with the academic or professional ju</w:t>
      </w:r>
      <w:r w:rsidR="00936F6D">
        <w:rPr>
          <w:sz w:val="22"/>
          <w:szCs w:val="22"/>
        </w:rPr>
        <w:t>dgement of the assessment board</w:t>
      </w:r>
      <w:r w:rsidR="00551F2E">
        <w:rPr>
          <w:sz w:val="22"/>
          <w:szCs w:val="22"/>
        </w:rPr>
        <w:t xml:space="preserve">, </w:t>
      </w:r>
      <w:proofErr w:type="spellStart"/>
      <w:r w:rsidR="00551F2E">
        <w:rPr>
          <w:sz w:val="22"/>
          <w:szCs w:val="22"/>
        </w:rPr>
        <w:t>ie</w:t>
      </w:r>
      <w:proofErr w:type="spellEnd"/>
      <w:r w:rsidR="00551F2E">
        <w:rPr>
          <w:sz w:val="22"/>
          <w:szCs w:val="22"/>
        </w:rPr>
        <w:t xml:space="preserve">, </w:t>
      </w:r>
      <w:r w:rsidR="00936F6D">
        <w:rPr>
          <w:sz w:val="22"/>
          <w:szCs w:val="22"/>
        </w:rPr>
        <w:t>you believe you</w:t>
      </w:r>
      <w:r w:rsidR="003465A7" w:rsidRPr="004612CB">
        <w:rPr>
          <w:sz w:val="22"/>
          <w:szCs w:val="22"/>
        </w:rPr>
        <w:t xml:space="preserve"> deserve a hig</w:t>
      </w:r>
      <w:r w:rsidR="005C559D">
        <w:rPr>
          <w:sz w:val="22"/>
          <w:szCs w:val="22"/>
        </w:rPr>
        <w:t xml:space="preserve">her mark or different outcome. </w:t>
      </w:r>
      <w:r w:rsidR="003465A7" w:rsidRPr="004612CB">
        <w:rPr>
          <w:sz w:val="22"/>
          <w:szCs w:val="22"/>
        </w:rPr>
        <w:t xml:space="preserve">Academic and professional judgement includes assessing a specific piece of work, and/or reaching a decision on </w:t>
      </w:r>
      <w:r w:rsidR="005C3875">
        <w:rPr>
          <w:sz w:val="22"/>
          <w:szCs w:val="22"/>
        </w:rPr>
        <w:t>your</w:t>
      </w:r>
      <w:r w:rsidR="003465A7" w:rsidRPr="004612CB">
        <w:rPr>
          <w:sz w:val="22"/>
          <w:szCs w:val="22"/>
        </w:rPr>
        <w:t xml:space="preserve"> progression, or on the final level of the award, based on the marks, grades and o</w:t>
      </w:r>
      <w:r w:rsidR="003E0A45">
        <w:rPr>
          <w:sz w:val="22"/>
          <w:szCs w:val="22"/>
        </w:rPr>
        <w:t>ther information relating to y</w:t>
      </w:r>
      <w:r w:rsidR="005C3875">
        <w:rPr>
          <w:sz w:val="22"/>
          <w:szCs w:val="22"/>
        </w:rPr>
        <w:t>our</w:t>
      </w:r>
      <w:r w:rsidR="003465A7" w:rsidRPr="004612CB">
        <w:rPr>
          <w:sz w:val="22"/>
          <w:szCs w:val="22"/>
        </w:rPr>
        <w:t xml:space="preserve"> performance.  </w:t>
      </w:r>
    </w:p>
    <w:p w14:paraId="4A7641DB" w14:textId="77777777" w:rsidR="003465A7" w:rsidRPr="004612CB" w:rsidRDefault="003465A7" w:rsidP="003465A7">
      <w:pPr>
        <w:tabs>
          <w:tab w:val="left" w:pos="709"/>
        </w:tabs>
        <w:autoSpaceDE w:val="0"/>
        <w:autoSpaceDN w:val="0"/>
        <w:adjustRightInd w:val="0"/>
        <w:ind w:left="851" w:hanging="851"/>
        <w:rPr>
          <w:color w:val="000000"/>
        </w:rPr>
      </w:pPr>
      <w:r w:rsidRPr="004612CB">
        <w:rPr>
          <w:color w:val="000000"/>
        </w:rPr>
        <w:t xml:space="preserve"> </w:t>
      </w:r>
    </w:p>
    <w:p w14:paraId="38F42873" w14:textId="4BA22531" w:rsidR="008718DA" w:rsidRPr="0051162D" w:rsidRDefault="008718DA" w:rsidP="003465A7">
      <w:pPr>
        <w:pStyle w:val="ListParagraph"/>
        <w:tabs>
          <w:tab w:val="left" w:pos="709"/>
        </w:tabs>
        <w:ind w:left="851" w:hanging="851"/>
        <w:rPr>
          <w:b/>
        </w:rPr>
      </w:pPr>
      <w:r w:rsidRPr="0051162D">
        <w:rPr>
          <w:b/>
        </w:rPr>
        <w:tab/>
      </w:r>
      <w:r w:rsidRPr="0051162D">
        <w:rPr>
          <w:b/>
        </w:rPr>
        <w:tab/>
        <w:t>Processing your appeal</w:t>
      </w:r>
    </w:p>
    <w:p w14:paraId="09C0A437" w14:textId="77777777" w:rsidR="008718DA" w:rsidRDefault="008718DA" w:rsidP="003465A7">
      <w:pPr>
        <w:pStyle w:val="ListParagraph"/>
        <w:tabs>
          <w:tab w:val="left" w:pos="709"/>
        </w:tabs>
        <w:ind w:left="851" w:hanging="851"/>
      </w:pPr>
    </w:p>
    <w:p w14:paraId="0D83E358" w14:textId="464288FD" w:rsidR="00D232E1" w:rsidRDefault="004B4DD1" w:rsidP="00722660">
      <w:pPr>
        <w:ind w:left="851" w:hanging="851"/>
      </w:pPr>
      <w:r>
        <w:t>3</w:t>
      </w:r>
      <w:r w:rsidR="00223635">
        <w:t>.6</w:t>
      </w:r>
      <w:r w:rsidR="009A2CDD">
        <w:tab/>
      </w:r>
      <w:r w:rsidR="008718DA">
        <w:t xml:space="preserve">Upon receipt of your </w:t>
      </w:r>
      <w:r w:rsidR="00383BB4">
        <w:t>stage 2</w:t>
      </w:r>
      <w:r w:rsidR="000E3081" w:rsidRPr="004612CB">
        <w:t xml:space="preserve"> appeal, the Student Casework Unit will check that</w:t>
      </w:r>
      <w:r w:rsidR="00513A84">
        <w:t xml:space="preserve"> your appeal is admissible</w:t>
      </w:r>
      <w:r w:rsidR="00D232E1">
        <w:t>;</w:t>
      </w:r>
      <w:r w:rsidR="00513A84">
        <w:t xml:space="preserve"> </w:t>
      </w:r>
      <w:r w:rsidR="00D232E1">
        <w:t>that is:</w:t>
      </w:r>
    </w:p>
    <w:p w14:paraId="5150C94E" w14:textId="77777777" w:rsidR="00D232E1" w:rsidRDefault="00513A84" w:rsidP="007752B3">
      <w:pPr>
        <w:pStyle w:val="ListParagraph"/>
        <w:numPr>
          <w:ilvl w:val="0"/>
          <w:numId w:val="46"/>
        </w:numPr>
      </w:pPr>
      <w:r>
        <w:lastRenderedPageBreak/>
        <w:t>it does not question the academic or professional jud</w:t>
      </w:r>
      <w:r w:rsidR="00D232E1">
        <w:t>gement of the assessment board;</w:t>
      </w:r>
    </w:p>
    <w:p w14:paraId="3B40A9F2" w14:textId="3F9B9400" w:rsidR="00D232E1" w:rsidRDefault="000E3081" w:rsidP="007752B3">
      <w:pPr>
        <w:pStyle w:val="ListParagraph"/>
        <w:numPr>
          <w:ilvl w:val="0"/>
          <w:numId w:val="46"/>
        </w:numPr>
      </w:pPr>
      <w:r w:rsidRPr="004612CB">
        <w:t xml:space="preserve">the </w:t>
      </w:r>
      <w:r w:rsidR="00DC6E25">
        <w:t>form has been correctly completed, includes all appropriate evidence</w:t>
      </w:r>
      <w:r w:rsidRPr="004612CB">
        <w:t xml:space="preserve"> and was submitted within 10 working days of the publication of the assessment results or is permissible under </w:t>
      </w:r>
      <w:r w:rsidR="00CB0E2D">
        <w:t xml:space="preserve">section </w:t>
      </w:r>
      <w:r w:rsidR="00612816">
        <w:t>B</w:t>
      </w:r>
      <w:r w:rsidR="00204051">
        <w:t>3</w:t>
      </w:r>
      <w:r w:rsidR="00356BC7">
        <w:t xml:space="preserve"> </w:t>
      </w:r>
      <w:r w:rsidR="00204051">
        <w:t>3</w:t>
      </w:r>
      <w:r w:rsidR="001273D6">
        <w:t>.</w:t>
      </w:r>
      <w:r w:rsidRPr="00DC6E25">
        <w:t>2.</w:t>
      </w:r>
      <w:r w:rsidRPr="004612CB">
        <w:t xml:space="preserve"> </w:t>
      </w:r>
    </w:p>
    <w:p w14:paraId="40679F70" w14:textId="77777777" w:rsidR="00D232E1" w:rsidRDefault="00D232E1" w:rsidP="007752B3">
      <w:pPr>
        <w:ind w:left="1140"/>
      </w:pPr>
    </w:p>
    <w:p w14:paraId="3E687CB1" w14:textId="3C2C4BDC" w:rsidR="00DC6E25" w:rsidRDefault="000E3081" w:rsidP="007752B3">
      <w:pPr>
        <w:ind w:left="131" w:firstLine="720"/>
      </w:pPr>
      <w:r w:rsidRPr="004612CB">
        <w:t>If this is the case</w:t>
      </w:r>
      <w:r w:rsidR="00D232E1">
        <w:t>,</w:t>
      </w:r>
      <w:r w:rsidR="001F5E7E">
        <w:t xml:space="preserve"> your</w:t>
      </w:r>
      <w:r w:rsidRPr="004612CB">
        <w:t xml:space="preserve"> appeal will be referred</w:t>
      </w:r>
      <w:r>
        <w:t xml:space="preserve"> to the faculty</w:t>
      </w:r>
      <w:r w:rsidRPr="004612CB">
        <w:t xml:space="preserve"> for consideration.</w:t>
      </w:r>
    </w:p>
    <w:p w14:paraId="49845A4E" w14:textId="77777777" w:rsidR="00DC6E25" w:rsidRDefault="00DC6E25" w:rsidP="00722660">
      <w:pPr>
        <w:ind w:left="851" w:hanging="851"/>
      </w:pPr>
    </w:p>
    <w:p w14:paraId="75895187" w14:textId="79B2F1C3" w:rsidR="00DC6E25" w:rsidRPr="004612CB" w:rsidRDefault="004B4DD1" w:rsidP="00722660">
      <w:pPr>
        <w:ind w:left="851" w:hanging="851"/>
      </w:pPr>
      <w:r>
        <w:t>3</w:t>
      </w:r>
      <w:r w:rsidR="00A2431C">
        <w:t>.</w:t>
      </w:r>
      <w:r w:rsidR="00223635">
        <w:t>7</w:t>
      </w:r>
      <w:r w:rsidR="00DC6E25">
        <w:tab/>
      </w:r>
      <w:r w:rsidR="008718DA">
        <w:t>If your</w:t>
      </w:r>
      <w:r w:rsidR="00DC6E25" w:rsidRPr="004612CB">
        <w:t xml:space="preserve"> appeal does not meet the requirements set out in </w:t>
      </w:r>
      <w:r w:rsidR="00B7565E">
        <w:t xml:space="preserve">section </w:t>
      </w:r>
      <w:r w:rsidR="00612816">
        <w:t>B</w:t>
      </w:r>
      <w:r w:rsidR="00204051">
        <w:t>3</w:t>
      </w:r>
      <w:r w:rsidR="00356BC7">
        <w:t xml:space="preserve"> </w:t>
      </w:r>
      <w:r w:rsidR="00204051">
        <w:t>3</w:t>
      </w:r>
      <w:r w:rsidR="001273D6">
        <w:t>.</w:t>
      </w:r>
      <w:r w:rsidR="00204051">
        <w:t>6</w:t>
      </w:r>
      <w:r w:rsidR="00DC6E25" w:rsidRPr="004612CB">
        <w:t xml:space="preserve"> </w:t>
      </w:r>
      <w:r w:rsidR="008718DA">
        <w:t xml:space="preserve">it </w:t>
      </w:r>
      <w:r w:rsidR="00DC6E25" w:rsidRPr="004612CB">
        <w:t xml:space="preserve">will be returned to </w:t>
      </w:r>
      <w:r w:rsidR="00DC6E25">
        <w:t>you</w:t>
      </w:r>
      <w:r w:rsidR="00DC6E25" w:rsidRPr="004612CB">
        <w:t xml:space="preserve"> along with a </w:t>
      </w:r>
      <w:r w:rsidR="00DC6E25">
        <w:t xml:space="preserve">University </w:t>
      </w:r>
      <w:r w:rsidR="00DC6E25" w:rsidRPr="004612CB">
        <w:t xml:space="preserve">Completion of Procedures </w:t>
      </w:r>
      <w:r w:rsidR="00DC6E25">
        <w:t>L</w:t>
      </w:r>
      <w:r w:rsidR="00DC6E25" w:rsidRPr="004612CB">
        <w:t>etter</w:t>
      </w:r>
      <w:r w:rsidR="005F7122">
        <w:t xml:space="preserve"> (see section </w:t>
      </w:r>
      <w:r w:rsidR="001B798D">
        <w:t>B</w:t>
      </w:r>
      <w:r w:rsidR="00204051">
        <w:t>6</w:t>
      </w:r>
      <w:r w:rsidR="00DC6E25">
        <w:t>).</w:t>
      </w:r>
    </w:p>
    <w:p w14:paraId="3009972A" w14:textId="77777777" w:rsidR="000E3081" w:rsidRPr="004612CB" w:rsidRDefault="000E3081" w:rsidP="00722660">
      <w:pPr>
        <w:ind w:left="851" w:hanging="851"/>
      </w:pPr>
    </w:p>
    <w:p w14:paraId="7AF8E81E" w14:textId="60F1D002" w:rsidR="008462F1" w:rsidRPr="004612CB" w:rsidRDefault="004B4DD1" w:rsidP="008718DA">
      <w:pPr>
        <w:tabs>
          <w:tab w:val="left" w:pos="851"/>
        </w:tabs>
        <w:ind w:left="851" w:hanging="851"/>
      </w:pPr>
      <w:r>
        <w:t>3</w:t>
      </w:r>
      <w:r w:rsidR="008718DA">
        <w:t>.</w:t>
      </w:r>
      <w:r w:rsidR="00223635">
        <w:t>8</w:t>
      </w:r>
      <w:r w:rsidR="009A2CDD">
        <w:tab/>
      </w:r>
      <w:r w:rsidR="008718DA">
        <w:t xml:space="preserve">If your appeal is eligible for consideration, it will be referred to </w:t>
      </w:r>
      <w:r w:rsidR="008462F1" w:rsidRPr="004612CB">
        <w:t xml:space="preserve">a nominee within the faculty </w:t>
      </w:r>
      <w:r w:rsidR="008462F1" w:rsidRPr="00FB0F04">
        <w:t xml:space="preserve">at </w:t>
      </w:r>
      <w:r w:rsidR="003278DD">
        <w:t xml:space="preserve">Academic Manager level </w:t>
      </w:r>
      <w:r w:rsidR="008462F1" w:rsidRPr="004612CB">
        <w:t>or above</w:t>
      </w:r>
      <w:r w:rsidR="006C3CAF">
        <w:t xml:space="preserve"> (the Nominee)</w:t>
      </w:r>
      <w:r w:rsidR="008462F1" w:rsidRPr="004612CB">
        <w:t xml:space="preserve">. The </w:t>
      </w:r>
      <w:r w:rsidR="006C3CAF">
        <w:t>N</w:t>
      </w:r>
      <w:r w:rsidR="008462F1" w:rsidRPr="004612CB">
        <w:t>ominee wil</w:t>
      </w:r>
      <w:r w:rsidR="000E3081">
        <w:t>l not have been involved in the</w:t>
      </w:r>
      <w:r w:rsidR="008718DA">
        <w:t xml:space="preserve"> </w:t>
      </w:r>
      <w:r w:rsidR="008462F1" w:rsidRPr="004612CB">
        <w:t xml:space="preserve">consideration of </w:t>
      </w:r>
      <w:r w:rsidR="008462F1">
        <w:t>your</w:t>
      </w:r>
      <w:r w:rsidR="008462F1" w:rsidRPr="004612CB">
        <w:t xml:space="preserve"> results.  </w:t>
      </w:r>
    </w:p>
    <w:p w14:paraId="39EDBA24" w14:textId="77777777" w:rsidR="008462F1" w:rsidRPr="004612CB" w:rsidRDefault="008462F1" w:rsidP="00722660">
      <w:pPr>
        <w:ind w:left="851" w:hanging="851"/>
      </w:pPr>
    </w:p>
    <w:p w14:paraId="700AB8A3" w14:textId="13555CC9" w:rsidR="008462F1" w:rsidRPr="004612CB" w:rsidRDefault="004B4DD1" w:rsidP="00722660">
      <w:pPr>
        <w:ind w:left="851" w:hanging="851"/>
      </w:pPr>
      <w:r>
        <w:t>3</w:t>
      </w:r>
      <w:r w:rsidR="00A2431C">
        <w:t>.</w:t>
      </w:r>
      <w:r w:rsidR="00223635">
        <w:t>9</w:t>
      </w:r>
      <w:r w:rsidR="00383BB4">
        <w:tab/>
        <w:t>Stage 2</w:t>
      </w:r>
      <w:r w:rsidR="008462F1" w:rsidRPr="004612CB">
        <w:t xml:space="preserve"> appeals will be dealt with on the basis of the documentation </w:t>
      </w:r>
      <w:r w:rsidR="008462F1">
        <w:t>that you have provided</w:t>
      </w:r>
      <w:r w:rsidR="008462F1" w:rsidRPr="004612CB">
        <w:t>.  Exceptionally</w:t>
      </w:r>
      <w:r w:rsidR="008462F1">
        <w:t>, you</w:t>
      </w:r>
      <w:r w:rsidR="008462F1" w:rsidRPr="004612CB">
        <w:t xml:space="preserve"> may be invited to a meeting to clarify </w:t>
      </w:r>
      <w:r w:rsidR="006C3CAF">
        <w:t>details of the appeal. If the N</w:t>
      </w:r>
      <w:r w:rsidR="008462F1" w:rsidRPr="004612CB">
        <w:t>ominee require</w:t>
      </w:r>
      <w:r w:rsidR="008462F1">
        <w:t>s</w:t>
      </w:r>
      <w:r w:rsidR="008462F1" w:rsidRPr="004612CB">
        <w:t xml:space="preserve"> additional information to assist them in reaching a decision on the outcome of an appeal </w:t>
      </w:r>
      <w:r w:rsidR="008462F1">
        <w:t>you</w:t>
      </w:r>
      <w:r w:rsidR="008462F1" w:rsidRPr="004612CB">
        <w:t xml:space="preserve"> will be given </w:t>
      </w:r>
      <w:r w:rsidR="008718DA">
        <w:t>five</w:t>
      </w:r>
      <w:r w:rsidR="008462F1" w:rsidRPr="00901B47">
        <w:t xml:space="preserve"> working days</w:t>
      </w:r>
      <w:r w:rsidR="008462F1" w:rsidRPr="004612CB">
        <w:t xml:space="preserve"> in which to confirm </w:t>
      </w:r>
      <w:r w:rsidR="008462F1">
        <w:t>that you</w:t>
      </w:r>
      <w:r w:rsidR="008462F1" w:rsidRPr="004612CB">
        <w:t xml:space="preserve"> intend to provide the additional information and the timeframe in which the information will be submitted. If the information is not submitted within the timeframe and a rationale for the delay is not provided a decision will be made on the appeal without the additional information. </w:t>
      </w:r>
    </w:p>
    <w:p w14:paraId="665A42F1" w14:textId="77777777" w:rsidR="008462F1" w:rsidRPr="004612CB" w:rsidRDefault="008462F1" w:rsidP="00722660">
      <w:pPr>
        <w:ind w:left="851" w:hanging="851"/>
      </w:pPr>
    </w:p>
    <w:p w14:paraId="2FC70FF6" w14:textId="2E3B23BF" w:rsidR="008462F1" w:rsidRDefault="004B4DD1" w:rsidP="00722660">
      <w:pPr>
        <w:ind w:left="851" w:hanging="851"/>
      </w:pPr>
      <w:r>
        <w:t>3</w:t>
      </w:r>
      <w:r w:rsidR="00A2431C">
        <w:t>.</w:t>
      </w:r>
      <w:r w:rsidR="00223635">
        <w:t>10</w:t>
      </w:r>
      <w:r w:rsidR="006C3CAF">
        <w:tab/>
        <w:t>The N</w:t>
      </w:r>
      <w:r w:rsidR="008462F1" w:rsidRPr="004612CB">
        <w:t xml:space="preserve">ominee has </w:t>
      </w:r>
      <w:r w:rsidR="001E5748">
        <w:t>1</w:t>
      </w:r>
      <w:r w:rsidR="006C3CAF">
        <w:t>5</w:t>
      </w:r>
      <w:r w:rsidR="008462F1" w:rsidRPr="009922D6">
        <w:t xml:space="preserve"> working days</w:t>
      </w:r>
      <w:r w:rsidR="008462F1" w:rsidRPr="004612CB">
        <w:t xml:space="preserve"> from the date that </w:t>
      </w:r>
      <w:r w:rsidR="008462F1">
        <w:t>you provide</w:t>
      </w:r>
      <w:r w:rsidR="008462F1" w:rsidRPr="004612CB">
        <w:t xml:space="preserve"> the final relevant piece of documentation to review the appeal and provide a response, with a rationale as to the decision, to the Student Casework Unit. The Student Casework Unit will write to </w:t>
      </w:r>
      <w:r w:rsidR="008462F1">
        <w:t>you</w:t>
      </w:r>
      <w:r w:rsidR="008462F1" w:rsidRPr="004612CB">
        <w:t xml:space="preserve"> with the outcome of the appeal within </w:t>
      </w:r>
      <w:r w:rsidR="008718DA">
        <w:t>five</w:t>
      </w:r>
      <w:r w:rsidR="008462F1" w:rsidRPr="009922D6">
        <w:t xml:space="preserve"> working days</w:t>
      </w:r>
      <w:r w:rsidR="008462F1" w:rsidRPr="004612CB">
        <w:t xml:space="preserve"> of receipt of the faculty response.  </w:t>
      </w:r>
    </w:p>
    <w:p w14:paraId="76F84ADC" w14:textId="6BB4AA25" w:rsidR="003278DD" w:rsidRDefault="003278DD" w:rsidP="00722660">
      <w:pPr>
        <w:ind w:left="851" w:hanging="851"/>
      </w:pPr>
    </w:p>
    <w:p w14:paraId="7F148003" w14:textId="2DD723DD" w:rsidR="003278DD" w:rsidRDefault="004B4DD1" w:rsidP="003278DD">
      <w:pPr>
        <w:ind w:left="851" w:hanging="851"/>
      </w:pPr>
      <w:r>
        <w:t>3</w:t>
      </w:r>
      <w:r w:rsidR="003278DD">
        <w:t>.</w:t>
      </w:r>
      <w:r w:rsidR="00223635">
        <w:t>11</w:t>
      </w:r>
      <w:r w:rsidR="003278DD">
        <w:tab/>
      </w:r>
      <w:r w:rsidR="003278DD" w:rsidRPr="004612CB">
        <w:t>Where it is not possible</w:t>
      </w:r>
      <w:r w:rsidR="003278DD">
        <w:t xml:space="preserve"> for the University</w:t>
      </w:r>
      <w:r w:rsidR="003278DD" w:rsidRPr="004612CB">
        <w:t xml:space="preserve"> to adhere to the</w:t>
      </w:r>
      <w:r w:rsidR="001273D6">
        <w:t xml:space="preserve"> specified timescales</w:t>
      </w:r>
      <w:r w:rsidR="003278DD" w:rsidRPr="0051162D">
        <w:t>,</w:t>
      </w:r>
      <w:r w:rsidR="003278DD">
        <w:t xml:space="preserve"> </w:t>
      </w:r>
      <w:r w:rsidR="003278DD" w:rsidRPr="00F03AC9">
        <w:t>for example due to the complexity of the case, the University will write to you providing a rationale for the delay and a revised date for the outcome of your appeal.</w:t>
      </w:r>
    </w:p>
    <w:p w14:paraId="5B070FB1" w14:textId="1DEC1363" w:rsidR="00B95346" w:rsidRDefault="00B95346" w:rsidP="00722660">
      <w:pPr>
        <w:ind w:left="851" w:hanging="851"/>
      </w:pPr>
    </w:p>
    <w:p w14:paraId="04B08BB8" w14:textId="0EDA4D49" w:rsidR="00B95346" w:rsidRPr="0065721D" w:rsidRDefault="00B95346" w:rsidP="00722660">
      <w:pPr>
        <w:ind w:left="851" w:hanging="851"/>
        <w:rPr>
          <w:b/>
        </w:rPr>
      </w:pPr>
      <w:r>
        <w:rPr>
          <w:b/>
        </w:rPr>
        <w:tab/>
        <w:t>Outcome</w:t>
      </w:r>
    </w:p>
    <w:p w14:paraId="56906ABA" w14:textId="77777777" w:rsidR="00B95346" w:rsidRDefault="00B95346" w:rsidP="00722660">
      <w:pPr>
        <w:ind w:left="851" w:hanging="851"/>
      </w:pPr>
    </w:p>
    <w:p w14:paraId="24E13FD5" w14:textId="3187A815" w:rsidR="00B95346" w:rsidRPr="004612CB" w:rsidRDefault="004B4DD1" w:rsidP="00B95346">
      <w:pPr>
        <w:ind w:left="851" w:hanging="851"/>
      </w:pPr>
      <w:r>
        <w:t>3</w:t>
      </w:r>
      <w:r w:rsidR="00B95346">
        <w:t>.</w:t>
      </w:r>
      <w:r w:rsidR="00223635">
        <w:t>12</w:t>
      </w:r>
      <w:r w:rsidR="00B95346" w:rsidRPr="004612CB">
        <w:tab/>
      </w:r>
      <w:r w:rsidR="00B95346">
        <w:t>M</w:t>
      </w:r>
      <w:r w:rsidR="00B95346" w:rsidRPr="004612CB">
        <w:t>arks for assessments, modules or degree classifications cannot be raised or amended unless there h</w:t>
      </w:r>
      <w:r w:rsidR="00B95346">
        <w:t>as been an administrative error, for example a mark has been incorrectly calculated.</w:t>
      </w:r>
      <w:r w:rsidR="00B95346" w:rsidRPr="004612CB">
        <w:t xml:space="preserve">     </w:t>
      </w:r>
    </w:p>
    <w:p w14:paraId="02BC263D" w14:textId="13FC713A" w:rsidR="008462F1" w:rsidRDefault="008462F1" w:rsidP="00722660">
      <w:pPr>
        <w:ind w:left="851" w:hanging="851"/>
      </w:pPr>
      <w:r w:rsidRPr="004612CB">
        <w:tab/>
      </w:r>
    </w:p>
    <w:p w14:paraId="0713ABC9" w14:textId="1CE49102" w:rsidR="0051162D" w:rsidRDefault="0051162D" w:rsidP="00722660">
      <w:pPr>
        <w:ind w:left="851" w:hanging="851"/>
      </w:pPr>
    </w:p>
    <w:p w14:paraId="18B1E549" w14:textId="30ACCB47" w:rsidR="008462F1" w:rsidRDefault="0051162D" w:rsidP="007752B3">
      <w:pPr>
        <w:rPr>
          <w:b/>
        </w:rPr>
      </w:pPr>
      <w:r>
        <w:rPr>
          <w:b/>
        </w:rPr>
        <w:t>SECTON B</w:t>
      </w:r>
      <w:r w:rsidR="004B4DD1">
        <w:rPr>
          <w:b/>
        </w:rPr>
        <w:t>4:</w:t>
      </w:r>
      <w:r>
        <w:rPr>
          <w:b/>
        </w:rPr>
        <w:t xml:space="preserve"> </w:t>
      </w:r>
      <w:r w:rsidR="0026285F">
        <w:rPr>
          <w:b/>
        </w:rPr>
        <w:t>STAGE 3</w:t>
      </w:r>
      <w:r w:rsidRPr="008462F1">
        <w:rPr>
          <w:b/>
        </w:rPr>
        <w:t xml:space="preserve"> – REVIEW</w:t>
      </w:r>
    </w:p>
    <w:p w14:paraId="7BB5F2E1" w14:textId="77777777" w:rsidR="00C4386C" w:rsidRDefault="00C4386C" w:rsidP="00722660">
      <w:pPr>
        <w:ind w:left="851" w:hanging="851"/>
        <w:rPr>
          <w:b/>
        </w:rPr>
      </w:pPr>
    </w:p>
    <w:p w14:paraId="0E339CBD" w14:textId="591CFE8A" w:rsidR="00C4386C" w:rsidRPr="0051162D" w:rsidRDefault="00C4386C" w:rsidP="00722660">
      <w:pPr>
        <w:ind w:left="851" w:hanging="851"/>
        <w:rPr>
          <w:b/>
        </w:rPr>
      </w:pPr>
      <w:r w:rsidRPr="0051162D">
        <w:rPr>
          <w:b/>
        </w:rPr>
        <w:tab/>
        <w:t>Grounds for review</w:t>
      </w:r>
    </w:p>
    <w:p w14:paraId="6D10A53F" w14:textId="77777777" w:rsidR="003465A7" w:rsidRDefault="003465A7" w:rsidP="00722660">
      <w:pPr>
        <w:ind w:left="851" w:hanging="851"/>
        <w:rPr>
          <w:b/>
        </w:rPr>
      </w:pPr>
    </w:p>
    <w:p w14:paraId="32A050A2" w14:textId="6FFF342A" w:rsidR="003465A7" w:rsidRPr="004612CB" w:rsidRDefault="004B4DD1" w:rsidP="003465A7">
      <w:pPr>
        <w:ind w:left="851" w:hanging="851"/>
      </w:pPr>
      <w:r>
        <w:t>4</w:t>
      </w:r>
      <w:r w:rsidR="008718DA">
        <w:t>.1</w:t>
      </w:r>
      <w:r w:rsidR="003465A7" w:rsidRPr="004612CB">
        <w:tab/>
      </w:r>
      <w:r w:rsidR="00C4386C">
        <w:t>You are enti</w:t>
      </w:r>
      <w:r w:rsidR="003C1959">
        <w:t>tled to submit a stage 3</w:t>
      </w:r>
      <w:r w:rsidR="00C4386C">
        <w:t xml:space="preserve"> request for </w:t>
      </w:r>
      <w:r w:rsidR="00383BB4">
        <w:t>review of the stage 2</w:t>
      </w:r>
      <w:r w:rsidR="003465A7" w:rsidRPr="004612CB">
        <w:t xml:space="preserve"> decision</w:t>
      </w:r>
      <w:r w:rsidR="003465A7">
        <w:t xml:space="preserve"> on the following grounds:</w:t>
      </w:r>
      <w:r w:rsidR="003465A7" w:rsidRPr="004612CB">
        <w:t xml:space="preserve"> </w:t>
      </w:r>
    </w:p>
    <w:p w14:paraId="4B421C4F" w14:textId="77777777" w:rsidR="003465A7" w:rsidRPr="004612CB" w:rsidRDefault="003465A7" w:rsidP="003465A7">
      <w:pPr>
        <w:ind w:left="851" w:hanging="851"/>
        <w:rPr>
          <w:b/>
        </w:rPr>
      </w:pPr>
    </w:p>
    <w:p w14:paraId="4244EB26" w14:textId="67C4B56C" w:rsidR="003465A7" w:rsidRPr="004612CB" w:rsidRDefault="003465A7" w:rsidP="003465A7">
      <w:pPr>
        <w:pStyle w:val="ListParagraph"/>
        <w:numPr>
          <w:ilvl w:val="0"/>
          <w:numId w:val="5"/>
        </w:numPr>
        <w:ind w:left="1702" w:hanging="851"/>
      </w:pPr>
      <w:r>
        <w:t>You have</w:t>
      </w:r>
      <w:r w:rsidRPr="004612CB">
        <w:t xml:space="preserve"> evidence that the procedures at stage </w:t>
      </w:r>
      <w:r w:rsidR="003C1959">
        <w:t>2</w:t>
      </w:r>
      <w:r w:rsidRPr="004612CB">
        <w:t xml:space="preserve"> were not conducted in line with the regulations and this h</w:t>
      </w:r>
      <w:r>
        <w:t>as materially disadvantaged you</w:t>
      </w:r>
      <w:r w:rsidRPr="004612CB">
        <w:t>.</w:t>
      </w:r>
    </w:p>
    <w:p w14:paraId="68FDF295" w14:textId="77777777" w:rsidR="003465A7" w:rsidRPr="004612CB" w:rsidRDefault="003465A7" w:rsidP="003465A7">
      <w:pPr>
        <w:ind w:left="1702" w:hanging="851"/>
      </w:pPr>
    </w:p>
    <w:p w14:paraId="71503FE7" w14:textId="413A3A20" w:rsidR="003465A7" w:rsidRPr="004612CB" w:rsidRDefault="003465A7" w:rsidP="003465A7">
      <w:pPr>
        <w:pStyle w:val="ListParagraph"/>
        <w:numPr>
          <w:ilvl w:val="0"/>
          <w:numId w:val="5"/>
        </w:numPr>
        <w:ind w:left="1702" w:hanging="851"/>
      </w:pPr>
      <w:r>
        <w:t>You have</w:t>
      </w:r>
      <w:r w:rsidRPr="004612CB">
        <w:t xml:space="preserve"> new and relevant evidence </w:t>
      </w:r>
      <w:r w:rsidR="00B7565E">
        <w:t>that</w:t>
      </w:r>
      <w:r w:rsidRPr="004612CB">
        <w:t xml:space="preserve"> </w:t>
      </w:r>
      <w:r w:rsidRPr="004612CB">
        <w:rPr>
          <w:b/>
        </w:rPr>
        <w:t>for good reason</w:t>
      </w:r>
      <w:r>
        <w:t xml:space="preserve"> was not available at the time you</w:t>
      </w:r>
      <w:r w:rsidRPr="004612CB">
        <w:t xml:space="preserve">r stage </w:t>
      </w:r>
      <w:r w:rsidR="003C1959">
        <w:t>2</w:t>
      </w:r>
      <w:r w:rsidRPr="004612CB">
        <w:t xml:space="preserve"> appeal was submitted.  </w:t>
      </w:r>
      <w:r w:rsidRPr="004612CB">
        <w:rPr>
          <w:i/>
        </w:rPr>
        <w:t xml:space="preserve">(NB Sensitive </w:t>
      </w:r>
      <w:r w:rsidRPr="004612CB">
        <w:rPr>
          <w:i/>
        </w:rPr>
        <w:lastRenderedPageBreak/>
        <w:t xml:space="preserve">personal, family or cultural reasons </w:t>
      </w:r>
      <w:r>
        <w:rPr>
          <w:i/>
        </w:rPr>
        <w:t>will</w:t>
      </w:r>
      <w:r w:rsidRPr="00FB0F04">
        <w:rPr>
          <w:i/>
        </w:rPr>
        <w:t xml:space="preserve"> not</w:t>
      </w:r>
      <w:r w:rsidRPr="004612CB">
        <w:rPr>
          <w:i/>
        </w:rPr>
        <w:t xml:space="preserve"> be accepted as good reason</w:t>
      </w:r>
      <w:r>
        <w:rPr>
          <w:i/>
        </w:rPr>
        <w:t xml:space="preserve"> as they should have been drawn to</w:t>
      </w:r>
      <w:r w:rsidR="004E2228">
        <w:rPr>
          <w:i/>
        </w:rPr>
        <w:t xml:space="preserve"> the University’s</w:t>
      </w:r>
      <w:r>
        <w:rPr>
          <w:i/>
        </w:rPr>
        <w:t xml:space="preserve"> attention at stage </w:t>
      </w:r>
      <w:r w:rsidR="003C1959">
        <w:rPr>
          <w:i/>
        </w:rPr>
        <w:t>2</w:t>
      </w:r>
      <w:r w:rsidRPr="004612CB">
        <w:rPr>
          <w:i/>
        </w:rPr>
        <w:t>)</w:t>
      </w:r>
      <w:r w:rsidRPr="004612CB">
        <w:t>.</w:t>
      </w:r>
    </w:p>
    <w:p w14:paraId="2EB071D6" w14:textId="77777777" w:rsidR="003465A7" w:rsidRPr="004612CB" w:rsidRDefault="003465A7" w:rsidP="003465A7">
      <w:pPr>
        <w:ind w:left="1702" w:hanging="851"/>
      </w:pPr>
    </w:p>
    <w:p w14:paraId="420BEE64" w14:textId="50286E78" w:rsidR="003465A7" w:rsidRPr="004612CB" w:rsidRDefault="003465A7" w:rsidP="003465A7">
      <w:pPr>
        <w:ind w:left="1702"/>
      </w:pPr>
      <w:r w:rsidRPr="004612CB">
        <w:t xml:space="preserve">This information should not have been accessible or known to </w:t>
      </w:r>
      <w:r>
        <w:t>you</w:t>
      </w:r>
      <w:r w:rsidRPr="004612CB">
        <w:t xml:space="preserve"> when the stage </w:t>
      </w:r>
      <w:r w:rsidR="003C1959">
        <w:t>2</w:t>
      </w:r>
      <w:r w:rsidRPr="004612CB">
        <w:t xml:space="preserve"> appeal was submitted. Information </w:t>
      </w:r>
      <w:r>
        <w:t xml:space="preserve">that </w:t>
      </w:r>
      <w:r w:rsidRPr="004612CB">
        <w:t xml:space="preserve">was available and not provided with the stage </w:t>
      </w:r>
      <w:r w:rsidR="003C1959">
        <w:t>2</w:t>
      </w:r>
      <w:r w:rsidRPr="004612CB">
        <w:t xml:space="preserve"> appeal will not be considered valid grounds for a request for review.</w:t>
      </w:r>
    </w:p>
    <w:p w14:paraId="5EC54F63" w14:textId="77777777" w:rsidR="003465A7" w:rsidRPr="004612CB" w:rsidRDefault="003465A7" w:rsidP="003465A7">
      <w:pPr>
        <w:ind w:left="1702" w:hanging="851"/>
      </w:pPr>
    </w:p>
    <w:p w14:paraId="528379BB" w14:textId="78CC7E99" w:rsidR="003465A7" w:rsidRDefault="003465A7" w:rsidP="003465A7">
      <w:pPr>
        <w:pStyle w:val="BodyText"/>
        <w:numPr>
          <w:ilvl w:val="0"/>
          <w:numId w:val="5"/>
        </w:numPr>
        <w:suppressAutoHyphens/>
        <w:ind w:left="1702" w:hanging="851"/>
        <w:jc w:val="left"/>
        <w:rPr>
          <w:rFonts w:ascii="Arial" w:hAnsi="Arial" w:cs="Arial"/>
          <w:spacing w:val="-3"/>
          <w:sz w:val="22"/>
          <w:szCs w:val="22"/>
        </w:rPr>
      </w:pPr>
      <w:r>
        <w:rPr>
          <w:rFonts w:ascii="Arial" w:hAnsi="Arial" w:cs="Arial"/>
          <w:spacing w:val="-3"/>
          <w:sz w:val="22"/>
          <w:szCs w:val="22"/>
        </w:rPr>
        <w:t>You have</w:t>
      </w:r>
      <w:r w:rsidRPr="004612CB">
        <w:rPr>
          <w:rFonts w:ascii="Arial" w:hAnsi="Arial" w:cs="Arial"/>
          <w:spacing w:val="-3"/>
          <w:sz w:val="22"/>
          <w:szCs w:val="22"/>
        </w:rPr>
        <w:t xml:space="preserve"> evidence that</w:t>
      </w:r>
      <w:r w:rsidRPr="004612CB">
        <w:rPr>
          <w:rFonts w:ascii="Arial" w:hAnsi="Arial" w:cs="Arial"/>
          <w:b/>
          <w:color w:val="FF0000"/>
          <w:spacing w:val="-3"/>
          <w:sz w:val="22"/>
          <w:szCs w:val="22"/>
        </w:rPr>
        <w:t xml:space="preserve"> </w:t>
      </w:r>
      <w:r w:rsidRPr="004612CB">
        <w:rPr>
          <w:rFonts w:ascii="Arial" w:hAnsi="Arial" w:cs="Arial"/>
          <w:spacing w:val="-3"/>
          <w:sz w:val="22"/>
          <w:szCs w:val="22"/>
        </w:rPr>
        <w:t xml:space="preserve">the outcome at stage </w:t>
      </w:r>
      <w:r w:rsidR="003C1959">
        <w:rPr>
          <w:rFonts w:ascii="Arial" w:hAnsi="Arial" w:cs="Arial"/>
          <w:spacing w:val="-3"/>
          <w:sz w:val="22"/>
          <w:szCs w:val="22"/>
        </w:rPr>
        <w:t>2</w:t>
      </w:r>
      <w:r w:rsidRPr="004612CB">
        <w:rPr>
          <w:rFonts w:ascii="Arial" w:hAnsi="Arial" w:cs="Arial"/>
          <w:spacing w:val="-3"/>
          <w:sz w:val="22"/>
          <w:szCs w:val="22"/>
        </w:rPr>
        <w:t xml:space="preserve"> was not reasonable in the circumstances. </w:t>
      </w:r>
    </w:p>
    <w:p w14:paraId="18E1E2F0" w14:textId="77777777" w:rsidR="003465A7" w:rsidRPr="004612CB" w:rsidRDefault="003465A7" w:rsidP="003465A7">
      <w:pPr>
        <w:pStyle w:val="BodyText"/>
        <w:suppressAutoHyphens/>
        <w:ind w:left="851" w:hanging="851"/>
        <w:jc w:val="left"/>
        <w:rPr>
          <w:rFonts w:ascii="Arial" w:hAnsi="Arial" w:cs="Arial"/>
          <w:spacing w:val="-3"/>
          <w:sz w:val="22"/>
          <w:szCs w:val="22"/>
        </w:rPr>
      </w:pPr>
    </w:p>
    <w:p w14:paraId="2CCBC929" w14:textId="2C811324" w:rsidR="003465A7" w:rsidRPr="004612CB" w:rsidRDefault="004B4DD1" w:rsidP="003465A7">
      <w:pPr>
        <w:ind w:left="851" w:hanging="851"/>
      </w:pPr>
      <w:r>
        <w:t>4</w:t>
      </w:r>
      <w:r w:rsidR="00B7565E">
        <w:t>.2</w:t>
      </w:r>
      <w:r w:rsidR="003465A7" w:rsidRPr="004612CB">
        <w:tab/>
      </w:r>
      <w:r w:rsidR="003465A7">
        <w:t>You</w:t>
      </w:r>
      <w:r w:rsidR="003465A7" w:rsidRPr="004612CB">
        <w:t xml:space="preserve"> are only entitled to access stage </w:t>
      </w:r>
      <w:r w:rsidR="003C1959">
        <w:t>3 once stage 2</w:t>
      </w:r>
      <w:r w:rsidR="003465A7" w:rsidRPr="004612CB">
        <w:t xml:space="preserve"> has been completed.</w:t>
      </w:r>
    </w:p>
    <w:p w14:paraId="20F0F7AC" w14:textId="77777777" w:rsidR="003465A7" w:rsidRPr="004612CB" w:rsidRDefault="003465A7" w:rsidP="003465A7">
      <w:pPr>
        <w:ind w:left="851" w:hanging="851"/>
      </w:pPr>
      <w:r w:rsidRPr="004612CB">
        <w:t xml:space="preserve">  </w:t>
      </w:r>
    </w:p>
    <w:p w14:paraId="575A49CA" w14:textId="6EC8047F" w:rsidR="003465A7" w:rsidRDefault="004B4DD1" w:rsidP="003465A7">
      <w:pPr>
        <w:ind w:left="851" w:hanging="851"/>
      </w:pPr>
      <w:r>
        <w:t>4</w:t>
      </w:r>
      <w:r w:rsidR="00B7565E">
        <w:t>.3</w:t>
      </w:r>
      <w:r w:rsidR="003465A7">
        <w:tab/>
        <w:t xml:space="preserve">You are not able to introduce any </w:t>
      </w:r>
      <w:r w:rsidR="003465A7" w:rsidRPr="004612CB">
        <w:t xml:space="preserve">new issues at stage </w:t>
      </w:r>
      <w:r w:rsidR="003C1959">
        <w:t>3</w:t>
      </w:r>
      <w:r w:rsidR="003465A7" w:rsidRPr="004612CB">
        <w:t>.</w:t>
      </w:r>
    </w:p>
    <w:p w14:paraId="3DCDAF16" w14:textId="77777777" w:rsidR="00C4386C" w:rsidRDefault="00C4386C" w:rsidP="003465A7">
      <w:pPr>
        <w:ind w:left="851" w:hanging="851"/>
      </w:pPr>
    </w:p>
    <w:p w14:paraId="16C2BDA1" w14:textId="55F7465A" w:rsidR="00C4386C" w:rsidRPr="0051162D" w:rsidRDefault="00C4386C" w:rsidP="003465A7">
      <w:pPr>
        <w:ind w:left="851" w:hanging="851"/>
        <w:rPr>
          <w:b/>
        </w:rPr>
      </w:pPr>
      <w:r w:rsidRPr="0051162D">
        <w:rPr>
          <w:b/>
        </w:rPr>
        <w:tab/>
        <w:t>Timescales</w:t>
      </w:r>
    </w:p>
    <w:p w14:paraId="47F18CC6" w14:textId="77777777" w:rsidR="003465A7" w:rsidRPr="00722660" w:rsidRDefault="003465A7" w:rsidP="003465A7">
      <w:pPr>
        <w:pStyle w:val="ListParagraph"/>
        <w:tabs>
          <w:tab w:val="left" w:pos="709"/>
        </w:tabs>
        <w:ind w:left="851" w:hanging="851"/>
        <w:rPr>
          <w:b/>
        </w:rPr>
      </w:pPr>
    </w:p>
    <w:p w14:paraId="18B2661E" w14:textId="0A6173BA" w:rsidR="008462F1" w:rsidRDefault="004B4DD1" w:rsidP="00722660">
      <w:pPr>
        <w:ind w:left="851" w:hanging="851"/>
      </w:pPr>
      <w:r>
        <w:t>4</w:t>
      </w:r>
      <w:r w:rsidR="00223635">
        <w:t>.4</w:t>
      </w:r>
      <w:r w:rsidR="008462F1" w:rsidRPr="004612CB">
        <w:tab/>
      </w:r>
      <w:r w:rsidR="00CC225B">
        <w:t xml:space="preserve">You must submit your stage </w:t>
      </w:r>
      <w:r w:rsidR="003C1959">
        <w:t>3</w:t>
      </w:r>
      <w:r w:rsidR="00CC225B">
        <w:t xml:space="preserve"> request</w:t>
      </w:r>
      <w:r w:rsidR="008462F1" w:rsidRPr="004612CB">
        <w:t xml:space="preserve"> for review within </w:t>
      </w:r>
      <w:r w:rsidR="008462F1" w:rsidRPr="009922D6">
        <w:t>10 working days</w:t>
      </w:r>
      <w:r w:rsidR="008462F1" w:rsidRPr="004612CB">
        <w:t xml:space="preserve"> of notification of the outcome of stage </w:t>
      </w:r>
      <w:r w:rsidR="00644C54">
        <w:t>2</w:t>
      </w:r>
      <w:r w:rsidR="008462F1" w:rsidRPr="004612CB">
        <w:t xml:space="preserve"> using the ‘Stage </w:t>
      </w:r>
      <w:r w:rsidR="003C1959">
        <w:t>3</w:t>
      </w:r>
      <w:r w:rsidR="008462F1" w:rsidRPr="004612CB">
        <w:t xml:space="preserve"> – Request for Review Form’ and include appropriate evidence.  Request for review forms are available at </w:t>
      </w:r>
      <w:hyperlink r:id="rId16" w:history="1">
        <w:r w:rsidR="00B64AEB" w:rsidRPr="00E9060A">
          <w:rPr>
            <w:rStyle w:val="Hyperlink"/>
            <w:sz w:val="22"/>
          </w:rPr>
          <w:t>https://registry.southwales.ac.uk/student-regulations/academic-appeals/</w:t>
        </w:r>
      </w:hyperlink>
      <w:r w:rsidR="008462F1" w:rsidRPr="004612CB">
        <w:t xml:space="preserve">.  </w:t>
      </w:r>
    </w:p>
    <w:p w14:paraId="0F044CBE" w14:textId="77777777" w:rsidR="00C4386C" w:rsidRDefault="00C4386C" w:rsidP="00722660">
      <w:pPr>
        <w:ind w:left="851" w:hanging="851"/>
      </w:pPr>
    </w:p>
    <w:p w14:paraId="3300BF36" w14:textId="47A599FB" w:rsidR="00C4386C" w:rsidRDefault="004B4DD1" w:rsidP="00C4386C">
      <w:pPr>
        <w:ind w:left="851" w:hanging="851"/>
      </w:pPr>
      <w:r>
        <w:t>4</w:t>
      </w:r>
      <w:r w:rsidR="00C4386C">
        <w:t>.</w:t>
      </w:r>
      <w:r w:rsidR="00223635">
        <w:t>5</w:t>
      </w:r>
      <w:r w:rsidR="00C4386C">
        <w:tab/>
        <w:t>Late requests for review</w:t>
      </w:r>
      <w:r w:rsidR="00C4386C" w:rsidRPr="004612CB">
        <w:t xml:space="preserve"> will only be accepted if </w:t>
      </w:r>
      <w:r w:rsidR="00C4386C">
        <w:t xml:space="preserve">you </w:t>
      </w:r>
      <w:r w:rsidR="00C4386C" w:rsidRPr="004612CB">
        <w:t xml:space="preserve">can provide good reason, supported by written independent evidence, for submitting </w:t>
      </w:r>
      <w:r w:rsidR="00C4386C">
        <w:t>your request</w:t>
      </w:r>
      <w:r w:rsidR="00B64AEB">
        <w:t xml:space="preserve"> outside of</w:t>
      </w:r>
      <w:r w:rsidR="0051162D">
        <w:t xml:space="preserve"> the timescales specified in B</w:t>
      </w:r>
      <w:r w:rsidR="00204051">
        <w:t>4</w:t>
      </w:r>
      <w:r w:rsidR="001273D6">
        <w:t xml:space="preserve"> </w:t>
      </w:r>
      <w:r w:rsidR="00204051">
        <w:t>4</w:t>
      </w:r>
      <w:r w:rsidR="001273D6">
        <w:t>.4</w:t>
      </w:r>
      <w:r w:rsidR="00B64AEB">
        <w:t>.</w:t>
      </w:r>
    </w:p>
    <w:p w14:paraId="3EB43835" w14:textId="77777777" w:rsidR="00C4386C" w:rsidRPr="004612CB" w:rsidRDefault="00C4386C" w:rsidP="00C4386C">
      <w:pPr>
        <w:ind w:left="851" w:hanging="851"/>
      </w:pPr>
    </w:p>
    <w:p w14:paraId="22DD2EEF" w14:textId="3711134B" w:rsidR="00C4386C" w:rsidRDefault="004B4DD1" w:rsidP="00C4386C">
      <w:pPr>
        <w:ind w:left="851" w:hanging="851"/>
      </w:pPr>
      <w:r>
        <w:t>4</w:t>
      </w:r>
      <w:r w:rsidR="00C4386C">
        <w:t>.</w:t>
      </w:r>
      <w:r w:rsidR="00223635">
        <w:t>6</w:t>
      </w:r>
      <w:r w:rsidR="00C4386C" w:rsidRPr="004612CB">
        <w:tab/>
        <w:t xml:space="preserve">Where it is identified that swift consideration </w:t>
      </w:r>
      <w:r w:rsidR="00C4386C">
        <w:t>of your request for review</w:t>
      </w:r>
      <w:r w:rsidR="00C4386C" w:rsidRPr="004612CB">
        <w:t xml:space="preserve"> is required, for example</w:t>
      </w:r>
      <w:r w:rsidR="00383BB4">
        <w:t>,</w:t>
      </w:r>
      <w:r w:rsidR="00C4386C" w:rsidRPr="004612CB">
        <w:t xml:space="preserve"> when progress or delays will affect </w:t>
      </w:r>
      <w:r w:rsidR="00C4386C">
        <w:t>your</w:t>
      </w:r>
      <w:r w:rsidR="00C4386C" w:rsidRPr="004612CB">
        <w:t xml:space="preserve"> health, the University will ensure this is highlighted to the</w:t>
      </w:r>
      <w:r w:rsidR="00C4386C">
        <w:t xml:space="preserve"> relevant</w:t>
      </w:r>
      <w:r w:rsidR="00C4386C" w:rsidRPr="004612CB">
        <w:t xml:space="preserve"> staff</w:t>
      </w:r>
      <w:r w:rsidR="00C4386C">
        <w:t>.</w:t>
      </w:r>
    </w:p>
    <w:p w14:paraId="1A5E4CF6" w14:textId="77777777" w:rsidR="00C4386C" w:rsidRDefault="00C4386C" w:rsidP="00C4386C">
      <w:pPr>
        <w:ind w:left="851" w:hanging="851"/>
      </w:pPr>
    </w:p>
    <w:p w14:paraId="2EBB2D72" w14:textId="251DE74F" w:rsidR="00C4386C" w:rsidRDefault="004B4DD1" w:rsidP="00C4386C">
      <w:pPr>
        <w:ind w:left="851" w:hanging="851"/>
      </w:pPr>
      <w:r>
        <w:t>4</w:t>
      </w:r>
      <w:r w:rsidR="00C4386C">
        <w:t>.</w:t>
      </w:r>
      <w:r w:rsidR="00223635">
        <w:t>7</w:t>
      </w:r>
      <w:r w:rsidR="00C4386C">
        <w:tab/>
      </w:r>
      <w:r w:rsidR="00C4386C" w:rsidRPr="004612CB">
        <w:t xml:space="preserve">Where it is not possible </w:t>
      </w:r>
      <w:r w:rsidR="00B64AEB">
        <w:t xml:space="preserve">for the University </w:t>
      </w:r>
      <w:r w:rsidR="00C4386C" w:rsidRPr="004612CB">
        <w:t>to adhere to the</w:t>
      </w:r>
      <w:r w:rsidR="00CC205C">
        <w:t xml:space="preserve"> specified</w:t>
      </w:r>
      <w:r w:rsidR="00C4386C" w:rsidRPr="004612CB">
        <w:t xml:space="preserve"> timescales</w:t>
      </w:r>
      <w:r w:rsidR="00C4386C">
        <w:t xml:space="preserve">, </w:t>
      </w:r>
      <w:r w:rsidR="00C4386C" w:rsidRPr="00F03AC9">
        <w:t xml:space="preserve">for example due to the complexity of the case, the University will write to you providing a rationale for the delay and a revised date for the outcome of your </w:t>
      </w:r>
      <w:r w:rsidR="00C4386C">
        <w:t>review</w:t>
      </w:r>
      <w:r w:rsidR="00C4386C" w:rsidRPr="00F03AC9">
        <w:t>.</w:t>
      </w:r>
    </w:p>
    <w:p w14:paraId="5DCB2B1B" w14:textId="77777777" w:rsidR="00C4386C" w:rsidRDefault="00C4386C" w:rsidP="00C4386C">
      <w:pPr>
        <w:ind w:left="851" w:hanging="851"/>
      </w:pPr>
    </w:p>
    <w:p w14:paraId="56418998" w14:textId="1F56A12C" w:rsidR="00C4386C" w:rsidRPr="0051162D" w:rsidRDefault="00C4386C" w:rsidP="00C4386C">
      <w:pPr>
        <w:ind w:left="851" w:hanging="851"/>
        <w:rPr>
          <w:b/>
        </w:rPr>
      </w:pPr>
      <w:r w:rsidRPr="0051162D">
        <w:rPr>
          <w:b/>
        </w:rPr>
        <w:tab/>
      </w:r>
      <w:r w:rsidR="00D637D2">
        <w:rPr>
          <w:b/>
        </w:rPr>
        <w:t>Initial consideration of</w:t>
      </w:r>
      <w:r w:rsidRPr="00165D1B">
        <w:rPr>
          <w:b/>
        </w:rPr>
        <w:t xml:space="preserve"> </w:t>
      </w:r>
      <w:r w:rsidRPr="0051162D">
        <w:rPr>
          <w:b/>
        </w:rPr>
        <w:t>case</w:t>
      </w:r>
    </w:p>
    <w:p w14:paraId="2B485D71" w14:textId="77777777" w:rsidR="00C4386C" w:rsidRPr="004612CB" w:rsidRDefault="00C4386C" w:rsidP="00722660">
      <w:pPr>
        <w:ind w:left="851" w:hanging="851"/>
      </w:pPr>
    </w:p>
    <w:p w14:paraId="12358DFF" w14:textId="073F8AFC" w:rsidR="008462F1" w:rsidRPr="004612CB" w:rsidRDefault="004B4DD1" w:rsidP="00722660">
      <w:pPr>
        <w:ind w:left="851" w:hanging="851"/>
      </w:pPr>
      <w:r>
        <w:t>4</w:t>
      </w:r>
      <w:r w:rsidR="00C4386C">
        <w:t>.</w:t>
      </w:r>
      <w:r w:rsidR="00223635">
        <w:t>8</w:t>
      </w:r>
      <w:r w:rsidR="008462F1" w:rsidRPr="004612CB">
        <w:tab/>
      </w:r>
      <w:r w:rsidR="00CC225B" w:rsidRPr="00590FFE">
        <w:t>The Academic Registrar</w:t>
      </w:r>
      <w:r w:rsidR="00CC225B">
        <w:t xml:space="preserve"> (or nominee) will consider your r</w:t>
      </w:r>
      <w:r w:rsidR="00590FFE">
        <w:t>equest</w:t>
      </w:r>
      <w:r w:rsidR="008462F1" w:rsidRPr="004612CB">
        <w:t xml:space="preserve"> for review </w:t>
      </w:r>
      <w:r w:rsidR="00D637D2">
        <w:t>within 10</w:t>
      </w:r>
      <w:r w:rsidR="00D637D2" w:rsidRPr="009922D6">
        <w:t xml:space="preserve"> working days</w:t>
      </w:r>
      <w:r w:rsidR="00D637D2" w:rsidRPr="00901B47">
        <w:rPr>
          <w:b/>
        </w:rPr>
        <w:t xml:space="preserve"> </w:t>
      </w:r>
      <w:r w:rsidR="00D637D2">
        <w:t>of submission of the request</w:t>
      </w:r>
      <w:r w:rsidR="008462F1" w:rsidRPr="004612CB">
        <w:t xml:space="preserve">. </w:t>
      </w:r>
    </w:p>
    <w:p w14:paraId="2B95303A" w14:textId="77777777" w:rsidR="008462F1" w:rsidRPr="004612CB" w:rsidRDefault="008462F1" w:rsidP="00722660">
      <w:pPr>
        <w:ind w:left="851" w:hanging="851"/>
      </w:pPr>
    </w:p>
    <w:p w14:paraId="1567EA94" w14:textId="2BC38B63" w:rsidR="008462F1" w:rsidRPr="004612CB" w:rsidRDefault="004B4DD1" w:rsidP="00722660">
      <w:pPr>
        <w:ind w:left="851" w:hanging="851"/>
      </w:pPr>
      <w:r>
        <w:t>4</w:t>
      </w:r>
      <w:r w:rsidR="00C4386C">
        <w:t>.</w:t>
      </w:r>
      <w:r w:rsidR="00223635">
        <w:t>9</w:t>
      </w:r>
      <w:r w:rsidR="008462F1" w:rsidRPr="004612CB">
        <w:tab/>
        <w:t xml:space="preserve">If the </w:t>
      </w:r>
      <w:r w:rsidR="008462F1">
        <w:t>Academic Registrar</w:t>
      </w:r>
      <w:r w:rsidR="008462F1" w:rsidRPr="004612CB">
        <w:t xml:space="preserve"> (or nominee), after considering the stage </w:t>
      </w:r>
      <w:r w:rsidR="003C1959">
        <w:t>3</w:t>
      </w:r>
      <w:r w:rsidR="008462F1" w:rsidRPr="004612CB">
        <w:t xml:space="preserve"> request for review, concludes that:</w:t>
      </w:r>
    </w:p>
    <w:p w14:paraId="4E9EEA82" w14:textId="77777777" w:rsidR="008462F1" w:rsidRPr="004612CB" w:rsidRDefault="008462F1" w:rsidP="00722660">
      <w:pPr>
        <w:ind w:left="851" w:hanging="851"/>
      </w:pPr>
    </w:p>
    <w:p w14:paraId="419766A7" w14:textId="7DCBD87B" w:rsidR="008462F1" w:rsidRPr="00CB0E2D" w:rsidRDefault="008462F1" w:rsidP="00B7565E">
      <w:pPr>
        <w:pStyle w:val="ListParagraph"/>
        <w:numPr>
          <w:ilvl w:val="0"/>
          <w:numId w:val="15"/>
        </w:numPr>
        <w:ind w:left="1702" w:hanging="851"/>
      </w:pPr>
      <w:r w:rsidRPr="00CB0E2D">
        <w:t xml:space="preserve">it does not meet the grounds above set out in </w:t>
      </w:r>
      <w:r w:rsidR="00356BC7">
        <w:t>B</w:t>
      </w:r>
      <w:r w:rsidR="00204051">
        <w:t>4</w:t>
      </w:r>
      <w:r w:rsidR="00356BC7">
        <w:t xml:space="preserve"> </w:t>
      </w:r>
      <w:r w:rsidR="00204051">
        <w:t>4</w:t>
      </w:r>
      <w:r w:rsidR="001273D6">
        <w:t>.</w:t>
      </w:r>
      <w:r w:rsidRPr="00CB0E2D">
        <w:t xml:space="preserve">1; </w:t>
      </w:r>
    </w:p>
    <w:p w14:paraId="6849DDF2" w14:textId="77777777" w:rsidR="008462F1" w:rsidRPr="004612CB" w:rsidRDefault="008462F1" w:rsidP="00B7565E">
      <w:pPr>
        <w:pStyle w:val="ListParagraph"/>
        <w:ind w:left="1702" w:hanging="851"/>
      </w:pPr>
    </w:p>
    <w:p w14:paraId="74D47F7A" w14:textId="77777777" w:rsidR="008462F1" w:rsidRDefault="008462F1" w:rsidP="00B7565E">
      <w:pPr>
        <w:pStyle w:val="ListParagraph"/>
        <w:numPr>
          <w:ilvl w:val="0"/>
          <w:numId w:val="15"/>
        </w:numPr>
        <w:ind w:left="1702" w:hanging="851"/>
      </w:pPr>
      <w:r w:rsidRPr="004612CB">
        <w:t>it was submitted outside the 10 working day deadline</w:t>
      </w:r>
      <w:r>
        <w:t>;</w:t>
      </w:r>
      <w:r w:rsidRPr="004612CB">
        <w:t xml:space="preserve"> </w:t>
      </w:r>
    </w:p>
    <w:p w14:paraId="172B611C" w14:textId="77777777" w:rsidR="008462F1" w:rsidRPr="004612CB" w:rsidRDefault="008462F1" w:rsidP="00B7565E">
      <w:pPr>
        <w:ind w:left="1702" w:hanging="851"/>
      </w:pPr>
    </w:p>
    <w:p w14:paraId="76393753" w14:textId="77777777" w:rsidR="008462F1" w:rsidRPr="004612CB" w:rsidRDefault="008462F1" w:rsidP="00B7565E">
      <w:pPr>
        <w:pStyle w:val="ListParagraph"/>
        <w:numPr>
          <w:ilvl w:val="0"/>
          <w:numId w:val="15"/>
        </w:numPr>
        <w:ind w:left="1702" w:hanging="851"/>
      </w:pPr>
      <w:r w:rsidRPr="004612CB">
        <w:t>it does not include the appropriate evidence</w:t>
      </w:r>
      <w:r w:rsidR="00CC225B">
        <w:t>;</w:t>
      </w:r>
      <w:r w:rsidRPr="004612CB">
        <w:t xml:space="preserve">  </w:t>
      </w:r>
    </w:p>
    <w:p w14:paraId="0C0C6849" w14:textId="77777777" w:rsidR="008462F1" w:rsidRPr="004612CB" w:rsidRDefault="008462F1" w:rsidP="00722660">
      <w:pPr>
        <w:pStyle w:val="ListParagraph"/>
        <w:ind w:left="851" w:hanging="851"/>
      </w:pPr>
    </w:p>
    <w:p w14:paraId="5309792F" w14:textId="77777777" w:rsidR="008462F1" w:rsidRPr="004612CB" w:rsidRDefault="008462F1" w:rsidP="006E5270">
      <w:pPr>
        <w:pStyle w:val="ListParagraph"/>
        <w:ind w:left="851"/>
      </w:pPr>
      <w:r w:rsidRPr="004612CB">
        <w:t xml:space="preserve">the request for review will be disallowed and the </w:t>
      </w:r>
      <w:r w:rsidR="00590FFE">
        <w:t xml:space="preserve">original decision will stand. </w:t>
      </w:r>
      <w:r w:rsidR="00CC225B">
        <w:t>You</w:t>
      </w:r>
      <w:r w:rsidRPr="004612CB">
        <w:t xml:space="preserve"> will be issued with a </w:t>
      </w:r>
      <w:r w:rsidR="00CB0E2D">
        <w:t xml:space="preserve">University </w:t>
      </w:r>
      <w:r w:rsidRPr="004612CB">
        <w:t xml:space="preserve">Completion of Procedures </w:t>
      </w:r>
      <w:r>
        <w:t>L</w:t>
      </w:r>
      <w:r w:rsidRPr="004612CB">
        <w:t>etter</w:t>
      </w:r>
      <w:r w:rsidR="00E056FC">
        <w:t xml:space="preserve"> within five</w:t>
      </w:r>
      <w:r>
        <w:t xml:space="preserve"> working days</w:t>
      </w:r>
      <w:r w:rsidRPr="004612CB">
        <w:t>.</w:t>
      </w:r>
    </w:p>
    <w:p w14:paraId="2D7AD08C" w14:textId="77777777" w:rsidR="008462F1" w:rsidRPr="004612CB" w:rsidRDefault="008462F1" w:rsidP="00722660">
      <w:pPr>
        <w:ind w:left="851" w:hanging="851"/>
      </w:pPr>
    </w:p>
    <w:p w14:paraId="5B9F67D8" w14:textId="103CE3D1" w:rsidR="008462F1" w:rsidRDefault="004B4DD1" w:rsidP="00722660">
      <w:pPr>
        <w:ind w:left="851" w:hanging="851"/>
      </w:pPr>
      <w:r>
        <w:t>4</w:t>
      </w:r>
      <w:r w:rsidR="00F719EB">
        <w:t>.</w:t>
      </w:r>
      <w:r w:rsidR="00223635">
        <w:t>10</w:t>
      </w:r>
      <w:r w:rsidR="008462F1" w:rsidRPr="004612CB">
        <w:tab/>
        <w:t xml:space="preserve">If </w:t>
      </w:r>
      <w:r w:rsidR="00CC225B" w:rsidRPr="004612CB">
        <w:t xml:space="preserve">the </w:t>
      </w:r>
      <w:r w:rsidR="00CC225B">
        <w:t>Academic Registrar</w:t>
      </w:r>
      <w:r w:rsidR="00CC225B" w:rsidRPr="004612CB">
        <w:t xml:space="preserve"> (or nominee)</w:t>
      </w:r>
      <w:r w:rsidR="00CC225B">
        <w:t xml:space="preserve"> decides t</w:t>
      </w:r>
      <w:r w:rsidR="008462F1" w:rsidRPr="004612CB">
        <w:t xml:space="preserve">hat the request for review meets one or more of the grounds, </w:t>
      </w:r>
      <w:r w:rsidR="008462F1">
        <w:t>the following action may be taken:</w:t>
      </w:r>
    </w:p>
    <w:p w14:paraId="0D5FB345" w14:textId="77777777" w:rsidR="008462F1" w:rsidRDefault="008462F1" w:rsidP="00722660">
      <w:pPr>
        <w:ind w:left="851" w:hanging="851"/>
      </w:pPr>
    </w:p>
    <w:p w14:paraId="72CD9935" w14:textId="55D7D2D8" w:rsidR="003C1959" w:rsidRDefault="00802B8F" w:rsidP="00267156">
      <w:pPr>
        <w:pStyle w:val="ListParagraph"/>
        <w:numPr>
          <w:ilvl w:val="0"/>
          <w:numId w:val="24"/>
        </w:numPr>
        <w:ind w:left="1701" w:hanging="846"/>
      </w:pPr>
      <w:r>
        <w:lastRenderedPageBreak/>
        <w:t>I</w:t>
      </w:r>
      <w:r w:rsidR="008462F1">
        <w:t xml:space="preserve">f the case is straightforward, it will be referred back to the relevant </w:t>
      </w:r>
      <w:r w:rsidR="009A1E77">
        <w:t>A</w:t>
      </w:r>
      <w:r w:rsidR="008462F1">
        <w:t xml:space="preserve">ward and </w:t>
      </w:r>
      <w:r w:rsidR="009A1E77">
        <w:t>Progression Assessment B</w:t>
      </w:r>
      <w:r w:rsidR="008462F1">
        <w:t>oard for reconsideration</w:t>
      </w:r>
      <w:r>
        <w:t>.</w:t>
      </w:r>
    </w:p>
    <w:p w14:paraId="53C0811C" w14:textId="77777777" w:rsidR="00802B8F" w:rsidRDefault="00802B8F" w:rsidP="00802B8F">
      <w:pPr>
        <w:pStyle w:val="ListParagraph"/>
        <w:ind w:left="1701"/>
      </w:pPr>
    </w:p>
    <w:p w14:paraId="73EA4154" w14:textId="2C580A9D" w:rsidR="00590E95" w:rsidRPr="00802B8F" w:rsidRDefault="00802B8F" w:rsidP="00802B8F">
      <w:pPr>
        <w:pStyle w:val="ListParagraph"/>
        <w:numPr>
          <w:ilvl w:val="0"/>
          <w:numId w:val="24"/>
        </w:numPr>
        <w:tabs>
          <w:tab w:val="left" w:pos="851"/>
        </w:tabs>
        <w:ind w:left="1701" w:hanging="846"/>
        <w:rPr>
          <w:spacing w:val="-3"/>
        </w:rPr>
      </w:pPr>
      <w:r>
        <w:t>I</w:t>
      </w:r>
      <w:r w:rsidR="008462F1">
        <w:t>f the case is com</w:t>
      </w:r>
      <w:r w:rsidR="00C4386C">
        <w:t>plex, it will be referred to a Review P</w:t>
      </w:r>
      <w:r w:rsidR="008462F1">
        <w:t>anel, which will be comprised of members from the Review Board</w:t>
      </w:r>
    </w:p>
    <w:p w14:paraId="489BF683" w14:textId="77777777" w:rsidR="00802B8F" w:rsidRPr="00802B8F" w:rsidRDefault="00802B8F" w:rsidP="00802B8F">
      <w:pPr>
        <w:pStyle w:val="ListParagraph"/>
        <w:tabs>
          <w:tab w:val="left" w:pos="851"/>
        </w:tabs>
        <w:ind w:left="1701"/>
        <w:rPr>
          <w:spacing w:val="-3"/>
        </w:rPr>
      </w:pPr>
    </w:p>
    <w:p w14:paraId="469BD437" w14:textId="50D1E153" w:rsidR="0051162D" w:rsidRPr="0051162D" w:rsidRDefault="0051162D" w:rsidP="0051162D">
      <w:pPr>
        <w:pStyle w:val="ListParagraph"/>
        <w:tabs>
          <w:tab w:val="left" w:pos="851"/>
        </w:tabs>
        <w:ind w:left="0"/>
        <w:rPr>
          <w:b/>
        </w:rPr>
      </w:pPr>
      <w:r>
        <w:rPr>
          <w:b/>
        </w:rPr>
        <w:tab/>
        <w:t>Review Board</w:t>
      </w:r>
    </w:p>
    <w:p w14:paraId="63290BDC" w14:textId="77777777" w:rsidR="008462F1" w:rsidRDefault="008462F1" w:rsidP="00722660">
      <w:pPr>
        <w:pStyle w:val="ListParagraph"/>
        <w:ind w:left="851" w:hanging="851"/>
      </w:pPr>
    </w:p>
    <w:p w14:paraId="38B8EB83" w14:textId="0AFC8998" w:rsidR="008462F1" w:rsidRPr="004612CB" w:rsidRDefault="004B4DD1" w:rsidP="00722660">
      <w:pPr>
        <w:ind w:left="851" w:hanging="851"/>
      </w:pPr>
      <w:r>
        <w:t>4</w:t>
      </w:r>
      <w:r w:rsidR="00223635">
        <w:t>.11</w:t>
      </w:r>
      <w:r w:rsidR="008462F1" w:rsidRPr="004612CB">
        <w:tab/>
        <w:t xml:space="preserve">The </w:t>
      </w:r>
      <w:r w:rsidR="008462F1">
        <w:t>Review</w:t>
      </w:r>
      <w:r w:rsidR="008462F1" w:rsidRPr="004612CB">
        <w:t xml:space="preserve"> </w:t>
      </w:r>
      <w:r w:rsidR="008462F1">
        <w:t>Board</w:t>
      </w:r>
      <w:r w:rsidR="008462F1" w:rsidRPr="004612CB">
        <w:t xml:space="preserve"> will consist of: </w:t>
      </w:r>
    </w:p>
    <w:p w14:paraId="292FCC58" w14:textId="77777777" w:rsidR="008462F1" w:rsidRPr="004612CB" w:rsidRDefault="008462F1" w:rsidP="00722660">
      <w:pPr>
        <w:ind w:left="851" w:hanging="851"/>
        <w:rPr>
          <w:b/>
        </w:rPr>
      </w:pPr>
    </w:p>
    <w:p w14:paraId="29BF17F3" w14:textId="0D9EBE5E" w:rsidR="008462F1" w:rsidRPr="004612CB" w:rsidRDefault="005C679C" w:rsidP="00DD000E">
      <w:pPr>
        <w:numPr>
          <w:ilvl w:val="0"/>
          <w:numId w:val="34"/>
        </w:numPr>
        <w:tabs>
          <w:tab w:val="clear" w:pos="1211"/>
        </w:tabs>
        <w:ind w:left="1701" w:hanging="850"/>
      </w:pPr>
      <w:r>
        <w:t>four</w:t>
      </w:r>
      <w:r w:rsidR="008462F1" w:rsidRPr="004612CB">
        <w:t xml:space="preserve"> members appointed by Academic Board</w:t>
      </w:r>
      <w:r w:rsidR="008462F1">
        <w:t>;</w:t>
      </w:r>
      <w:r w:rsidR="008462F1" w:rsidRPr="004612CB">
        <w:t xml:space="preserve"> </w:t>
      </w:r>
    </w:p>
    <w:p w14:paraId="23067FCC" w14:textId="77777777" w:rsidR="008462F1" w:rsidRPr="004612CB" w:rsidRDefault="00CB0E2D" w:rsidP="00DD000E">
      <w:pPr>
        <w:numPr>
          <w:ilvl w:val="0"/>
          <w:numId w:val="34"/>
        </w:numPr>
        <w:tabs>
          <w:tab w:val="clear" w:pos="1211"/>
        </w:tabs>
        <w:ind w:left="1701" w:hanging="850"/>
      </w:pPr>
      <w:r>
        <w:t>four</w:t>
      </w:r>
      <w:r w:rsidR="008462F1" w:rsidRPr="004612CB">
        <w:t xml:space="preserve"> academic representatives of each faculty (as a minimum).</w:t>
      </w:r>
    </w:p>
    <w:p w14:paraId="4B6189A1" w14:textId="77777777" w:rsidR="008462F1" w:rsidRPr="004612CB" w:rsidRDefault="008462F1" w:rsidP="00722660">
      <w:pPr>
        <w:ind w:left="851" w:hanging="851"/>
      </w:pPr>
    </w:p>
    <w:p w14:paraId="77E9BB21" w14:textId="15373655" w:rsidR="008462F1" w:rsidRPr="004612CB" w:rsidRDefault="004B4DD1" w:rsidP="00722660">
      <w:pPr>
        <w:ind w:left="851" w:hanging="851"/>
      </w:pPr>
      <w:r>
        <w:t>4</w:t>
      </w:r>
      <w:r w:rsidR="00223635">
        <w:t>.12</w:t>
      </w:r>
      <w:r w:rsidR="008462F1" w:rsidRPr="004612CB">
        <w:tab/>
        <w:t xml:space="preserve">The </w:t>
      </w:r>
      <w:r w:rsidR="008462F1">
        <w:t>Review Panel</w:t>
      </w:r>
      <w:r w:rsidR="008462F1" w:rsidRPr="004612CB">
        <w:t xml:space="preserve"> will consist of:</w:t>
      </w:r>
    </w:p>
    <w:p w14:paraId="5CBCD26E" w14:textId="77777777" w:rsidR="008462F1" w:rsidRPr="004612CB" w:rsidRDefault="008462F1" w:rsidP="00722660">
      <w:pPr>
        <w:ind w:left="851" w:hanging="851"/>
      </w:pPr>
    </w:p>
    <w:p w14:paraId="52E1A019" w14:textId="77777777" w:rsidR="008462F1" w:rsidRPr="004612CB" w:rsidRDefault="00CB0E2D" w:rsidP="00F83588">
      <w:pPr>
        <w:numPr>
          <w:ilvl w:val="1"/>
          <w:numId w:val="10"/>
        </w:numPr>
        <w:ind w:left="1702" w:hanging="851"/>
      </w:pPr>
      <w:r>
        <w:t>one</w:t>
      </w:r>
      <w:r w:rsidR="008462F1" w:rsidRPr="004612CB">
        <w:t xml:space="preserve"> of the members of the </w:t>
      </w:r>
      <w:r w:rsidR="008462F1">
        <w:t>Review Board</w:t>
      </w:r>
      <w:r w:rsidR="008462F1" w:rsidRPr="004612CB">
        <w:t xml:space="preserve"> appointed by Academic Board (Chair)</w:t>
      </w:r>
      <w:r w:rsidR="008462F1">
        <w:t>;</w:t>
      </w:r>
    </w:p>
    <w:p w14:paraId="34C7CCA1" w14:textId="77777777" w:rsidR="008462F1" w:rsidRPr="004612CB" w:rsidRDefault="00CB0E2D" w:rsidP="00F83588">
      <w:pPr>
        <w:numPr>
          <w:ilvl w:val="1"/>
          <w:numId w:val="10"/>
        </w:numPr>
        <w:ind w:left="1702" w:hanging="851"/>
      </w:pPr>
      <w:r>
        <w:t>one</w:t>
      </w:r>
      <w:r w:rsidR="008462F1" w:rsidRPr="004612CB">
        <w:t xml:space="preserve"> of the academic representatives on the </w:t>
      </w:r>
      <w:r w:rsidR="008462F1">
        <w:t>Review Board</w:t>
      </w:r>
      <w:r w:rsidR="008462F1" w:rsidRPr="004612CB">
        <w:t>, drawn from faculties unconnected with the appeal under consideration</w:t>
      </w:r>
      <w:r w:rsidR="008462F1">
        <w:t>;</w:t>
      </w:r>
    </w:p>
    <w:p w14:paraId="70020564" w14:textId="14381E8A" w:rsidR="008462F1" w:rsidRPr="004612CB" w:rsidRDefault="008462F1" w:rsidP="00F83588">
      <w:pPr>
        <w:numPr>
          <w:ilvl w:val="1"/>
          <w:numId w:val="10"/>
        </w:numPr>
        <w:ind w:left="1702" w:hanging="851"/>
      </w:pPr>
      <w:r w:rsidRPr="004612CB">
        <w:t>President of the Students’ Union (or nominee)</w:t>
      </w:r>
      <w:r w:rsidR="00CD45B0">
        <w:t>, who will be independent and have no prior knowledge your case</w:t>
      </w:r>
      <w:r w:rsidRPr="004612CB">
        <w:t xml:space="preserve">. </w:t>
      </w:r>
    </w:p>
    <w:p w14:paraId="1895C36B" w14:textId="77777777" w:rsidR="008462F1" w:rsidRPr="004612CB" w:rsidRDefault="008462F1" w:rsidP="00F83588">
      <w:pPr>
        <w:ind w:left="1702" w:hanging="851"/>
      </w:pPr>
    </w:p>
    <w:p w14:paraId="333A7EAE" w14:textId="4EAC62D9" w:rsidR="00AD4258" w:rsidRDefault="00AD4258" w:rsidP="007752B3">
      <w:pPr>
        <w:ind w:left="851"/>
        <w:rPr>
          <w:lang w:eastAsia="en-GB"/>
        </w:rPr>
      </w:pPr>
      <w:r w:rsidRPr="001E71A4">
        <w:rPr>
          <w:lang w:eastAsia="en-GB"/>
        </w:rPr>
        <w:t>Me</w:t>
      </w:r>
      <w:r>
        <w:rPr>
          <w:lang w:eastAsia="en-GB"/>
        </w:rPr>
        <w:t>mbers of the Review</w:t>
      </w:r>
      <w:r w:rsidRPr="001E71A4">
        <w:rPr>
          <w:lang w:eastAsia="en-GB"/>
        </w:rPr>
        <w:t xml:space="preserve"> Panel will be independent </w:t>
      </w:r>
      <w:r>
        <w:rPr>
          <w:lang w:eastAsia="en-GB"/>
        </w:rPr>
        <w:t>and the Students’ Union representative will not have previously supported you during your case</w:t>
      </w:r>
      <w:r w:rsidRPr="001E71A4">
        <w:rPr>
          <w:lang w:eastAsia="en-GB"/>
        </w:rPr>
        <w:t>.</w:t>
      </w:r>
    </w:p>
    <w:p w14:paraId="75CD85BB" w14:textId="77777777" w:rsidR="00AD4258" w:rsidRDefault="00AD4258" w:rsidP="00AD4258">
      <w:pPr>
        <w:ind w:left="720"/>
        <w:rPr>
          <w:lang w:eastAsia="en-GB"/>
        </w:rPr>
      </w:pPr>
    </w:p>
    <w:p w14:paraId="44769D8A" w14:textId="2BFB6E31" w:rsidR="008462F1" w:rsidRDefault="008462F1" w:rsidP="00F83588">
      <w:pPr>
        <w:ind w:left="1702" w:hanging="851"/>
      </w:pPr>
      <w:r w:rsidRPr="004612CB">
        <w:t>A member of the Student Casework Unit will provide administrative support.</w:t>
      </w:r>
    </w:p>
    <w:p w14:paraId="67BF05D8" w14:textId="7A2F4B3B" w:rsidR="00802B8F" w:rsidRDefault="00802B8F" w:rsidP="00F83588">
      <w:pPr>
        <w:ind w:left="1702" w:hanging="851"/>
      </w:pPr>
    </w:p>
    <w:p w14:paraId="03661105" w14:textId="022C1181" w:rsidR="00802B8F" w:rsidRPr="004612CB" w:rsidRDefault="004B4DD1" w:rsidP="00802B8F">
      <w:pPr>
        <w:ind w:left="851" w:hanging="851"/>
      </w:pPr>
      <w:r>
        <w:t>4</w:t>
      </w:r>
      <w:r w:rsidR="00223635">
        <w:t>.1</w:t>
      </w:r>
      <w:r w:rsidR="00802B8F">
        <w:t>3</w:t>
      </w:r>
      <w:r w:rsidR="00802B8F">
        <w:tab/>
        <w:t>The Review Panel will be convened within 20 working days.</w:t>
      </w:r>
    </w:p>
    <w:p w14:paraId="15867D6B" w14:textId="77777777" w:rsidR="008462F1" w:rsidRPr="004612CB" w:rsidRDefault="008462F1" w:rsidP="00722660">
      <w:pPr>
        <w:ind w:left="851" w:hanging="851"/>
      </w:pPr>
    </w:p>
    <w:p w14:paraId="638633E2" w14:textId="6FA8454C" w:rsidR="008462F1" w:rsidRPr="004612CB" w:rsidRDefault="004B4DD1" w:rsidP="00722660">
      <w:pPr>
        <w:ind w:left="851" w:hanging="851"/>
      </w:pPr>
      <w:r>
        <w:t>4</w:t>
      </w:r>
      <w:r w:rsidR="00223635">
        <w:t>.1</w:t>
      </w:r>
      <w:r w:rsidR="00802B8F">
        <w:t>4</w:t>
      </w:r>
      <w:r w:rsidR="008462F1" w:rsidRPr="00FB0F04">
        <w:tab/>
        <w:t xml:space="preserve">In order to permit full consideration of the request for review the Student Casework Unit may request relevant information from the faculty/campus. The purpose of the </w:t>
      </w:r>
      <w:r w:rsidR="008462F1">
        <w:t>Review Panel</w:t>
      </w:r>
      <w:r w:rsidR="008462F1" w:rsidRPr="00FB0F04">
        <w:t xml:space="preserve"> is to review the procedures at stage </w:t>
      </w:r>
      <w:r w:rsidR="003C1959">
        <w:t>2</w:t>
      </w:r>
      <w:r w:rsidR="008462F1" w:rsidRPr="00FB0F04">
        <w:t xml:space="preserve"> or consider whether it was reasonable that evidence was not provided at stage </w:t>
      </w:r>
      <w:r w:rsidR="003C1959">
        <w:t>2</w:t>
      </w:r>
      <w:r w:rsidR="008462F1" w:rsidRPr="00FB0F04">
        <w:t xml:space="preserve"> and not to rehear the case.</w:t>
      </w:r>
      <w:r w:rsidR="008462F1">
        <w:t xml:space="preserve">  </w:t>
      </w:r>
    </w:p>
    <w:p w14:paraId="2E813FEB" w14:textId="77777777" w:rsidR="008462F1" w:rsidRPr="004612CB" w:rsidRDefault="008462F1" w:rsidP="00722660">
      <w:pPr>
        <w:ind w:left="851" w:hanging="851"/>
      </w:pPr>
    </w:p>
    <w:p w14:paraId="2F7DD38B" w14:textId="257760BC" w:rsidR="008462F1" w:rsidRPr="004612CB" w:rsidRDefault="004B4DD1" w:rsidP="00722660">
      <w:pPr>
        <w:ind w:left="851" w:hanging="851"/>
      </w:pPr>
      <w:r>
        <w:t>4</w:t>
      </w:r>
      <w:r w:rsidR="00223635">
        <w:t>.1</w:t>
      </w:r>
      <w:r w:rsidR="00802B8F">
        <w:t>5</w:t>
      </w:r>
      <w:r w:rsidR="008462F1">
        <w:tab/>
        <w:t>The Review Panel</w:t>
      </w:r>
      <w:r w:rsidR="008462F1" w:rsidRPr="004612CB">
        <w:t xml:space="preserve"> will make one of the following decisions:</w:t>
      </w:r>
    </w:p>
    <w:p w14:paraId="092945AE" w14:textId="77777777" w:rsidR="008462F1" w:rsidRPr="004612CB" w:rsidRDefault="008462F1" w:rsidP="00722660">
      <w:pPr>
        <w:ind w:left="851" w:hanging="851"/>
      </w:pPr>
    </w:p>
    <w:p w14:paraId="0F62D0F2" w14:textId="77777777" w:rsidR="008462F1" w:rsidRPr="004612CB" w:rsidRDefault="008462F1" w:rsidP="00F83588">
      <w:pPr>
        <w:pStyle w:val="ListParagraph"/>
        <w:numPr>
          <w:ilvl w:val="0"/>
          <w:numId w:val="17"/>
        </w:numPr>
        <w:ind w:left="1571" w:hanging="720"/>
      </w:pPr>
      <w:r w:rsidRPr="004612CB">
        <w:t xml:space="preserve">That the appeal is rejected and no further action will be taken. </w:t>
      </w:r>
    </w:p>
    <w:p w14:paraId="5CF6983F" w14:textId="77777777" w:rsidR="008462F1" w:rsidRPr="004612CB" w:rsidRDefault="008462F1" w:rsidP="00F83588">
      <w:pPr>
        <w:ind w:left="1571" w:hanging="720"/>
      </w:pPr>
    </w:p>
    <w:p w14:paraId="7B3B9BE6" w14:textId="77777777" w:rsidR="00F83588" w:rsidRDefault="008462F1" w:rsidP="00B7565E">
      <w:pPr>
        <w:ind w:left="851"/>
      </w:pPr>
      <w:r w:rsidRPr="004612CB">
        <w:t xml:space="preserve">In </w:t>
      </w:r>
      <w:r>
        <w:t>this case</w:t>
      </w:r>
      <w:r w:rsidRPr="004612CB">
        <w:t xml:space="preserve">, the decision of the </w:t>
      </w:r>
      <w:r>
        <w:t>Review Panel</w:t>
      </w:r>
      <w:r w:rsidRPr="004612CB">
        <w:t xml:space="preserve"> will be</w:t>
      </w:r>
      <w:r>
        <w:t xml:space="preserve"> communicated to </w:t>
      </w:r>
      <w:r w:rsidR="00CC225B">
        <w:t xml:space="preserve">you </w:t>
      </w:r>
      <w:r>
        <w:t xml:space="preserve">within </w:t>
      </w:r>
      <w:r w:rsidR="00B7565E">
        <w:t xml:space="preserve">five </w:t>
      </w:r>
      <w:r w:rsidRPr="009922D6">
        <w:t>working days</w:t>
      </w:r>
      <w:r>
        <w:t xml:space="preserve"> of the meeting. The decision will</w:t>
      </w:r>
      <w:r w:rsidRPr="004612CB">
        <w:t xml:space="preserve"> </w:t>
      </w:r>
      <w:r>
        <w:t xml:space="preserve">be </w:t>
      </w:r>
      <w:r w:rsidR="00F83588">
        <w:t>final and the matter will be</w:t>
      </w:r>
    </w:p>
    <w:p w14:paraId="38D8BFCA" w14:textId="77777777" w:rsidR="008462F1" w:rsidRPr="004612CB" w:rsidRDefault="008462F1" w:rsidP="00F83588">
      <w:pPr>
        <w:ind w:left="1571" w:hanging="720"/>
      </w:pPr>
      <w:r w:rsidRPr="004612CB">
        <w:t xml:space="preserve">regarded as closed. </w:t>
      </w:r>
    </w:p>
    <w:p w14:paraId="6E427E53" w14:textId="77777777" w:rsidR="008462F1" w:rsidRPr="004612CB" w:rsidRDefault="008462F1" w:rsidP="00722660">
      <w:pPr>
        <w:ind w:left="851" w:hanging="851"/>
      </w:pPr>
    </w:p>
    <w:p w14:paraId="07F51D1C" w14:textId="022E13B7" w:rsidR="008462F1" w:rsidRPr="009D718D" w:rsidRDefault="008462F1" w:rsidP="00F83588">
      <w:pPr>
        <w:pStyle w:val="ListParagraph"/>
        <w:numPr>
          <w:ilvl w:val="0"/>
          <w:numId w:val="17"/>
        </w:numPr>
        <w:ind w:left="1560" w:hanging="709"/>
      </w:pPr>
      <w:r w:rsidRPr="009D718D">
        <w:t xml:space="preserve">That the matter is referred back to the </w:t>
      </w:r>
      <w:r w:rsidR="009A1E77" w:rsidRPr="009D718D">
        <w:t>C</w:t>
      </w:r>
      <w:r w:rsidRPr="009D718D">
        <w:t xml:space="preserve">hair of the </w:t>
      </w:r>
      <w:r w:rsidR="009A1E77" w:rsidRPr="009D718D">
        <w:t>Award and Progression Assessment Board</w:t>
      </w:r>
      <w:r w:rsidRPr="009D718D">
        <w:t xml:space="preserve"> for reconsideration. </w:t>
      </w:r>
    </w:p>
    <w:p w14:paraId="616A5E76" w14:textId="76924C4F" w:rsidR="008462F1" w:rsidRDefault="008462F1" w:rsidP="00722660">
      <w:pPr>
        <w:ind w:left="851" w:hanging="851"/>
      </w:pPr>
    </w:p>
    <w:p w14:paraId="10C55615" w14:textId="6FC6DAE5" w:rsidR="009D718D" w:rsidRDefault="009D718D" w:rsidP="009D718D">
      <w:pPr>
        <w:ind w:left="851"/>
      </w:pPr>
      <w:r w:rsidRPr="009D718D">
        <w:t xml:space="preserve">In this case, </w:t>
      </w:r>
      <w:r w:rsidR="00802B8F">
        <w:t xml:space="preserve">the decision of </w:t>
      </w:r>
      <w:r w:rsidR="00802B8F" w:rsidRPr="004612CB">
        <w:t xml:space="preserve">the </w:t>
      </w:r>
      <w:r w:rsidR="00802B8F">
        <w:t>Review Panel</w:t>
      </w:r>
      <w:r w:rsidR="00802B8F" w:rsidRPr="004612CB">
        <w:t xml:space="preserve"> will be</w:t>
      </w:r>
      <w:r w:rsidR="00802B8F">
        <w:t xml:space="preserve"> communicated to you within five </w:t>
      </w:r>
      <w:r w:rsidR="00802B8F" w:rsidRPr="009922D6">
        <w:t>working days</w:t>
      </w:r>
      <w:r w:rsidR="00802B8F">
        <w:t xml:space="preserve"> of the meeting. T</w:t>
      </w:r>
      <w:r w:rsidRPr="009D718D">
        <w:t xml:space="preserve">he decision </w:t>
      </w:r>
      <w:r>
        <w:t>of the Chair of the Award and Progression B</w:t>
      </w:r>
      <w:r w:rsidRPr="009D718D">
        <w:t>oard will be provided to the Academic Registrar (or nominee) within 10 working days and the decision will be commun</w:t>
      </w:r>
      <w:r w:rsidR="001273D6">
        <w:t>icated to you within a further five</w:t>
      </w:r>
      <w:r w:rsidRPr="009D718D">
        <w:t xml:space="preserve"> working days.</w:t>
      </w:r>
    </w:p>
    <w:p w14:paraId="0814B3A7" w14:textId="2AB31DB6" w:rsidR="00802B8F" w:rsidRDefault="00802B8F" w:rsidP="00BD4C13">
      <w:pPr>
        <w:ind w:left="851" w:hanging="851"/>
      </w:pPr>
    </w:p>
    <w:p w14:paraId="48B6C3E9" w14:textId="3AC871C9" w:rsidR="008462F1" w:rsidRDefault="004B4DD1" w:rsidP="00BD4C13">
      <w:pPr>
        <w:ind w:left="851" w:hanging="851"/>
      </w:pPr>
      <w:r>
        <w:t>4</w:t>
      </w:r>
      <w:r w:rsidR="00BD4C13">
        <w:t>.16</w:t>
      </w:r>
      <w:r w:rsidR="00BD4C13">
        <w:tab/>
      </w:r>
      <w:r w:rsidR="008462F1" w:rsidRPr="004612CB">
        <w:t xml:space="preserve">In exceptional cases, the </w:t>
      </w:r>
      <w:r w:rsidR="008462F1">
        <w:t>Review Panel</w:t>
      </w:r>
      <w:r w:rsidR="008462F1" w:rsidRPr="004612CB">
        <w:t xml:space="preserve"> may require that the full </w:t>
      </w:r>
      <w:r w:rsidR="009A1E77">
        <w:t>A</w:t>
      </w:r>
      <w:r w:rsidR="008462F1" w:rsidRPr="004612CB">
        <w:t xml:space="preserve">ward and </w:t>
      </w:r>
      <w:r w:rsidR="009A1E77">
        <w:t>P</w:t>
      </w:r>
      <w:r w:rsidR="008462F1" w:rsidRPr="004612CB">
        <w:t xml:space="preserve">rogression </w:t>
      </w:r>
      <w:r w:rsidR="009A1E77">
        <w:t>Assessment B</w:t>
      </w:r>
      <w:r w:rsidR="008462F1" w:rsidRPr="004612CB">
        <w:t>oard be reconvened.  Where this is the case</w:t>
      </w:r>
      <w:r w:rsidR="004C45D1">
        <w:t>,</w:t>
      </w:r>
      <w:r w:rsidR="008462F1" w:rsidRPr="004612CB">
        <w:t xml:space="preserve"> the </w:t>
      </w:r>
      <w:r w:rsidR="008462F1">
        <w:t>Review Panel</w:t>
      </w:r>
      <w:r w:rsidR="008462F1" w:rsidRPr="004612CB">
        <w:t xml:space="preserve"> may require an officer of the Student Casework Unit to attend the meeting of </w:t>
      </w:r>
      <w:r w:rsidR="008462F1" w:rsidRPr="004612CB">
        <w:lastRenderedPageBreak/>
        <w:t xml:space="preserve">the </w:t>
      </w:r>
      <w:r w:rsidR="009A1E77">
        <w:t>A</w:t>
      </w:r>
      <w:r w:rsidR="009A1E77" w:rsidRPr="004612CB">
        <w:t xml:space="preserve">ward and </w:t>
      </w:r>
      <w:r w:rsidR="009A1E77">
        <w:t>P</w:t>
      </w:r>
      <w:r w:rsidR="009A1E77" w:rsidRPr="004612CB">
        <w:t xml:space="preserve">rogression </w:t>
      </w:r>
      <w:r w:rsidR="009A1E77">
        <w:t>Assessment B</w:t>
      </w:r>
      <w:r w:rsidR="009A1E77" w:rsidRPr="004612CB">
        <w:t xml:space="preserve">oard </w:t>
      </w:r>
      <w:r w:rsidR="008462F1" w:rsidRPr="004612CB">
        <w:t xml:space="preserve">as an observer. </w:t>
      </w:r>
      <w:r w:rsidR="00CC225B">
        <w:t>You</w:t>
      </w:r>
      <w:r w:rsidR="008462F1">
        <w:t xml:space="preserve"> will be kept informed of any resultant necessary amendments to timescales.</w:t>
      </w:r>
    </w:p>
    <w:p w14:paraId="2686A2D4" w14:textId="77777777" w:rsidR="008462F1" w:rsidRPr="004612CB" w:rsidRDefault="008462F1" w:rsidP="00BD4C13">
      <w:pPr>
        <w:ind w:left="851" w:hanging="851"/>
      </w:pPr>
    </w:p>
    <w:p w14:paraId="1621690C" w14:textId="4CFD13DE" w:rsidR="008462F1" w:rsidRDefault="004B4DD1" w:rsidP="00BD4C13">
      <w:pPr>
        <w:ind w:left="851" w:hanging="851"/>
      </w:pPr>
      <w:r>
        <w:t>4</w:t>
      </w:r>
      <w:r w:rsidR="00223635">
        <w:t>.1</w:t>
      </w:r>
      <w:r w:rsidR="00BD4C13">
        <w:t>7</w:t>
      </w:r>
      <w:r w:rsidR="008462F1" w:rsidRPr="00FB0F04">
        <w:tab/>
        <w:t xml:space="preserve">Any meeting of the </w:t>
      </w:r>
      <w:r w:rsidR="008462F1">
        <w:t>Review Panel</w:t>
      </w:r>
      <w:r w:rsidR="008462F1" w:rsidRPr="00FB0F04">
        <w:t xml:space="preserve"> will normally be held in private</w:t>
      </w:r>
      <w:r w:rsidR="008462F1" w:rsidRPr="00FB0F04">
        <w:rPr>
          <w:color w:val="1F497D"/>
        </w:rPr>
        <w:t xml:space="preserve">; </w:t>
      </w:r>
      <w:r w:rsidR="00CC225B">
        <w:t xml:space="preserve">however, you </w:t>
      </w:r>
      <w:r w:rsidR="008462F1" w:rsidRPr="00FB0F04">
        <w:t>will be given the opportunity to request attendance at the meeting. Exceptionally</w:t>
      </w:r>
      <w:r w:rsidR="008462F1" w:rsidRPr="00FB0F04">
        <w:rPr>
          <w:color w:val="1F497D"/>
        </w:rPr>
        <w:t>,</w:t>
      </w:r>
      <w:r w:rsidR="008462F1" w:rsidRPr="00FB0F04">
        <w:t xml:space="preserve"> </w:t>
      </w:r>
      <w:r w:rsidR="00CC225B">
        <w:t>you</w:t>
      </w:r>
      <w:r w:rsidR="008462F1" w:rsidRPr="00FB0F04">
        <w:t xml:space="preserve"> may be invited to meet with the </w:t>
      </w:r>
      <w:r w:rsidR="008462F1">
        <w:t>Review Panel</w:t>
      </w:r>
      <w:r w:rsidR="008462F1" w:rsidRPr="00FB0F04">
        <w:t xml:space="preserve"> to clarify details of </w:t>
      </w:r>
      <w:r w:rsidR="00CC225B">
        <w:t xml:space="preserve">your </w:t>
      </w:r>
      <w:r w:rsidR="00692330">
        <w:t>request for review. The C</w:t>
      </w:r>
      <w:r w:rsidR="008462F1" w:rsidRPr="00FB0F04">
        <w:t xml:space="preserve">hair of the </w:t>
      </w:r>
      <w:r w:rsidR="008462F1">
        <w:t>Review Panel</w:t>
      </w:r>
      <w:r w:rsidR="008462F1" w:rsidRPr="00FB0F04">
        <w:t xml:space="preserve"> will confirm whether </w:t>
      </w:r>
      <w:r w:rsidR="00CC225B">
        <w:t>your</w:t>
      </w:r>
      <w:r w:rsidR="008462F1" w:rsidRPr="00FB0F04">
        <w:t xml:space="preserve"> request will be upheld.</w:t>
      </w:r>
    </w:p>
    <w:p w14:paraId="13DA9519" w14:textId="77777777" w:rsidR="0052002E" w:rsidRDefault="0052002E" w:rsidP="00BD4C13">
      <w:pPr>
        <w:ind w:left="851" w:hanging="851"/>
      </w:pPr>
    </w:p>
    <w:p w14:paraId="439693B5" w14:textId="23F014ED" w:rsidR="0052002E" w:rsidRDefault="004B4DD1" w:rsidP="00BD4C13">
      <w:pPr>
        <w:ind w:left="851" w:hanging="851"/>
      </w:pPr>
      <w:r>
        <w:t>4</w:t>
      </w:r>
      <w:r w:rsidR="00223635">
        <w:t>.1</w:t>
      </w:r>
      <w:r w:rsidR="00BD4C13">
        <w:t>8</w:t>
      </w:r>
      <w:r w:rsidR="0052002E">
        <w:tab/>
        <w:t xml:space="preserve">There is no appeal against the decision of the Review Panel.  </w:t>
      </w:r>
    </w:p>
    <w:p w14:paraId="02AD665E" w14:textId="77777777" w:rsidR="0052002E" w:rsidRDefault="0052002E" w:rsidP="00BD4C13">
      <w:pPr>
        <w:ind w:left="851" w:hanging="851"/>
      </w:pPr>
    </w:p>
    <w:p w14:paraId="513CCEEF" w14:textId="4C5F8371" w:rsidR="008462F1" w:rsidRPr="004612CB" w:rsidRDefault="004B4DD1" w:rsidP="00BD4C13">
      <w:pPr>
        <w:ind w:left="851" w:hanging="851"/>
      </w:pPr>
      <w:r>
        <w:t>4</w:t>
      </w:r>
      <w:r w:rsidR="00223635">
        <w:t>.1</w:t>
      </w:r>
      <w:r w:rsidR="00BD4C13">
        <w:t>9</w:t>
      </w:r>
      <w:r w:rsidR="008462F1" w:rsidRPr="004612CB">
        <w:tab/>
        <w:t xml:space="preserve">The </w:t>
      </w:r>
      <w:r w:rsidR="008462F1">
        <w:t>Review Panel</w:t>
      </w:r>
      <w:r w:rsidR="008462F1" w:rsidRPr="004612CB">
        <w:t xml:space="preserve"> may make recommendations for consideration by the Regulations Sub-Group or Academic Board as appropriate on any matters arising from the consideration of appeals. </w:t>
      </w:r>
    </w:p>
    <w:p w14:paraId="24DB75CE" w14:textId="77777777" w:rsidR="00F23A4D" w:rsidRDefault="00F23A4D" w:rsidP="00722660">
      <w:pPr>
        <w:ind w:left="851" w:hanging="851"/>
        <w:rPr>
          <w:spacing w:val="-3"/>
        </w:rPr>
      </w:pPr>
    </w:p>
    <w:p w14:paraId="5A476B1A" w14:textId="3B1BF6FB" w:rsidR="00D637D2" w:rsidRDefault="00D637D2" w:rsidP="0051162D">
      <w:pPr>
        <w:ind w:left="851" w:hanging="851"/>
        <w:rPr>
          <w:b/>
        </w:rPr>
      </w:pPr>
    </w:p>
    <w:p w14:paraId="48257064" w14:textId="07425A80" w:rsidR="00B95346" w:rsidRPr="004612CB" w:rsidRDefault="00B95346" w:rsidP="00B95346">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B</w:t>
      </w:r>
      <w:r w:rsidR="004B4DD1">
        <w:rPr>
          <w:rFonts w:ascii="Arial" w:hAnsi="Arial" w:cs="Arial"/>
          <w:color w:val="auto"/>
          <w:sz w:val="22"/>
          <w:szCs w:val="22"/>
        </w:rPr>
        <w:t>5</w:t>
      </w:r>
      <w:r>
        <w:rPr>
          <w:rFonts w:ascii="Arial" w:hAnsi="Arial" w:cs="Arial"/>
          <w:color w:val="auto"/>
          <w:sz w:val="22"/>
          <w:szCs w:val="22"/>
        </w:rPr>
        <w:t xml:space="preserve">: </w:t>
      </w:r>
      <w:r w:rsidRPr="004612CB">
        <w:rPr>
          <w:rFonts w:ascii="Arial" w:hAnsi="Arial" w:cs="Arial"/>
          <w:color w:val="auto"/>
          <w:sz w:val="22"/>
          <w:szCs w:val="22"/>
        </w:rPr>
        <w:t>MONITORING</w:t>
      </w:r>
    </w:p>
    <w:p w14:paraId="5F557E5F" w14:textId="77777777" w:rsidR="00B95346" w:rsidRPr="004612CB" w:rsidRDefault="00B95346" w:rsidP="00B95346">
      <w:pPr>
        <w:ind w:left="851" w:hanging="851"/>
      </w:pPr>
    </w:p>
    <w:p w14:paraId="6DDDFEBE" w14:textId="179688D0" w:rsidR="00B95346" w:rsidRDefault="004B4DD1"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B95346" w:rsidRPr="004612CB">
        <w:rPr>
          <w:rFonts w:ascii="Arial" w:hAnsi="Arial" w:cs="Arial"/>
          <w:spacing w:val="-3"/>
          <w:sz w:val="22"/>
          <w:szCs w:val="22"/>
        </w:rPr>
        <w:t xml:space="preserve">.1 </w:t>
      </w:r>
      <w:r w:rsidR="00B95346" w:rsidRPr="004612CB">
        <w:rPr>
          <w:rFonts w:ascii="Arial" w:hAnsi="Arial" w:cs="Arial"/>
          <w:spacing w:val="-3"/>
          <w:sz w:val="22"/>
          <w:szCs w:val="22"/>
        </w:rPr>
        <w:tab/>
        <w:t>The Student Casework Unit will monitor the actions taken in relation to the m</w:t>
      </w:r>
      <w:r w:rsidR="001F5E7E">
        <w:rPr>
          <w:rFonts w:ascii="Arial" w:hAnsi="Arial" w:cs="Arial"/>
          <w:spacing w:val="-3"/>
          <w:sz w:val="22"/>
          <w:szCs w:val="22"/>
        </w:rPr>
        <w:t xml:space="preserve">anagement of academic appeals. </w:t>
      </w:r>
      <w:r w:rsidR="00B95346" w:rsidRPr="004612CB">
        <w:rPr>
          <w:rFonts w:ascii="Arial" w:hAnsi="Arial" w:cs="Arial"/>
          <w:spacing w:val="-3"/>
          <w:sz w:val="22"/>
          <w:szCs w:val="22"/>
        </w:rPr>
        <w:t>A report will be submitted to the annual meeting of the Student Casework Group.</w:t>
      </w:r>
    </w:p>
    <w:p w14:paraId="78829F01" w14:textId="77777777" w:rsidR="00B95346" w:rsidRPr="004612CB" w:rsidRDefault="00B95346" w:rsidP="00B95346">
      <w:pPr>
        <w:pStyle w:val="BodyText3"/>
        <w:numPr>
          <w:ilvl w:val="12"/>
          <w:numId w:val="0"/>
        </w:numPr>
        <w:suppressAutoHyphens/>
        <w:spacing w:after="0"/>
        <w:ind w:left="851" w:hanging="851"/>
        <w:rPr>
          <w:rFonts w:ascii="Arial" w:hAnsi="Arial" w:cs="Arial"/>
          <w:spacing w:val="-3"/>
          <w:sz w:val="22"/>
          <w:szCs w:val="22"/>
        </w:rPr>
      </w:pPr>
    </w:p>
    <w:p w14:paraId="461ADD6D" w14:textId="050B62C4" w:rsidR="00B95346" w:rsidRDefault="004B4DD1" w:rsidP="00B95346">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B95346" w:rsidRPr="004612CB">
        <w:rPr>
          <w:rFonts w:ascii="Arial" w:hAnsi="Arial" w:cs="Arial"/>
          <w:spacing w:val="-3"/>
          <w:sz w:val="22"/>
          <w:szCs w:val="22"/>
        </w:rPr>
        <w:t>.2</w:t>
      </w:r>
      <w:r w:rsidR="00B95346" w:rsidRPr="004612CB">
        <w:rPr>
          <w:rFonts w:ascii="Arial" w:hAnsi="Arial" w:cs="Arial"/>
          <w:spacing w:val="-3"/>
          <w:sz w:val="22"/>
          <w:szCs w:val="22"/>
        </w:rPr>
        <w:tab/>
        <w:t>The Student Casework Group may make recommendations for consideration by the Learning, Teaching and Enhancement Committee, Quality Assurance Committee</w:t>
      </w:r>
      <w:r w:rsidR="00B95346">
        <w:rPr>
          <w:rFonts w:ascii="Arial" w:hAnsi="Arial" w:cs="Arial"/>
          <w:spacing w:val="-3"/>
          <w:sz w:val="22"/>
          <w:szCs w:val="22"/>
        </w:rPr>
        <w:t xml:space="preserve">, </w:t>
      </w:r>
      <w:r w:rsidR="00B95346" w:rsidRPr="004612CB">
        <w:rPr>
          <w:rFonts w:ascii="Arial" w:hAnsi="Arial" w:cs="Arial"/>
          <w:spacing w:val="-3"/>
          <w:sz w:val="22"/>
          <w:szCs w:val="22"/>
        </w:rPr>
        <w:t>Academic Board</w:t>
      </w:r>
      <w:r w:rsidR="00B95346">
        <w:rPr>
          <w:rFonts w:ascii="Arial" w:hAnsi="Arial" w:cs="Arial"/>
          <w:spacing w:val="-3"/>
          <w:sz w:val="22"/>
          <w:szCs w:val="22"/>
        </w:rPr>
        <w:t xml:space="preserve"> and Research Degrees Committee</w:t>
      </w:r>
      <w:r w:rsidR="00B95346" w:rsidRPr="004612CB">
        <w:rPr>
          <w:rFonts w:ascii="Arial" w:hAnsi="Arial" w:cs="Arial"/>
          <w:spacing w:val="-3"/>
          <w:sz w:val="22"/>
          <w:szCs w:val="22"/>
        </w:rPr>
        <w:t>, as appropriate, on any matters arising from the consideration of appeals that require amendments to regulations</w:t>
      </w:r>
      <w:r w:rsidR="00204051">
        <w:rPr>
          <w:rFonts w:ascii="Arial" w:hAnsi="Arial" w:cs="Arial"/>
          <w:spacing w:val="-3"/>
          <w:sz w:val="22"/>
          <w:szCs w:val="22"/>
        </w:rPr>
        <w:t xml:space="preserve"> or procedures</w:t>
      </w:r>
      <w:r w:rsidR="00B95346" w:rsidRPr="004612CB">
        <w:rPr>
          <w:rFonts w:ascii="Arial" w:hAnsi="Arial" w:cs="Arial"/>
          <w:spacing w:val="-3"/>
          <w:sz w:val="22"/>
          <w:szCs w:val="22"/>
        </w:rPr>
        <w:t>.</w:t>
      </w:r>
    </w:p>
    <w:p w14:paraId="3ADEBC26" w14:textId="77777777" w:rsidR="00B95346" w:rsidRDefault="00B95346" w:rsidP="0051162D">
      <w:pPr>
        <w:ind w:left="851" w:hanging="851"/>
        <w:rPr>
          <w:b/>
        </w:rPr>
      </w:pPr>
    </w:p>
    <w:p w14:paraId="632317B9" w14:textId="77777777" w:rsidR="00D637D2" w:rsidRDefault="00D637D2" w:rsidP="0051162D">
      <w:pPr>
        <w:ind w:left="851" w:hanging="851"/>
        <w:rPr>
          <w:b/>
        </w:rPr>
      </w:pPr>
    </w:p>
    <w:p w14:paraId="32909281" w14:textId="20D8AC75" w:rsidR="0051162D" w:rsidRPr="00A365B1" w:rsidRDefault="0051162D" w:rsidP="0051162D">
      <w:pPr>
        <w:ind w:left="851" w:hanging="851"/>
        <w:rPr>
          <w:b/>
        </w:rPr>
      </w:pPr>
      <w:r>
        <w:rPr>
          <w:b/>
        </w:rPr>
        <w:t>SECTION</w:t>
      </w:r>
      <w:r w:rsidR="00B078DF">
        <w:rPr>
          <w:b/>
        </w:rPr>
        <w:t xml:space="preserve"> B</w:t>
      </w:r>
      <w:r w:rsidR="004B4DD1">
        <w:rPr>
          <w:b/>
        </w:rPr>
        <w:t>6</w:t>
      </w:r>
      <w:r>
        <w:rPr>
          <w:b/>
        </w:rPr>
        <w:t xml:space="preserve">: </w:t>
      </w:r>
      <w:r w:rsidRPr="00A365B1">
        <w:rPr>
          <w:b/>
        </w:rPr>
        <w:t>OFFICE OF THE INDEPENDENT ADJUDICATOR</w:t>
      </w:r>
    </w:p>
    <w:p w14:paraId="6F511DF3" w14:textId="77777777" w:rsidR="0051162D" w:rsidRDefault="0051162D" w:rsidP="0051162D">
      <w:pPr>
        <w:ind w:left="851" w:hanging="851"/>
      </w:pPr>
    </w:p>
    <w:p w14:paraId="15F6F13C" w14:textId="335CC146" w:rsidR="0026285F" w:rsidRDefault="004B4DD1"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26285F" w:rsidRPr="004612CB">
        <w:rPr>
          <w:rFonts w:ascii="Arial" w:hAnsi="Arial" w:cs="Arial"/>
          <w:spacing w:val="-3"/>
          <w:sz w:val="22"/>
          <w:szCs w:val="22"/>
        </w:rPr>
        <w:t>.1</w:t>
      </w:r>
      <w:r w:rsidR="0026285F" w:rsidRPr="004612CB">
        <w:rPr>
          <w:rFonts w:ascii="Arial" w:hAnsi="Arial" w:cs="Arial"/>
          <w:spacing w:val="-3"/>
          <w:sz w:val="22"/>
          <w:szCs w:val="22"/>
        </w:rPr>
        <w:tab/>
      </w:r>
      <w:r w:rsidR="0026285F">
        <w:rPr>
          <w:rFonts w:ascii="Arial" w:hAnsi="Arial" w:cs="Arial"/>
          <w:spacing w:val="-3"/>
          <w:sz w:val="22"/>
          <w:szCs w:val="22"/>
        </w:rPr>
        <w:t xml:space="preserve">If you are unhappy </w:t>
      </w:r>
      <w:r w:rsidR="003C1959">
        <w:rPr>
          <w:rFonts w:ascii="Arial" w:hAnsi="Arial" w:cs="Arial"/>
          <w:spacing w:val="-3"/>
          <w:sz w:val="22"/>
          <w:szCs w:val="22"/>
        </w:rPr>
        <w:t>with the outcome of your stage 2</w:t>
      </w:r>
      <w:r w:rsidR="0026285F">
        <w:rPr>
          <w:rFonts w:ascii="Arial" w:hAnsi="Arial" w:cs="Arial"/>
          <w:spacing w:val="-3"/>
          <w:sz w:val="22"/>
          <w:szCs w:val="22"/>
        </w:rPr>
        <w:t xml:space="preserve"> appeal or if your request for review is unsuccessful you may</w:t>
      </w:r>
      <w:r w:rsidR="0026285F" w:rsidRPr="00E40FFA">
        <w:rPr>
          <w:rFonts w:ascii="Arial" w:hAnsi="Arial" w:cs="Arial"/>
          <w:spacing w:val="-3"/>
          <w:sz w:val="22"/>
          <w:szCs w:val="22"/>
        </w:rPr>
        <w:t xml:space="preserve">, following issue of a </w:t>
      </w:r>
      <w:r w:rsidR="0026285F">
        <w:rPr>
          <w:rFonts w:ascii="Arial" w:hAnsi="Arial" w:cs="Arial"/>
          <w:spacing w:val="-3"/>
          <w:sz w:val="22"/>
          <w:szCs w:val="22"/>
        </w:rPr>
        <w:t xml:space="preserve">University </w:t>
      </w:r>
      <w:r w:rsidR="0026285F" w:rsidRPr="00E40FFA">
        <w:rPr>
          <w:rFonts w:ascii="Arial" w:hAnsi="Arial" w:cs="Arial"/>
          <w:spacing w:val="-3"/>
          <w:sz w:val="22"/>
          <w:szCs w:val="22"/>
        </w:rPr>
        <w:t xml:space="preserve">Completion of Procedures </w:t>
      </w:r>
      <w:r w:rsidR="0026285F">
        <w:rPr>
          <w:rFonts w:ascii="Arial" w:hAnsi="Arial" w:cs="Arial"/>
          <w:spacing w:val="-3"/>
          <w:sz w:val="22"/>
          <w:szCs w:val="22"/>
        </w:rPr>
        <w:t>L</w:t>
      </w:r>
      <w:r w:rsidR="0026285F" w:rsidRPr="00E40FFA">
        <w:rPr>
          <w:rFonts w:ascii="Arial" w:hAnsi="Arial" w:cs="Arial"/>
          <w:spacing w:val="-3"/>
          <w:sz w:val="22"/>
          <w:szCs w:val="22"/>
        </w:rPr>
        <w:t>etter,</w:t>
      </w:r>
      <w:r w:rsidR="0026285F">
        <w:rPr>
          <w:rFonts w:ascii="Arial" w:hAnsi="Arial" w:cs="Arial"/>
          <w:spacing w:val="-3"/>
          <w:sz w:val="22"/>
          <w:szCs w:val="22"/>
        </w:rPr>
        <w:t xml:space="preserve"> </w:t>
      </w:r>
      <w:r w:rsidR="0026285F" w:rsidRPr="00E40FFA">
        <w:rPr>
          <w:rFonts w:ascii="Arial" w:hAnsi="Arial" w:cs="Arial"/>
          <w:spacing w:val="-3"/>
          <w:sz w:val="22"/>
          <w:szCs w:val="22"/>
        </w:rPr>
        <w:t xml:space="preserve">lodge a complaint with the Office of the Independent Adjudicator (OIA). </w:t>
      </w:r>
    </w:p>
    <w:p w14:paraId="3D914B50" w14:textId="77777777" w:rsidR="0026285F" w:rsidRDefault="0026285F" w:rsidP="0026285F">
      <w:pPr>
        <w:pStyle w:val="BodyText3"/>
        <w:numPr>
          <w:ilvl w:val="12"/>
          <w:numId w:val="0"/>
        </w:numPr>
        <w:suppressAutoHyphens/>
        <w:spacing w:after="0"/>
        <w:ind w:left="851" w:hanging="851"/>
        <w:rPr>
          <w:rFonts w:ascii="Arial" w:hAnsi="Arial" w:cs="Arial"/>
          <w:spacing w:val="-3"/>
          <w:sz w:val="22"/>
          <w:szCs w:val="22"/>
        </w:rPr>
      </w:pPr>
    </w:p>
    <w:p w14:paraId="0A02FE9A" w14:textId="086F59D3" w:rsidR="0026285F" w:rsidRDefault="004B4DD1" w:rsidP="0026285F">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26285F">
        <w:rPr>
          <w:rFonts w:ascii="Arial" w:hAnsi="Arial" w:cs="Arial"/>
          <w:spacing w:val="-3"/>
          <w:sz w:val="22"/>
          <w:szCs w:val="22"/>
        </w:rPr>
        <w:t>.2</w:t>
      </w:r>
      <w:r w:rsidR="0026285F">
        <w:rPr>
          <w:rFonts w:ascii="Arial" w:hAnsi="Arial" w:cs="Arial"/>
          <w:spacing w:val="-3"/>
          <w:sz w:val="22"/>
          <w:szCs w:val="22"/>
        </w:rPr>
        <w:tab/>
      </w:r>
      <w:r w:rsidR="0026285F" w:rsidRPr="00E40FFA">
        <w:rPr>
          <w:rFonts w:ascii="Arial" w:hAnsi="Arial" w:cs="Arial"/>
          <w:spacing w:val="-3"/>
          <w:sz w:val="22"/>
          <w:szCs w:val="22"/>
        </w:rPr>
        <w:t xml:space="preserve">Details of the OIA and the relevant information in relation to the Scheme can be accessed at </w:t>
      </w:r>
      <w:hyperlink r:id="rId17" w:history="1">
        <w:r w:rsidR="0026285F" w:rsidRPr="00E40FFA">
          <w:rPr>
            <w:rStyle w:val="Hyperlink"/>
            <w:rFonts w:ascii="Arial" w:hAnsi="Arial" w:cs="Arial"/>
            <w:spacing w:val="-3"/>
            <w:sz w:val="22"/>
            <w:szCs w:val="22"/>
          </w:rPr>
          <w:t>www.oiahe.org.uk</w:t>
        </w:r>
      </w:hyperlink>
      <w:r w:rsidR="0026285F" w:rsidRPr="00E40FFA">
        <w:rPr>
          <w:rFonts w:ascii="Arial" w:hAnsi="Arial" w:cs="Arial"/>
          <w:spacing w:val="-3"/>
          <w:sz w:val="22"/>
          <w:szCs w:val="22"/>
        </w:rPr>
        <w:t>. Further information and advice can be obtained from the Student Casework Unit.</w:t>
      </w:r>
    </w:p>
    <w:p w14:paraId="2FEE18D0" w14:textId="77777777" w:rsidR="001A03B1" w:rsidRDefault="001A03B1" w:rsidP="001A03B1">
      <w:pPr>
        <w:pStyle w:val="BodyText3"/>
        <w:numPr>
          <w:ilvl w:val="12"/>
          <w:numId w:val="0"/>
        </w:numPr>
        <w:suppressAutoHyphens/>
        <w:spacing w:after="0"/>
        <w:ind w:left="851" w:hanging="851"/>
        <w:rPr>
          <w:rFonts w:ascii="Arial" w:hAnsi="Arial" w:cs="Arial"/>
          <w:spacing w:val="-3"/>
          <w:sz w:val="22"/>
          <w:szCs w:val="22"/>
        </w:rPr>
      </w:pPr>
    </w:p>
    <w:p w14:paraId="5C3AA63F" w14:textId="77777777" w:rsidR="0051162D" w:rsidRDefault="0051162D" w:rsidP="0051162D">
      <w:pPr>
        <w:pStyle w:val="BodyText3"/>
        <w:numPr>
          <w:ilvl w:val="12"/>
          <w:numId w:val="0"/>
        </w:numPr>
        <w:suppressAutoHyphens/>
        <w:spacing w:after="0"/>
        <w:ind w:left="851" w:hanging="851"/>
        <w:rPr>
          <w:rFonts w:ascii="Arial" w:hAnsi="Arial" w:cs="Arial"/>
          <w:spacing w:val="-3"/>
          <w:sz w:val="22"/>
          <w:szCs w:val="22"/>
        </w:rPr>
      </w:pPr>
    </w:p>
    <w:p w14:paraId="5108B20D" w14:textId="7EFD5CDE" w:rsidR="00B7565E" w:rsidRDefault="00B7565E">
      <w:pPr>
        <w:rPr>
          <w:rFonts w:eastAsiaTheme="majorEastAsia"/>
          <w:b/>
          <w:bCs/>
          <w:sz w:val="28"/>
          <w:szCs w:val="28"/>
          <w:lang w:eastAsia="en-GB"/>
        </w:rPr>
      </w:pPr>
    </w:p>
    <w:p w14:paraId="201583FF" w14:textId="77777777" w:rsidR="003278DD" w:rsidRDefault="003278DD">
      <w:pPr>
        <w:rPr>
          <w:rFonts w:eastAsiaTheme="majorEastAsia"/>
          <w:b/>
          <w:bCs/>
          <w:sz w:val="28"/>
          <w:szCs w:val="28"/>
          <w:lang w:eastAsia="en-GB"/>
        </w:rPr>
      </w:pPr>
      <w:r>
        <w:br w:type="page"/>
      </w:r>
    </w:p>
    <w:p w14:paraId="55A37D87" w14:textId="6C76AE9C" w:rsidR="00F23A4D" w:rsidRDefault="00F23A4D" w:rsidP="00722660">
      <w:pPr>
        <w:pStyle w:val="Heading1"/>
        <w:keepNext w:val="0"/>
        <w:keepLines w:val="0"/>
        <w:spacing w:before="0"/>
        <w:ind w:left="851" w:hanging="851"/>
        <w:jc w:val="center"/>
        <w:rPr>
          <w:rFonts w:ascii="Arial" w:hAnsi="Arial" w:cs="Arial"/>
          <w:color w:val="auto"/>
        </w:rPr>
      </w:pPr>
      <w:r>
        <w:rPr>
          <w:rFonts w:ascii="Arial" w:hAnsi="Arial" w:cs="Arial"/>
          <w:color w:val="auto"/>
        </w:rPr>
        <w:lastRenderedPageBreak/>
        <w:t>PART C: PROCEDURE FOR RESEARCH DEGREES</w:t>
      </w:r>
    </w:p>
    <w:p w14:paraId="7C1397F4" w14:textId="77777777" w:rsidR="008462F1" w:rsidRDefault="008462F1" w:rsidP="00722660">
      <w:pPr>
        <w:pStyle w:val="BodyText3"/>
        <w:numPr>
          <w:ilvl w:val="12"/>
          <w:numId w:val="0"/>
        </w:numPr>
        <w:suppressAutoHyphens/>
        <w:spacing w:after="0"/>
        <w:ind w:left="851" w:hanging="851"/>
        <w:rPr>
          <w:rFonts w:ascii="Arial" w:hAnsi="Arial" w:cs="Arial"/>
          <w:spacing w:val="-3"/>
          <w:sz w:val="22"/>
          <w:szCs w:val="22"/>
        </w:rPr>
      </w:pPr>
    </w:p>
    <w:p w14:paraId="16B96BC5" w14:textId="77777777" w:rsidR="00BF1185" w:rsidRDefault="00BF1185" w:rsidP="00722660">
      <w:pPr>
        <w:pStyle w:val="BodyText3"/>
        <w:numPr>
          <w:ilvl w:val="12"/>
          <w:numId w:val="0"/>
        </w:numPr>
        <w:suppressAutoHyphens/>
        <w:spacing w:after="0"/>
        <w:ind w:left="851" w:hanging="851"/>
        <w:rPr>
          <w:rFonts w:ascii="Arial" w:hAnsi="Arial" w:cs="Arial"/>
          <w:spacing w:val="-3"/>
          <w:sz w:val="22"/>
          <w:szCs w:val="22"/>
        </w:rPr>
      </w:pPr>
    </w:p>
    <w:p w14:paraId="754AC51F" w14:textId="6230E254" w:rsidR="006F7148" w:rsidRDefault="006F7148" w:rsidP="006F7148">
      <w:pPr>
        <w:pStyle w:val="Heading1"/>
        <w:keepNext w:val="0"/>
        <w:keepLines w:val="0"/>
        <w:spacing w:before="0"/>
        <w:ind w:left="851" w:hanging="851"/>
        <w:rPr>
          <w:rFonts w:ascii="Arial" w:hAnsi="Arial" w:cs="Arial"/>
          <w:color w:val="auto"/>
          <w:sz w:val="22"/>
          <w:szCs w:val="22"/>
        </w:rPr>
      </w:pPr>
      <w:r>
        <w:rPr>
          <w:rFonts w:ascii="Arial" w:hAnsi="Arial" w:cs="Arial"/>
          <w:color w:val="auto"/>
          <w:sz w:val="22"/>
          <w:szCs w:val="22"/>
        </w:rPr>
        <w:t>SECTION C1: ADVICE AND SUPPORT</w:t>
      </w:r>
    </w:p>
    <w:p w14:paraId="50792CA6" w14:textId="77777777" w:rsidR="006F7148" w:rsidRDefault="006F7148" w:rsidP="006F7148"/>
    <w:p w14:paraId="53B2B5D8" w14:textId="77777777" w:rsidR="006F7148" w:rsidRPr="00692A23" w:rsidRDefault="006F7148" w:rsidP="006F7148">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09F6FBA2" w14:textId="77777777" w:rsidR="006F7148" w:rsidRPr="00692A23" w:rsidRDefault="006F7148" w:rsidP="006F7148">
      <w:pPr>
        <w:pStyle w:val="BodyText"/>
        <w:suppressAutoHyphens/>
        <w:ind w:left="720" w:hanging="720"/>
        <w:jc w:val="left"/>
        <w:rPr>
          <w:rFonts w:ascii="Arial" w:hAnsi="Arial" w:cs="Arial"/>
          <w:b/>
          <w:i/>
          <w:color w:val="000000"/>
          <w:sz w:val="22"/>
          <w:szCs w:val="22"/>
        </w:rPr>
      </w:pPr>
    </w:p>
    <w:p w14:paraId="6320395C" w14:textId="6B21875B" w:rsidR="006F7148" w:rsidRPr="00692A23" w:rsidRDefault="006F7148" w:rsidP="006F7148">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Pr="00692A23">
        <w:rPr>
          <w:rFonts w:ascii="Arial" w:hAnsi="Arial" w:cs="Arial"/>
          <w:spacing w:val="-3"/>
          <w:sz w:val="22"/>
          <w:szCs w:val="22"/>
        </w:rPr>
        <w:tab/>
      </w:r>
      <w:r w:rsidRPr="00692A23">
        <w:rPr>
          <w:rFonts w:ascii="Arial" w:hAnsi="Arial" w:cs="Arial"/>
          <w:color w:val="000000"/>
          <w:sz w:val="22"/>
          <w:szCs w:val="22"/>
        </w:rPr>
        <w:t>The University is committed to safeguarding the emotional, mental and physical well-being of all parties involved during the o</w:t>
      </w:r>
      <w:r>
        <w:rPr>
          <w:rFonts w:ascii="Arial" w:hAnsi="Arial" w:cs="Arial"/>
          <w:color w:val="000000"/>
          <w:sz w:val="22"/>
          <w:szCs w:val="22"/>
        </w:rPr>
        <w:t xml:space="preserve">peration of its Academic Appeals </w:t>
      </w:r>
      <w:r w:rsidRPr="00692A23">
        <w:rPr>
          <w:rFonts w:ascii="Arial" w:hAnsi="Arial" w:cs="Arial"/>
          <w:color w:val="000000"/>
          <w:sz w:val="22"/>
          <w:szCs w:val="22"/>
        </w:rPr>
        <w:t xml:space="preserve">Procedure.  </w:t>
      </w:r>
      <w:r w:rsidR="000F0012">
        <w:rPr>
          <w:rFonts w:ascii="Arial" w:hAnsi="Arial" w:cs="Arial"/>
          <w:color w:val="000000"/>
          <w:sz w:val="22"/>
          <w:szCs w:val="22"/>
        </w:rPr>
        <w:t>Confidential a</w:t>
      </w:r>
      <w:r w:rsidRPr="00692A23">
        <w:rPr>
          <w:rFonts w:ascii="Arial" w:hAnsi="Arial" w:cs="Arial"/>
          <w:sz w:val="22"/>
          <w:szCs w:val="22"/>
        </w:rPr>
        <w:t>dvice and support are available from:</w:t>
      </w:r>
    </w:p>
    <w:p w14:paraId="66457182" w14:textId="77777777" w:rsidR="006F7148" w:rsidRPr="00692A23" w:rsidRDefault="006F7148" w:rsidP="006F7148">
      <w:pPr>
        <w:ind w:left="720"/>
      </w:pPr>
    </w:p>
    <w:p w14:paraId="1120886F" w14:textId="77777777" w:rsidR="006F7148" w:rsidRPr="00692A23" w:rsidRDefault="006F7148" w:rsidP="006F7148">
      <w:pPr>
        <w:pStyle w:val="Default"/>
        <w:ind w:left="720"/>
        <w:rPr>
          <w:color w:val="auto"/>
          <w:sz w:val="22"/>
          <w:szCs w:val="22"/>
        </w:rPr>
      </w:pPr>
      <w:r w:rsidRPr="00692A23">
        <w:rPr>
          <w:color w:val="auto"/>
          <w:sz w:val="22"/>
          <w:szCs w:val="22"/>
        </w:rPr>
        <w:t xml:space="preserve">The Students’ Union - </w:t>
      </w:r>
      <w:hyperlink r:id="rId18" w:history="1">
        <w:r w:rsidRPr="00692A23">
          <w:rPr>
            <w:rStyle w:val="Hyperlink"/>
            <w:rFonts w:eastAsiaTheme="majorEastAsia"/>
            <w:sz w:val="22"/>
            <w:szCs w:val="22"/>
          </w:rPr>
          <w:t>http://su.southwales.ac.uk/</w:t>
        </w:r>
      </w:hyperlink>
      <w:r w:rsidRPr="00692A23">
        <w:rPr>
          <w:color w:val="auto"/>
          <w:sz w:val="22"/>
          <w:szCs w:val="22"/>
        </w:rPr>
        <w:t xml:space="preserve"> </w:t>
      </w:r>
    </w:p>
    <w:p w14:paraId="281EB5A2" w14:textId="77777777" w:rsidR="006F7148" w:rsidRPr="00692A23" w:rsidRDefault="006F7148" w:rsidP="006F7148">
      <w:pPr>
        <w:pStyle w:val="Default"/>
        <w:ind w:left="720"/>
        <w:rPr>
          <w:color w:val="auto"/>
          <w:sz w:val="22"/>
          <w:szCs w:val="22"/>
        </w:rPr>
      </w:pPr>
      <w:r w:rsidRPr="00692A23">
        <w:rPr>
          <w:color w:val="auto"/>
          <w:sz w:val="22"/>
          <w:szCs w:val="22"/>
        </w:rPr>
        <w:t xml:space="preserve">The University’s Wellbeing Services - </w:t>
      </w:r>
      <w:hyperlink r:id="rId19"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3D2AE13E" w14:textId="77777777" w:rsidR="006F7148" w:rsidRPr="00692A23" w:rsidRDefault="006F7148" w:rsidP="006F7148">
      <w:pPr>
        <w:pStyle w:val="Default"/>
        <w:ind w:left="720"/>
        <w:rPr>
          <w:color w:val="auto"/>
          <w:sz w:val="22"/>
          <w:szCs w:val="22"/>
        </w:rPr>
      </w:pPr>
      <w:r w:rsidRPr="00692A23">
        <w:rPr>
          <w:color w:val="auto"/>
          <w:sz w:val="22"/>
          <w:szCs w:val="22"/>
        </w:rPr>
        <w:t xml:space="preserve">The Chaplaincy - </w:t>
      </w:r>
      <w:hyperlink r:id="rId20"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310FD5C0" w14:textId="77777777" w:rsidR="006F7148" w:rsidRPr="00692A23" w:rsidRDefault="006F7148" w:rsidP="006F7148">
      <w:pPr>
        <w:pStyle w:val="Default"/>
        <w:ind w:left="720"/>
        <w:rPr>
          <w:color w:val="auto"/>
          <w:sz w:val="22"/>
          <w:szCs w:val="22"/>
        </w:rPr>
      </w:pPr>
    </w:p>
    <w:p w14:paraId="4787F281" w14:textId="77777777" w:rsidR="006F7148" w:rsidRPr="00692A23" w:rsidRDefault="006F7148" w:rsidP="006F7148">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Pr="00692A23">
        <w:rPr>
          <w:rFonts w:ascii="Arial" w:hAnsi="Arial" w:cs="Arial"/>
          <w:spacing w:val="-3"/>
          <w:sz w:val="22"/>
          <w:szCs w:val="22"/>
        </w:rPr>
        <w:tab/>
        <w:t xml:space="preserve">The Student Casework Unit provides authoritative, formal guidance on the applicability and operation of the </w:t>
      </w:r>
      <w:r>
        <w:rPr>
          <w:rFonts w:ascii="Arial" w:hAnsi="Arial" w:cs="Arial"/>
          <w:spacing w:val="-3"/>
          <w:sz w:val="22"/>
          <w:szCs w:val="22"/>
        </w:rPr>
        <w:t>Academic Appeals</w:t>
      </w:r>
      <w:r w:rsidRPr="00692A23">
        <w:rPr>
          <w:rFonts w:ascii="Arial" w:hAnsi="Arial" w:cs="Arial"/>
          <w:spacing w:val="-3"/>
          <w:sz w:val="22"/>
          <w:szCs w:val="22"/>
        </w:rPr>
        <w:t xml:space="preserve"> Regulations and Procedure.</w:t>
      </w:r>
    </w:p>
    <w:p w14:paraId="456F0AD7" w14:textId="77777777" w:rsidR="006F7148" w:rsidRPr="00206114" w:rsidRDefault="006F7148" w:rsidP="006F7148">
      <w:pPr>
        <w:pStyle w:val="BodyText"/>
        <w:suppressAutoHyphens/>
        <w:ind w:left="720" w:hanging="720"/>
        <w:rPr>
          <w:rFonts w:ascii="Arial" w:hAnsi="Arial" w:cs="Arial"/>
          <w:spacing w:val="-3"/>
          <w:sz w:val="22"/>
          <w:szCs w:val="22"/>
        </w:rPr>
      </w:pPr>
    </w:p>
    <w:p w14:paraId="4FFFBAFD" w14:textId="67D04022" w:rsidR="006F7148" w:rsidRPr="006F7148" w:rsidRDefault="006F7148" w:rsidP="006F7148">
      <w:pPr>
        <w:ind w:left="709" w:hanging="709"/>
        <w:rPr>
          <w:lang w:eastAsia="en-GB"/>
        </w:rPr>
      </w:pPr>
      <w:r>
        <w:t>1.3</w:t>
      </w:r>
      <w:r w:rsidRPr="00206114">
        <w:tab/>
      </w:r>
      <w:r w:rsidRPr="007752B3">
        <w:rPr>
          <w:rStyle w:val="e24kjd"/>
        </w:rPr>
        <w:t xml:space="preserve">If you attend a meeting, you are allowed to have a </w:t>
      </w:r>
      <w:r w:rsidRPr="007752B3">
        <w:rPr>
          <w:rStyle w:val="e24kjd"/>
          <w:bCs/>
        </w:rPr>
        <w:t>support person</w:t>
      </w:r>
      <w:r w:rsidRPr="007752B3">
        <w:rPr>
          <w:rStyle w:val="e24kjd"/>
        </w:rPr>
        <w:t xml:space="preserve"> with you, for example a representative from the Students’ Union or a friend. The role of the </w:t>
      </w:r>
      <w:r w:rsidRPr="007752B3">
        <w:rPr>
          <w:rStyle w:val="e24kjd"/>
          <w:bCs/>
        </w:rPr>
        <w:t>support person</w:t>
      </w:r>
      <w:r w:rsidRPr="007752B3">
        <w:rPr>
          <w:rStyle w:val="e24kjd"/>
        </w:rPr>
        <w:t xml:space="preserve"> is to provide </w:t>
      </w:r>
      <w:r w:rsidRPr="007752B3">
        <w:rPr>
          <w:rStyle w:val="e24kjd"/>
          <w:bCs/>
        </w:rPr>
        <w:t>support</w:t>
      </w:r>
      <w:r w:rsidRPr="007752B3">
        <w:rPr>
          <w:rStyle w:val="e24kjd"/>
        </w:rPr>
        <w:t xml:space="preserve"> to you during the </w:t>
      </w:r>
      <w:r w:rsidRPr="007752B3">
        <w:rPr>
          <w:rStyle w:val="e24kjd"/>
          <w:bCs/>
        </w:rPr>
        <w:t>meeting</w:t>
      </w:r>
      <w:r w:rsidRPr="007752B3">
        <w:rPr>
          <w:rStyle w:val="e24kjd"/>
        </w:rPr>
        <w:t xml:space="preserve">. Their role is </w:t>
      </w:r>
      <w:r w:rsidR="0091418F">
        <w:rPr>
          <w:rStyle w:val="e24kjd"/>
        </w:rPr>
        <w:t xml:space="preserve">normally </w:t>
      </w:r>
      <w:r w:rsidRPr="007752B3">
        <w:rPr>
          <w:rStyle w:val="e24kjd"/>
        </w:rPr>
        <w:t xml:space="preserve">not to represent you, </w:t>
      </w:r>
      <w:r w:rsidR="0091418F">
        <w:rPr>
          <w:rStyle w:val="e24kjd"/>
        </w:rPr>
        <w:t xml:space="preserve">or to </w:t>
      </w:r>
      <w:r w:rsidRPr="007752B3">
        <w:rPr>
          <w:rStyle w:val="e24kjd"/>
        </w:rPr>
        <w:t>advocate on your behalf or to speak for you</w:t>
      </w:r>
      <w:r w:rsidR="00E06DAB">
        <w:rPr>
          <w:rStyle w:val="e24kjd"/>
        </w:rPr>
        <w:t>, unless this has been agreed as a reasonable adjustment due to a disability</w:t>
      </w:r>
      <w:r w:rsidR="00E06DAB" w:rsidRPr="00006BF4">
        <w:rPr>
          <w:rStyle w:val="e24kjd"/>
        </w:rPr>
        <w:t>.</w:t>
      </w:r>
      <w:r w:rsidR="00E06DAB" w:rsidRPr="00E06DAB">
        <w:rPr>
          <w:rStyle w:val="e24kjd"/>
        </w:rPr>
        <w:t xml:space="preserve"> </w:t>
      </w:r>
      <w:r w:rsidRPr="007752B3">
        <w:rPr>
          <w:rStyle w:val="e24kjd"/>
        </w:rPr>
        <w:t xml:space="preserve">You cannot </w:t>
      </w:r>
      <w:r w:rsidRPr="006F7148">
        <w:rPr>
          <w:lang w:eastAsia="en-GB"/>
        </w:rPr>
        <w:t xml:space="preserve">send any other person to the meeting on your behalf. At least 48 hours before the meeting, you must advise the University of the name and status of the person accompanying you. </w:t>
      </w:r>
      <w:r w:rsidRPr="006F7148">
        <w:rPr>
          <w:spacing w:val="-3"/>
        </w:rPr>
        <w:t xml:space="preserve">It is strongly recommended that you seek support from the Students’ Union or Chaplaincy, as they are independent and familiar with the regulations and procedures of the University.  </w:t>
      </w:r>
    </w:p>
    <w:p w14:paraId="20B5506E" w14:textId="77777777" w:rsidR="006F7148" w:rsidRDefault="006F7148" w:rsidP="006F7148">
      <w:pPr>
        <w:pStyle w:val="BodyText3"/>
        <w:numPr>
          <w:ilvl w:val="12"/>
          <w:numId w:val="0"/>
        </w:numPr>
        <w:suppressAutoHyphens/>
        <w:spacing w:after="0"/>
        <w:ind w:left="709" w:hanging="709"/>
        <w:rPr>
          <w:rFonts w:ascii="Arial" w:hAnsi="Arial" w:cs="Arial"/>
          <w:sz w:val="22"/>
          <w:szCs w:val="22"/>
          <w:lang w:eastAsia="en-GB"/>
        </w:rPr>
      </w:pPr>
    </w:p>
    <w:p w14:paraId="66DB619A" w14:textId="77777777" w:rsidR="006F7148" w:rsidRDefault="006F7148" w:rsidP="006F7148">
      <w:pPr>
        <w:ind w:left="709" w:hanging="709"/>
        <w:rPr>
          <w:lang w:eastAsia="en-GB"/>
        </w:rPr>
      </w:pPr>
      <w:r>
        <w:rPr>
          <w:lang w:eastAsia="en-GB"/>
        </w:rPr>
        <w:t>1.4</w:t>
      </w:r>
      <w:r>
        <w:rPr>
          <w:lang w:eastAsia="en-GB"/>
        </w:rPr>
        <w:tab/>
        <w:t xml:space="preserve">The Associate Registrar (Student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093C4264" w14:textId="77777777" w:rsidR="006F7148" w:rsidRDefault="006F7148" w:rsidP="006F7148">
      <w:pPr>
        <w:ind w:left="709" w:hanging="709"/>
        <w:rPr>
          <w:lang w:eastAsia="en-GB"/>
        </w:rPr>
      </w:pPr>
    </w:p>
    <w:p w14:paraId="67CBA9F4" w14:textId="77777777" w:rsidR="006F7148" w:rsidRDefault="006F7148" w:rsidP="006F7148">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you are able to seek preliminary advice, without prejudice, on the scope and nature of evidence you intend to submit in support of a case that is particularly complex. </w:t>
      </w:r>
    </w:p>
    <w:p w14:paraId="0B43D541" w14:textId="77777777" w:rsidR="006F7148" w:rsidRDefault="006F7148" w:rsidP="006F7148">
      <w:pPr>
        <w:pStyle w:val="BodyText3"/>
        <w:numPr>
          <w:ilvl w:val="12"/>
          <w:numId w:val="0"/>
        </w:numPr>
        <w:suppressAutoHyphens/>
        <w:spacing w:after="0"/>
        <w:ind w:left="720"/>
        <w:rPr>
          <w:rFonts w:ascii="Arial" w:hAnsi="Arial" w:cs="Arial"/>
          <w:sz w:val="22"/>
          <w:szCs w:val="22"/>
        </w:rPr>
      </w:pPr>
    </w:p>
    <w:p w14:paraId="4458C966" w14:textId="634626DC" w:rsidR="006F7148" w:rsidRDefault="006F7148" w:rsidP="006F7148">
      <w:pPr>
        <w:ind w:left="720" w:hanging="720"/>
        <w:rPr>
          <w:iCs/>
        </w:rPr>
      </w:pPr>
      <w:r>
        <w:t>1.6</w:t>
      </w:r>
      <w:r>
        <w:tab/>
      </w:r>
      <w:r>
        <w:rPr>
          <w:lang w:eastAsia="en-GB"/>
        </w:rPr>
        <w:t xml:space="preserve">The Associate Registrar (Student Casework) (or nominee), reserves the right to accept or refuse a request for a legal representative to attend any meetings, depending on whether a good reason is provided and the complexity and seriousness of the case. Any such requests must be sent to the Student Casework Unit. </w:t>
      </w:r>
      <w:r>
        <w:rPr>
          <w:spacing w:val="-3"/>
        </w:rPr>
        <w:t xml:space="preserve">Should such a request be approved, the University reserves the right to also have a legal representative in attendance. </w:t>
      </w:r>
      <w:r w:rsidRPr="008420D3">
        <w:rPr>
          <w:iCs/>
        </w:rPr>
        <w:t xml:space="preserve">Legal representatives will be clearly informed of the nature of the proceedings, </w:t>
      </w:r>
      <w:proofErr w:type="spellStart"/>
      <w:r w:rsidRPr="008420D3">
        <w:rPr>
          <w:iCs/>
        </w:rPr>
        <w:t>ie</w:t>
      </w:r>
      <w:proofErr w:type="spellEnd"/>
      <w:r w:rsidRPr="008420D3">
        <w:rPr>
          <w:iCs/>
        </w:rPr>
        <w:t>, that they are not a legal process and will not be conducted as such.</w:t>
      </w:r>
      <w:r>
        <w:rPr>
          <w:iCs/>
        </w:rPr>
        <w:t xml:space="preserve">  </w:t>
      </w:r>
    </w:p>
    <w:p w14:paraId="2253DCCD" w14:textId="77777777" w:rsidR="006F7148" w:rsidRDefault="006F7148" w:rsidP="00F80CDA">
      <w:pPr>
        <w:pStyle w:val="Heading1"/>
        <w:keepNext w:val="0"/>
        <w:keepLines w:val="0"/>
        <w:spacing w:before="0"/>
        <w:ind w:left="851" w:hanging="851"/>
        <w:rPr>
          <w:rFonts w:ascii="Arial" w:hAnsi="Arial" w:cs="Arial"/>
          <w:color w:val="auto"/>
          <w:sz w:val="22"/>
          <w:szCs w:val="22"/>
        </w:rPr>
      </w:pPr>
    </w:p>
    <w:p w14:paraId="1BD77C7E" w14:textId="77777777" w:rsidR="006F7148" w:rsidRDefault="006F7148" w:rsidP="00F80CDA">
      <w:pPr>
        <w:pStyle w:val="Heading1"/>
        <w:keepNext w:val="0"/>
        <w:keepLines w:val="0"/>
        <w:spacing w:before="0"/>
        <w:ind w:left="851" w:hanging="851"/>
        <w:rPr>
          <w:rFonts w:ascii="Arial" w:hAnsi="Arial" w:cs="Arial"/>
          <w:color w:val="auto"/>
          <w:sz w:val="22"/>
          <w:szCs w:val="22"/>
        </w:rPr>
      </w:pPr>
    </w:p>
    <w:p w14:paraId="62682F6B" w14:textId="32D59A64" w:rsidR="00BF1185" w:rsidRPr="00F80CDA" w:rsidRDefault="00F80CDA" w:rsidP="00F80CDA">
      <w:pPr>
        <w:pStyle w:val="Heading1"/>
        <w:keepNext w:val="0"/>
        <w:keepLines w:val="0"/>
        <w:spacing w:before="0"/>
        <w:ind w:left="851" w:hanging="851"/>
        <w:rPr>
          <w:rFonts w:ascii="Arial" w:hAnsi="Arial" w:cs="Arial"/>
          <w:b w:val="0"/>
          <w:color w:val="auto"/>
          <w:sz w:val="22"/>
          <w:szCs w:val="22"/>
        </w:rPr>
      </w:pPr>
      <w:r w:rsidRPr="00F80CDA">
        <w:rPr>
          <w:rFonts w:ascii="Arial" w:hAnsi="Arial" w:cs="Arial"/>
          <w:color w:val="auto"/>
          <w:sz w:val="22"/>
          <w:szCs w:val="22"/>
        </w:rPr>
        <w:t>SECTION C</w:t>
      </w:r>
      <w:r w:rsidR="006F7148">
        <w:rPr>
          <w:rFonts w:ascii="Arial" w:hAnsi="Arial" w:cs="Arial"/>
          <w:color w:val="auto"/>
          <w:sz w:val="22"/>
          <w:szCs w:val="22"/>
        </w:rPr>
        <w:t>2</w:t>
      </w:r>
      <w:r w:rsidRPr="00F80CDA">
        <w:rPr>
          <w:rFonts w:ascii="Arial" w:hAnsi="Arial" w:cs="Arial"/>
          <w:color w:val="auto"/>
          <w:sz w:val="22"/>
          <w:szCs w:val="22"/>
        </w:rPr>
        <w:t>: STAGE 1 - EARLY RESOLUTION</w:t>
      </w:r>
    </w:p>
    <w:p w14:paraId="51F00751" w14:textId="77777777" w:rsidR="00BF1185" w:rsidRPr="004612CB" w:rsidRDefault="00BF1185" w:rsidP="00722660">
      <w:pPr>
        <w:ind w:left="851" w:hanging="851"/>
      </w:pPr>
    </w:p>
    <w:p w14:paraId="00559A67" w14:textId="1ED89036" w:rsidR="00BF1185" w:rsidRDefault="006F7148" w:rsidP="007752B3">
      <w:pPr>
        <w:ind w:left="851" w:hanging="851"/>
      </w:pPr>
      <w:r>
        <w:t>2</w:t>
      </w:r>
      <w:r w:rsidR="00F80CDA">
        <w:t>.1</w:t>
      </w:r>
      <w:r w:rsidR="00BF1185" w:rsidRPr="004612CB">
        <w:tab/>
        <w:t xml:space="preserve">Prior to submitting an appeal for consideration </w:t>
      </w:r>
      <w:r w:rsidR="00BF1185">
        <w:t>you</w:t>
      </w:r>
      <w:r w:rsidR="00BF1185" w:rsidRPr="004612CB">
        <w:t xml:space="preserve"> are adv</w:t>
      </w:r>
      <w:r w:rsidR="00BF1185">
        <w:t>ised to discuss any concerns you have regarding your</w:t>
      </w:r>
      <w:r w:rsidR="00BF1185" w:rsidRPr="004612CB">
        <w:t xml:space="preserve"> results or the decision of</w:t>
      </w:r>
      <w:r w:rsidR="00AF08FA">
        <w:t xml:space="preserve"> the Research </w:t>
      </w:r>
      <w:r w:rsidR="009A0A8C">
        <w:t>Degrees</w:t>
      </w:r>
      <w:r w:rsidR="0009253A">
        <w:t xml:space="preserve"> </w:t>
      </w:r>
      <w:r w:rsidR="00AF08FA" w:rsidRPr="003E0A45">
        <w:t>Committee</w:t>
      </w:r>
      <w:r w:rsidR="00F12725" w:rsidRPr="003E0A45">
        <w:t>/Faculty Research Degrees Committee or its progression board</w:t>
      </w:r>
      <w:r w:rsidR="003A75DF">
        <w:t>, w</w:t>
      </w:r>
      <w:r w:rsidR="00BF1185" w:rsidRPr="00CB0E2D">
        <w:t xml:space="preserve">ith </w:t>
      </w:r>
      <w:r w:rsidR="00AF08FA" w:rsidRPr="00CB0E2D">
        <w:t xml:space="preserve">a </w:t>
      </w:r>
      <w:r w:rsidR="003A75DF">
        <w:lastRenderedPageBreak/>
        <w:t>m</w:t>
      </w:r>
      <w:r w:rsidR="00AF08FA" w:rsidRPr="00CB0E2D">
        <w:t>ember of your supervisory team</w:t>
      </w:r>
      <w:r w:rsidR="009A0A8C">
        <w:t>/Graduate School</w:t>
      </w:r>
      <w:r w:rsidR="00BF1185" w:rsidRPr="00CB0E2D">
        <w:t>.</w:t>
      </w:r>
      <w:r w:rsidR="00BF1185" w:rsidRPr="004612CB">
        <w:t xml:space="preserve"> If it has not bee</w:t>
      </w:r>
      <w:r w:rsidR="00BF1185">
        <w:t>n possible to resolve a</w:t>
      </w:r>
      <w:r w:rsidR="00204E9A">
        <w:t xml:space="preserve">ll </w:t>
      </w:r>
      <w:r w:rsidR="00BF1185">
        <w:t>of your</w:t>
      </w:r>
      <w:r w:rsidR="00BF1185" w:rsidRPr="004612CB">
        <w:t xml:space="preserve"> concerns then </w:t>
      </w:r>
      <w:r w:rsidR="00BF1185">
        <w:t>you</w:t>
      </w:r>
      <w:r w:rsidR="00BF1185" w:rsidRPr="004612CB">
        <w:t xml:space="preserve"> may submit an academic appeal.</w:t>
      </w:r>
    </w:p>
    <w:p w14:paraId="131703AF" w14:textId="77777777" w:rsidR="003A75DF" w:rsidRDefault="003A75DF" w:rsidP="007752B3">
      <w:pPr>
        <w:ind w:left="851" w:hanging="851"/>
      </w:pPr>
    </w:p>
    <w:p w14:paraId="56FE26EB" w14:textId="77777777" w:rsidR="003A75DF" w:rsidRPr="004612CB" w:rsidRDefault="003A75DF" w:rsidP="00F12725">
      <w:pPr>
        <w:pStyle w:val="ListParagraph"/>
        <w:ind w:left="851"/>
      </w:pPr>
    </w:p>
    <w:p w14:paraId="487DE475" w14:textId="75213D2F" w:rsidR="00F80CDA" w:rsidRPr="007752B3" w:rsidRDefault="00F80CDA" w:rsidP="007752B3">
      <w:pPr>
        <w:rPr>
          <w:b/>
        </w:rPr>
      </w:pPr>
      <w:r w:rsidRPr="007752B3">
        <w:rPr>
          <w:b/>
        </w:rPr>
        <w:t>SECTION C</w:t>
      </w:r>
      <w:r w:rsidR="006F7148" w:rsidRPr="007752B3">
        <w:rPr>
          <w:b/>
        </w:rPr>
        <w:t>3</w:t>
      </w:r>
      <w:r w:rsidRPr="007752B3">
        <w:rPr>
          <w:b/>
        </w:rPr>
        <w:t>: STAGE 2 – CONSIDERATION OF YOUR APPEAL BY THE</w:t>
      </w:r>
    </w:p>
    <w:p w14:paraId="20B248A1" w14:textId="3FE9839A" w:rsidR="00F80CDA" w:rsidRPr="00F80CDA" w:rsidRDefault="00F80CDA" w:rsidP="00722660">
      <w:pPr>
        <w:pStyle w:val="ListParagraph"/>
        <w:ind w:left="851" w:hanging="851"/>
        <w:rPr>
          <w:b/>
        </w:rPr>
      </w:pPr>
      <w:r>
        <w:rPr>
          <w:b/>
        </w:rPr>
        <w:t>FACULTY/</w:t>
      </w:r>
      <w:r w:rsidR="00F12725">
        <w:rPr>
          <w:b/>
        </w:rPr>
        <w:t>GRADUATE SCHOOL</w:t>
      </w:r>
    </w:p>
    <w:p w14:paraId="72990015" w14:textId="77777777" w:rsidR="00401024" w:rsidRDefault="00401024" w:rsidP="000C7BA1">
      <w:pPr>
        <w:ind w:left="851" w:hanging="851"/>
        <w:rPr>
          <w:b/>
        </w:rPr>
      </w:pPr>
    </w:p>
    <w:p w14:paraId="2922FDE9" w14:textId="6E77CD5E" w:rsidR="00AE279B" w:rsidRPr="00936B18" w:rsidRDefault="00AE279B" w:rsidP="00401024">
      <w:pPr>
        <w:ind w:left="851" w:hanging="851"/>
        <w:rPr>
          <w:b/>
        </w:rPr>
      </w:pPr>
      <w:r w:rsidRPr="00936B18">
        <w:rPr>
          <w:b/>
        </w:rPr>
        <w:tab/>
        <w:t>Acceptable issues for appeal</w:t>
      </w:r>
    </w:p>
    <w:p w14:paraId="6C659E71" w14:textId="3AE3BD64" w:rsidR="00AE279B" w:rsidRPr="00936B18" w:rsidRDefault="00AE279B" w:rsidP="00401024">
      <w:pPr>
        <w:ind w:left="851" w:hanging="851"/>
        <w:rPr>
          <w:b/>
        </w:rPr>
      </w:pPr>
    </w:p>
    <w:p w14:paraId="4DE569AA" w14:textId="17351E8D" w:rsidR="00AE279B" w:rsidRPr="00936B18" w:rsidRDefault="006F7148" w:rsidP="00401024">
      <w:pPr>
        <w:ind w:left="851" w:hanging="851"/>
      </w:pPr>
      <w:r>
        <w:t>3</w:t>
      </w:r>
      <w:r w:rsidR="00223635">
        <w:t>.1</w:t>
      </w:r>
      <w:r w:rsidR="00EE00A4" w:rsidRPr="00936B18">
        <w:tab/>
        <w:t>You are able to</w:t>
      </w:r>
      <w:r w:rsidR="00AE279B" w:rsidRPr="00936B18">
        <w:t xml:space="preserve"> appeal about:</w:t>
      </w:r>
    </w:p>
    <w:p w14:paraId="19128AB9" w14:textId="180FF46C" w:rsidR="00AE279B" w:rsidRPr="00936B18" w:rsidRDefault="00AE279B" w:rsidP="00401024">
      <w:pPr>
        <w:ind w:left="851" w:hanging="851"/>
      </w:pPr>
    </w:p>
    <w:p w14:paraId="3720A0DC" w14:textId="4D9F4AFB" w:rsidR="00AE279B" w:rsidRPr="00936B18" w:rsidRDefault="00AE279B" w:rsidP="00AE279B">
      <w:pPr>
        <w:pStyle w:val="ListParagraph"/>
        <w:numPr>
          <w:ilvl w:val="0"/>
          <w:numId w:val="40"/>
        </w:numPr>
      </w:pPr>
      <w:r w:rsidRPr="00936B18">
        <w:t>the decision of the Faculty Research Degrees Committee or its progression board regarding progression or transfer;</w:t>
      </w:r>
    </w:p>
    <w:p w14:paraId="1661161E" w14:textId="1D4ED173" w:rsidR="00AE279B" w:rsidRPr="00936B18" w:rsidRDefault="00AE279B" w:rsidP="00AE279B">
      <w:pPr>
        <w:pStyle w:val="ListParagraph"/>
        <w:numPr>
          <w:ilvl w:val="0"/>
          <w:numId w:val="40"/>
        </w:numPr>
      </w:pPr>
      <w:r w:rsidRPr="00936B18">
        <w:t>the examination decision of the Research Degrees Committee.</w:t>
      </w:r>
    </w:p>
    <w:p w14:paraId="73C5E564" w14:textId="39DB262C" w:rsidR="003E0A45" w:rsidRPr="00675C89" w:rsidRDefault="003E0A45" w:rsidP="003E0A45"/>
    <w:p w14:paraId="27543EA0" w14:textId="6B81F02A" w:rsidR="003E0A45" w:rsidRPr="00675C89" w:rsidRDefault="003E0A45" w:rsidP="003E0A45">
      <w:pPr>
        <w:ind w:left="851" w:hanging="851"/>
        <w:rPr>
          <w:b/>
        </w:rPr>
      </w:pPr>
      <w:r w:rsidRPr="00675C89">
        <w:rPr>
          <w:b/>
        </w:rPr>
        <w:tab/>
        <w:t>Ground for appeal against the decision of the Faculty Research Degrees Committee or its progression board</w:t>
      </w:r>
    </w:p>
    <w:p w14:paraId="30EE3281" w14:textId="427894B0" w:rsidR="003E0A45" w:rsidRPr="00675C89" w:rsidRDefault="003E0A45" w:rsidP="003E0A45">
      <w:pPr>
        <w:ind w:left="851" w:hanging="851"/>
        <w:rPr>
          <w:b/>
        </w:rPr>
      </w:pPr>
    </w:p>
    <w:p w14:paraId="40FA82F5" w14:textId="6BE1BF0B" w:rsidR="003E0A45" w:rsidRPr="00675C89" w:rsidRDefault="006F7148" w:rsidP="003E0A45">
      <w:pPr>
        <w:tabs>
          <w:tab w:val="left" w:pos="851"/>
        </w:tabs>
        <w:ind w:left="851" w:hanging="851"/>
      </w:pPr>
      <w:r>
        <w:t>3</w:t>
      </w:r>
      <w:r w:rsidR="00223635">
        <w:t>.2</w:t>
      </w:r>
      <w:r w:rsidR="003E0A45" w:rsidRPr="00675C89">
        <w:tab/>
        <w:t>Appeals can only be submitted on the following ground:</w:t>
      </w:r>
    </w:p>
    <w:p w14:paraId="657EC30C" w14:textId="77777777" w:rsidR="003E0A45" w:rsidRPr="00675C89" w:rsidRDefault="003E0A45" w:rsidP="003E0A45">
      <w:pPr>
        <w:tabs>
          <w:tab w:val="left" w:pos="851"/>
        </w:tabs>
        <w:ind w:left="851" w:hanging="851"/>
      </w:pPr>
    </w:p>
    <w:p w14:paraId="4B0D9F97" w14:textId="77777777" w:rsidR="003E0A45" w:rsidRPr="00675C89" w:rsidRDefault="003E0A45" w:rsidP="003E0A45">
      <w:pPr>
        <w:pStyle w:val="ListParagraph"/>
        <w:tabs>
          <w:tab w:val="left" w:pos="851"/>
        </w:tabs>
        <w:ind w:left="851" w:hanging="851"/>
      </w:pPr>
      <w:r w:rsidRPr="00675C89">
        <w:tab/>
        <w:t>Material procedural defect or irregularity, which is relevant to the outcome of the academic decision.</w:t>
      </w:r>
    </w:p>
    <w:p w14:paraId="64B043D6" w14:textId="77777777" w:rsidR="003E0A45" w:rsidRPr="00675C89" w:rsidRDefault="003E0A45" w:rsidP="003E0A45">
      <w:pPr>
        <w:tabs>
          <w:tab w:val="left" w:pos="851"/>
        </w:tabs>
        <w:ind w:left="851" w:hanging="851"/>
      </w:pPr>
    </w:p>
    <w:p w14:paraId="59275CBB" w14:textId="4E6AEF33" w:rsidR="003E0A45" w:rsidRPr="00675C89" w:rsidRDefault="00204051" w:rsidP="003E0A45">
      <w:pPr>
        <w:tabs>
          <w:tab w:val="left" w:pos="851"/>
        </w:tabs>
        <w:ind w:left="851" w:hanging="851"/>
      </w:pPr>
      <w:r>
        <w:tab/>
        <w:t>You</w:t>
      </w:r>
      <w:r w:rsidR="003E0A45" w:rsidRPr="00675C89">
        <w:t xml:space="preserve"> must demonstrate one or more of the following:</w:t>
      </w:r>
    </w:p>
    <w:p w14:paraId="561D52AA" w14:textId="77777777" w:rsidR="003E0A45" w:rsidRPr="00675C89" w:rsidRDefault="003E0A45" w:rsidP="003E0A45">
      <w:pPr>
        <w:tabs>
          <w:tab w:val="left" w:pos="851"/>
        </w:tabs>
        <w:ind w:left="851" w:hanging="851"/>
      </w:pPr>
    </w:p>
    <w:p w14:paraId="3DF930B4" w14:textId="77777777" w:rsidR="003E0A45" w:rsidRPr="00675C89" w:rsidRDefault="003E0A45" w:rsidP="003E0A45">
      <w:pPr>
        <w:pStyle w:val="ListParagraph"/>
        <w:numPr>
          <w:ilvl w:val="0"/>
          <w:numId w:val="42"/>
        </w:numPr>
        <w:tabs>
          <w:tab w:val="left" w:pos="851"/>
        </w:tabs>
      </w:pPr>
      <w:r w:rsidRPr="00675C89">
        <w:t xml:space="preserve">there has been an administrative error; </w:t>
      </w:r>
    </w:p>
    <w:p w14:paraId="1BCE4747" w14:textId="77777777" w:rsidR="003E0A45" w:rsidRPr="00675C89" w:rsidRDefault="003E0A45" w:rsidP="003E0A45">
      <w:pPr>
        <w:pStyle w:val="ListParagraph"/>
        <w:tabs>
          <w:tab w:val="left" w:pos="851"/>
        </w:tabs>
        <w:ind w:left="1211" w:hanging="360"/>
      </w:pPr>
    </w:p>
    <w:p w14:paraId="5391391F" w14:textId="12665A73" w:rsidR="003E0A45" w:rsidRPr="00675C89" w:rsidRDefault="003E0A45" w:rsidP="003E0A45">
      <w:pPr>
        <w:pStyle w:val="ListParagraph"/>
        <w:numPr>
          <w:ilvl w:val="0"/>
          <w:numId w:val="42"/>
        </w:numPr>
        <w:tabs>
          <w:tab w:val="left" w:pos="851"/>
        </w:tabs>
      </w:pPr>
      <w:r w:rsidRPr="00675C89">
        <w:t xml:space="preserve">proper process has not been followed in relation to assessment of your progress; </w:t>
      </w:r>
    </w:p>
    <w:p w14:paraId="05493B4C" w14:textId="77777777" w:rsidR="003E0A45" w:rsidRPr="00675C89" w:rsidRDefault="003E0A45" w:rsidP="003E0A45">
      <w:pPr>
        <w:tabs>
          <w:tab w:val="left" w:pos="851"/>
        </w:tabs>
        <w:ind w:left="1211" w:hanging="360"/>
      </w:pPr>
    </w:p>
    <w:p w14:paraId="075BA394" w14:textId="77777777" w:rsidR="003E0A45" w:rsidRPr="00675C89" w:rsidRDefault="003E0A45" w:rsidP="003E0A45">
      <w:pPr>
        <w:pStyle w:val="ListParagraph"/>
        <w:numPr>
          <w:ilvl w:val="0"/>
          <w:numId w:val="42"/>
        </w:numPr>
        <w:tabs>
          <w:tab w:val="left" w:pos="851"/>
        </w:tabs>
      </w:pPr>
      <w:r w:rsidRPr="00675C89">
        <w:t>an academic decision was not arrived at in accordance with the regulations of the course.</w:t>
      </w:r>
    </w:p>
    <w:p w14:paraId="26ED0798" w14:textId="77777777" w:rsidR="003E0A45" w:rsidRPr="00675C89" w:rsidRDefault="003E0A45" w:rsidP="003E0A45">
      <w:pPr>
        <w:ind w:left="851" w:hanging="851"/>
        <w:rPr>
          <w:b/>
        </w:rPr>
      </w:pPr>
    </w:p>
    <w:p w14:paraId="72A51D49" w14:textId="51BE71A7" w:rsidR="00401024" w:rsidRPr="00F80CDA" w:rsidRDefault="00401024" w:rsidP="00401024">
      <w:pPr>
        <w:ind w:left="851" w:hanging="851"/>
        <w:rPr>
          <w:b/>
        </w:rPr>
      </w:pPr>
      <w:r w:rsidRPr="00F80CDA">
        <w:rPr>
          <w:b/>
        </w:rPr>
        <w:tab/>
        <w:t>Ground for appeal</w:t>
      </w:r>
      <w:r w:rsidR="003E0A45">
        <w:rPr>
          <w:b/>
        </w:rPr>
        <w:t xml:space="preserve"> against an examination decision of the Research Degrees Committee</w:t>
      </w:r>
    </w:p>
    <w:p w14:paraId="43617CDE" w14:textId="77777777" w:rsidR="00401024" w:rsidRDefault="00401024" w:rsidP="00401024">
      <w:pPr>
        <w:ind w:left="851" w:hanging="851"/>
      </w:pPr>
    </w:p>
    <w:p w14:paraId="0E003A87" w14:textId="77674812" w:rsidR="00401024" w:rsidRPr="004612CB" w:rsidRDefault="006F7148" w:rsidP="00401024">
      <w:pPr>
        <w:tabs>
          <w:tab w:val="left" w:pos="851"/>
        </w:tabs>
        <w:ind w:left="851" w:hanging="851"/>
      </w:pPr>
      <w:r>
        <w:t>3</w:t>
      </w:r>
      <w:r w:rsidR="00EE00A4">
        <w:t>.</w:t>
      </w:r>
      <w:r w:rsidR="003E0A45">
        <w:t>3</w:t>
      </w:r>
      <w:r w:rsidR="00401024" w:rsidRPr="004612CB">
        <w:tab/>
      </w:r>
      <w:r w:rsidR="00401024">
        <w:t>You can only submit an appeal</w:t>
      </w:r>
      <w:r w:rsidR="00401024" w:rsidRPr="004612CB">
        <w:t xml:space="preserve"> on the following ground:</w:t>
      </w:r>
    </w:p>
    <w:p w14:paraId="39D1F368" w14:textId="77777777" w:rsidR="00401024" w:rsidRPr="004612CB" w:rsidRDefault="00401024" w:rsidP="00401024">
      <w:pPr>
        <w:tabs>
          <w:tab w:val="left" w:pos="851"/>
        </w:tabs>
        <w:ind w:left="851" w:hanging="851"/>
      </w:pPr>
    </w:p>
    <w:p w14:paraId="4673B69F" w14:textId="77777777" w:rsidR="00401024" w:rsidRPr="004612CB" w:rsidRDefault="00401024" w:rsidP="00401024">
      <w:pPr>
        <w:pStyle w:val="ListParagraph"/>
        <w:tabs>
          <w:tab w:val="left" w:pos="851"/>
        </w:tabs>
        <w:ind w:left="851" w:hanging="851"/>
      </w:pPr>
      <w:r>
        <w:tab/>
      </w:r>
      <w:r w:rsidRPr="004612CB">
        <w:t>Material procedural defect or irregularity</w:t>
      </w:r>
      <w:r>
        <w:t>,</w:t>
      </w:r>
      <w:r w:rsidRPr="004612CB">
        <w:t xml:space="preserve"> which is relevant to the outcome of the academic decision.</w:t>
      </w:r>
    </w:p>
    <w:p w14:paraId="6031C36F" w14:textId="77777777" w:rsidR="00401024" w:rsidRPr="004612CB" w:rsidRDefault="00401024" w:rsidP="00401024">
      <w:pPr>
        <w:tabs>
          <w:tab w:val="left" w:pos="851"/>
        </w:tabs>
        <w:ind w:left="851" w:hanging="851"/>
      </w:pPr>
    </w:p>
    <w:p w14:paraId="702352B6" w14:textId="462EBE4D" w:rsidR="00401024" w:rsidRPr="004612CB" w:rsidRDefault="00401024" w:rsidP="00401024">
      <w:pPr>
        <w:tabs>
          <w:tab w:val="left" w:pos="851"/>
        </w:tabs>
        <w:ind w:left="851" w:hanging="851"/>
      </w:pPr>
      <w:r>
        <w:tab/>
        <w:t>You m</w:t>
      </w:r>
      <w:r w:rsidRPr="004612CB">
        <w:t>ust demonstrate one or more of the following:</w:t>
      </w:r>
    </w:p>
    <w:p w14:paraId="162904B5" w14:textId="77777777" w:rsidR="00401024" w:rsidRPr="004612CB" w:rsidRDefault="00401024" w:rsidP="00401024">
      <w:pPr>
        <w:tabs>
          <w:tab w:val="left" w:pos="851"/>
        </w:tabs>
        <w:ind w:left="851" w:hanging="851"/>
      </w:pPr>
    </w:p>
    <w:p w14:paraId="7214F362" w14:textId="561A68EC" w:rsidR="00AE279B" w:rsidRPr="003E0A45" w:rsidRDefault="00AE279B" w:rsidP="00401024">
      <w:pPr>
        <w:pStyle w:val="ListParagraph"/>
        <w:numPr>
          <w:ilvl w:val="0"/>
          <w:numId w:val="35"/>
        </w:numPr>
        <w:tabs>
          <w:tab w:val="left" w:pos="851"/>
        </w:tabs>
      </w:pPr>
      <w:r w:rsidRPr="003E0A45">
        <w:t>there were circumstances affecting your performance which the examiners were not aware of at the oral examination;</w:t>
      </w:r>
    </w:p>
    <w:p w14:paraId="4E37FEF9" w14:textId="77777777" w:rsidR="00AE279B" w:rsidRPr="003E0A45" w:rsidRDefault="00AE279B" w:rsidP="00AE279B">
      <w:pPr>
        <w:pStyle w:val="ListParagraph"/>
        <w:tabs>
          <w:tab w:val="left" w:pos="851"/>
        </w:tabs>
        <w:ind w:left="1211"/>
      </w:pPr>
    </w:p>
    <w:p w14:paraId="3EA65F82" w14:textId="33BD7DEC" w:rsidR="00401024" w:rsidRPr="003E0A45" w:rsidRDefault="00401024" w:rsidP="00401024">
      <w:pPr>
        <w:pStyle w:val="ListParagraph"/>
        <w:numPr>
          <w:ilvl w:val="0"/>
          <w:numId w:val="35"/>
        </w:numPr>
        <w:tabs>
          <w:tab w:val="left" w:pos="851"/>
        </w:tabs>
      </w:pPr>
      <w:r w:rsidRPr="003E0A45">
        <w:t xml:space="preserve">there </w:t>
      </w:r>
      <w:r w:rsidR="00AE279B" w:rsidRPr="003E0A45">
        <w:t>is evidence of procedural irregularity in the conduct of the examination (including a</w:t>
      </w:r>
      <w:r w:rsidRPr="003E0A45">
        <w:t>dministrative error</w:t>
      </w:r>
      <w:r w:rsidR="00AE279B" w:rsidRPr="003E0A45">
        <w:t>) of such a nature as to cause doubt as to whether the result might have been different had there not been such irregularity</w:t>
      </w:r>
      <w:r w:rsidRPr="003E0A45">
        <w:t xml:space="preserve">; </w:t>
      </w:r>
    </w:p>
    <w:p w14:paraId="0FAACA35" w14:textId="77777777" w:rsidR="00401024" w:rsidRPr="003E0A45" w:rsidRDefault="00401024" w:rsidP="00401024">
      <w:pPr>
        <w:pStyle w:val="ListParagraph"/>
        <w:tabs>
          <w:tab w:val="left" w:pos="851"/>
        </w:tabs>
        <w:ind w:left="1211" w:hanging="360"/>
      </w:pPr>
    </w:p>
    <w:p w14:paraId="2FDA1F0D" w14:textId="32DD8ACE" w:rsidR="00401024" w:rsidRPr="003E0A45" w:rsidRDefault="00AE279B" w:rsidP="00401024">
      <w:pPr>
        <w:pStyle w:val="ListParagraph"/>
        <w:numPr>
          <w:ilvl w:val="0"/>
          <w:numId w:val="35"/>
        </w:numPr>
        <w:tabs>
          <w:tab w:val="left" w:pos="851"/>
        </w:tabs>
      </w:pPr>
      <w:r w:rsidRPr="003E0A45">
        <w:t>there is evidence of unfair or improper assessment on the part of one or more of the examiners; a student may not otherwise challenge the academic judgement of the examiners.</w:t>
      </w:r>
    </w:p>
    <w:p w14:paraId="5DE61555" w14:textId="77777777" w:rsidR="00401024" w:rsidRPr="003E0A45" w:rsidRDefault="00401024" w:rsidP="00401024">
      <w:pPr>
        <w:tabs>
          <w:tab w:val="left" w:pos="851"/>
        </w:tabs>
        <w:ind w:left="851" w:hanging="851"/>
      </w:pPr>
      <w:r w:rsidRPr="003E0A45">
        <w:t xml:space="preserve"> </w:t>
      </w:r>
    </w:p>
    <w:p w14:paraId="5ECD3D69" w14:textId="5044E4DB" w:rsidR="00401024" w:rsidRPr="004612CB" w:rsidRDefault="006F7148" w:rsidP="00F12725">
      <w:pPr>
        <w:ind w:left="851" w:hanging="851"/>
      </w:pPr>
      <w:r>
        <w:lastRenderedPageBreak/>
        <w:t>3</w:t>
      </w:r>
      <w:r w:rsidR="00EE00A4" w:rsidRPr="003E0A45">
        <w:t>.</w:t>
      </w:r>
      <w:r w:rsidR="00223635">
        <w:t>4</w:t>
      </w:r>
      <w:r w:rsidR="00401024" w:rsidRPr="003E0A45">
        <w:tab/>
        <w:t xml:space="preserve">An appeal will not be accepted on the basis of a disagreement with the academic or professional judgement of the </w:t>
      </w:r>
      <w:r w:rsidR="009A0A8C" w:rsidRPr="003E0A45">
        <w:t xml:space="preserve">examiners and/or </w:t>
      </w:r>
      <w:r w:rsidR="00401024" w:rsidRPr="003E0A45">
        <w:t xml:space="preserve">Research </w:t>
      </w:r>
      <w:r w:rsidR="009A0A8C" w:rsidRPr="003E0A45">
        <w:t>Degrees Committee</w:t>
      </w:r>
      <w:r w:rsidR="00F12725" w:rsidRPr="003E0A45">
        <w:t xml:space="preserve"> and/or Faculty Research Degrees Committee or its progression board</w:t>
      </w:r>
      <w:r w:rsidR="009A0A8C" w:rsidRPr="003E0A45">
        <w:t xml:space="preserve">, </w:t>
      </w:r>
      <w:proofErr w:type="spellStart"/>
      <w:r w:rsidR="009A0A8C" w:rsidRPr="003E0A45">
        <w:t>ie</w:t>
      </w:r>
      <w:proofErr w:type="spellEnd"/>
      <w:r w:rsidR="009A0A8C" w:rsidRPr="003E0A45">
        <w:t>, you believe you deserve a higher mark or different outcome.</w:t>
      </w:r>
      <w:r w:rsidR="00401024" w:rsidRPr="003E0A45">
        <w:t xml:space="preserve"> Academic and professional judgement includes assessing a specific piece of work, and/or reaching a decision</w:t>
      </w:r>
      <w:r w:rsidR="00401024" w:rsidRPr="004612CB">
        <w:t xml:space="preserve"> on </w:t>
      </w:r>
      <w:r w:rsidR="00590FFE">
        <w:t>your</w:t>
      </w:r>
      <w:r w:rsidR="00401024" w:rsidRPr="004612CB">
        <w:t xml:space="preserve"> progression, or on the final level of the award, based on the marks, grades and other information relating to </w:t>
      </w:r>
      <w:r w:rsidR="00590FFE">
        <w:t>your</w:t>
      </w:r>
      <w:r w:rsidR="00401024" w:rsidRPr="004612CB">
        <w:t xml:space="preserve"> performance.  </w:t>
      </w:r>
    </w:p>
    <w:p w14:paraId="02B9D5B1" w14:textId="77777777" w:rsidR="00401024" w:rsidRPr="004612CB" w:rsidRDefault="00401024" w:rsidP="00401024">
      <w:pPr>
        <w:tabs>
          <w:tab w:val="left" w:pos="709"/>
        </w:tabs>
        <w:autoSpaceDE w:val="0"/>
        <w:autoSpaceDN w:val="0"/>
        <w:adjustRightInd w:val="0"/>
        <w:ind w:left="851" w:hanging="851"/>
        <w:rPr>
          <w:color w:val="000000"/>
        </w:rPr>
      </w:pPr>
      <w:r w:rsidRPr="004612CB">
        <w:rPr>
          <w:color w:val="000000"/>
        </w:rPr>
        <w:t xml:space="preserve"> </w:t>
      </w:r>
    </w:p>
    <w:p w14:paraId="2209DAF7" w14:textId="3F9A61AA" w:rsidR="00BF1185" w:rsidRPr="00F80CDA" w:rsidRDefault="00BF1185" w:rsidP="00722660">
      <w:pPr>
        <w:ind w:left="851" w:hanging="851"/>
        <w:rPr>
          <w:b/>
        </w:rPr>
      </w:pPr>
      <w:r w:rsidRPr="00F80CDA">
        <w:rPr>
          <w:b/>
        </w:rPr>
        <w:tab/>
      </w:r>
      <w:r w:rsidR="00551F2E" w:rsidRPr="00F80CDA">
        <w:rPr>
          <w:b/>
        </w:rPr>
        <w:t>Timescales</w:t>
      </w:r>
    </w:p>
    <w:p w14:paraId="6F21FF88" w14:textId="77777777" w:rsidR="00BF1185" w:rsidRPr="004612CB" w:rsidRDefault="00BF1185" w:rsidP="00722660">
      <w:pPr>
        <w:ind w:left="851" w:hanging="851"/>
      </w:pPr>
    </w:p>
    <w:p w14:paraId="126520FD" w14:textId="424C2909" w:rsidR="00494B62" w:rsidRPr="004612CB" w:rsidRDefault="006F7148" w:rsidP="00494B62">
      <w:pPr>
        <w:pStyle w:val="ListParagraph"/>
        <w:ind w:left="851" w:hanging="851"/>
      </w:pPr>
      <w:r>
        <w:t>3</w:t>
      </w:r>
      <w:r w:rsidR="00F066ED">
        <w:t>.</w:t>
      </w:r>
      <w:r w:rsidR="00223635">
        <w:t>5</w:t>
      </w:r>
      <w:r w:rsidR="00BF1185" w:rsidRPr="004612CB">
        <w:tab/>
      </w:r>
      <w:r w:rsidR="00BF1185">
        <w:t xml:space="preserve">You must submit your appeal </w:t>
      </w:r>
      <w:r w:rsidR="00BF1185" w:rsidRPr="004612CB">
        <w:t xml:space="preserve">within </w:t>
      </w:r>
      <w:r w:rsidR="00BF1185" w:rsidRPr="00653630">
        <w:t>10 working days</w:t>
      </w:r>
      <w:r w:rsidR="00BF1185" w:rsidRPr="004612CB">
        <w:t xml:space="preserve"> of publicati</w:t>
      </w:r>
      <w:r w:rsidR="000A44F7">
        <w:t>on of results using the ‘Stage 2</w:t>
      </w:r>
      <w:r w:rsidR="00BF1185" w:rsidRPr="004612CB">
        <w:t xml:space="preserve"> </w:t>
      </w:r>
      <w:r w:rsidR="00743FA4">
        <w:t xml:space="preserve">Research Degree </w:t>
      </w:r>
      <w:r w:rsidR="00BF1185" w:rsidRPr="004612CB">
        <w:t>Appeal Form’ and include appropriate supporting evidence</w:t>
      </w:r>
      <w:r w:rsidR="00165D1B">
        <w:t>.</w:t>
      </w:r>
      <w:r w:rsidR="00494B62">
        <w:t xml:space="preserve"> This could include, for example, email </w:t>
      </w:r>
      <w:r w:rsidR="00D05035">
        <w:t xml:space="preserve">correspondence from your </w:t>
      </w:r>
      <w:r w:rsidR="00494B62">
        <w:t>supervisors to support your allegation.</w:t>
      </w:r>
    </w:p>
    <w:p w14:paraId="06230BE9" w14:textId="77777777" w:rsidR="0009253A" w:rsidRPr="004612CB" w:rsidRDefault="0009253A" w:rsidP="00722660">
      <w:pPr>
        <w:ind w:left="851" w:hanging="851"/>
      </w:pPr>
    </w:p>
    <w:p w14:paraId="098C8E10" w14:textId="7ECF109D" w:rsidR="00BF1185" w:rsidRDefault="006F7148" w:rsidP="00722660">
      <w:pPr>
        <w:ind w:left="851" w:hanging="851"/>
      </w:pPr>
      <w:r>
        <w:t>3</w:t>
      </w:r>
      <w:r w:rsidR="00F066ED">
        <w:t>.</w:t>
      </w:r>
      <w:r w:rsidR="00223635">
        <w:t>6</w:t>
      </w:r>
      <w:r w:rsidR="00BF1185" w:rsidRPr="004612CB">
        <w:tab/>
        <w:t xml:space="preserve">Late appeals will only be accepted if </w:t>
      </w:r>
      <w:r w:rsidR="00BF1185">
        <w:t xml:space="preserve">you </w:t>
      </w:r>
      <w:r w:rsidR="00BF1185" w:rsidRPr="004612CB">
        <w:t xml:space="preserve">can provide good reason, supported by written independent evidence, for submitting an appeal outside of the timescales. </w:t>
      </w:r>
      <w:r w:rsidR="000C7BA1">
        <w:t>We cannot accept appeals more than two months after the publication of your results.</w:t>
      </w:r>
    </w:p>
    <w:p w14:paraId="7032B9ED" w14:textId="77777777" w:rsidR="00BF1185" w:rsidRPr="004612CB" w:rsidRDefault="00BF1185" w:rsidP="00722660">
      <w:pPr>
        <w:ind w:left="851" w:hanging="851"/>
      </w:pPr>
    </w:p>
    <w:p w14:paraId="6513A930" w14:textId="68BD48C6" w:rsidR="00551F2E" w:rsidRPr="004612CB" w:rsidRDefault="006F7148" w:rsidP="00551F2E">
      <w:pPr>
        <w:ind w:left="851" w:hanging="851"/>
      </w:pPr>
      <w:r>
        <w:t>3</w:t>
      </w:r>
      <w:r w:rsidR="00401024">
        <w:t>.</w:t>
      </w:r>
      <w:r w:rsidR="00223635">
        <w:t>7</w:t>
      </w:r>
      <w:r w:rsidR="00551F2E" w:rsidRPr="004612CB">
        <w:tab/>
        <w:t>Where it is identified that swift consideration of an appeal is required, for example</w:t>
      </w:r>
      <w:r w:rsidR="00204051">
        <w:t>,</w:t>
      </w:r>
      <w:r w:rsidR="00551F2E" w:rsidRPr="004612CB">
        <w:t xml:space="preserve"> when progress or delays will affect </w:t>
      </w:r>
      <w:r w:rsidR="00551F2E">
        <w:t>your</w:t>
      </w:r>
      <w:r w:rsidR="00551F2E" w:rsidRPr="004612CB">
        <w:t xml:space="preserve"> health, the University will ensure this is highligh</w:t>
      </w:r>
      <w:r w:rsidR="00551F2E">
        <w:t>ted to the staff considering your</w:t>
      </w:r>
      <w:r w:rsidR="00551F2E" w:rsidRPr="004612CB">
        <w:t xml:space="preserve"> appeal.</w:t>
      </w:r>
    </w:p>
    <w:p w14:paraId="3E4E8C73" w14:textId="77777777" w:rsidR="00551F2E" w:rsidRPr="004612CB" w:rsidRDefault="00551F2E" w:rsidP="00551F2E">
      <w:pPr>
        <w:ind w:left="851" w:hanging="851"/>
      </w:pPr>
    </w:p>
    <w:p w14:paraId="0C07B13B" w14:textId="540FDFF3" w:rsidR="00BF1185" w:rsidRPr="00F80CDA" w:rsidRDefault="00BF1185" w:rsidP="00722660">
      <w:pPr>
        <w:ind w:left="851" w:hanging="851"/>
        <w:rPr>
          <w:b/>
        </w:rPr>
      </w:pPr>
      <w:r w:rsidRPr="00F80CDA">
        <w:rPr>
          <w:b/>
        </w:rPr>
        <w:tab/>
      </w:r>
      <w:r w:rsidR="000C7BA1" w:rsidRPr="00F80CDA">
        <w:rPr>
          <w:b/>
        </w:rPr>
        <w:t>Processing your appeal</w:t>
      </w:r>
    </w:p>
    <w:p w14:paraId="1E26DC68" w14:textId="77777777" w:rsidR="000C7BA1" w:rsidRDefault="000C7BA1" w:rsidP="00722660">
      <w:pPr>
        <w:ind w:left="851" w:hanging="851"/>
        <w:rPr>
          <w:b/>
        </w:rPr>
      </w:pPr>
    </w:p>
    <w:p w14:paraId="77340AB9" w14:textId="30C6431C" w:rsidR="00EC782F" w:rsidRDefault="006F7148" w:rsidP="00EC782F">
      <w:pPr>
        <w:ind w:left="851" w:hanging="851"/>
      </w:pPr>
      <w:r>
        <w:t>3</w:t>
      </w:r>
      <w:r w:rsidR="000C7BA1">
        <w:t>.</w:t>
      </w:r>
      <w:r w:rsidR="00223635">
        <w:t>8</w:t>
      </w:r>
      <w:r w:rsidR="000C7BA1" w:rsidRPr="004612CB">
        <w:tab/>
      </w:r>
      <w:r w:rsidR="00EC782F">
        <w:t>Upon receipt of your stage 2</w:t>
      </w:r>
      <w:r w:rsidR="00EC782F" w:rsidRPr="004612CB">
        <w:t xml:space="preserve"> appeal, the Student Casework Unit will check that</w:t>
      </w:r>
      <w:r w:rsidR="00EC782F">
        <w:t xml:space="preserve"> your appeal is admissible; that is:</w:t>
      </w:r>
    </w:p>
    <w:p w14:paraId="4109687B" w14:textId="77777777" w:rsidR="00C672B6" w:rsidRDefault="00C672B6" w:rsidP="00EC782F">
      <w:pPr>
        <w:ind w:left="851" w:hanging="851"/>
      </w:pPr>
    </w:p>
    <w:p w14:paraId="228C42FC" w14:textId="451D5F40" w:rsidR="00EC782F" w:rsidRDefault="00EC782F" w:rsidP="00EC782F">
      <w:pPr>
        <w:pStyle w:val="ListParagraph"/>
        <w:numPr>
          <w:ilvl w:val="0"/>
          <w:numId w:val="46"/>
        </w:numPr>
      </w:pPr>
      <w:r>
        <w:t xml:space="preserve">it does not question the academic or professional judgement of the </w:t>
      </w:r>
      <w:r w:rsidRPr="003E0A45">
        <w:t>examiners and/or Research Degrees Committee and/or Faculty Research Degrees Committee or its progression board</w:t>
      </w:r>
      <w:r>
        <w:t>;</w:t>
      </w:r>
    </w:p>
    <w:p w14:paraId="79F2870C" w14:textId="19623A38" w:rsidR="00EC782F" w:rsidRDefault="00EC782F" w:rsidP="00EC782F">
      <w:pPr>
        <w:pStyle w:val="ListParagraph"/>
        <w:numPr>
          <w:ilvl w:val="0"/>
          <w:numId w:val="46"/>
        </w:numPr>
      </w:pPr>
      <w:r w:rsidRPr="004612CB">
        <w:t xml:space="preserve">the </w:t>
      </w:r>
      <w:r>
        <w:t>form has been correctly completed, includes all appropriate evidence</w:t>
      </w:r>
      <w:r w:rsidRPr="004612CB">
        <w:t xml:space="preserve"> and was submitted within 10 working days of the publication of the assessment results or is permissible under </w:t>
      </w:r>
      <w:r>
        <w:t xml:space="preserve">section </w:t>
      </w:r>
      <w:r w:rsidR="001F5E7E">
        <w:t>C</w:t>
      </w:r>
      <w:r>
        <w:t>3 3.6</w:t>
      </w:r>
      <w:r w:rsidRPr="00DC6E25">
        <w:t>.</w:t>
      </w:r>
      <w:r w:rsidRPr="004612CB">
        <w:t xml:space="preserve"> </w:t>
      </w:r>
    </w:p>
    <w:p w14:paraId="2C12E942" w14:textId="77777777" w:rsidR="000C7BA1" w:rsidRPr="004612CB" w:rsidRDefault="000C7BA1" w:rsidP="000C7BA1">
      <w:pPr>
        <w:ind w:left="851" w:hanging="851"/>
      </w:pPr>
    </w:p>
    <w:p w14:paraId="6C8B4751" w14:textId="57A286E4" w:rsidR="000C7BA1" w:rsidRDefault="006F7148" w:rsidP="000C7BA1">
      <w:pPr>
        <w:ind w:left="851" w:hanging="851"/>
      </w:pPr>
      <w:r>
        <w:t>3</w:t>
      </w:r>
      <w:r w:rsidR="000C7BA1">
        <w:t>.</w:t>
      </w:r>
      <w:r w:rsidR="00223635">
        <w:t>9</w:t>
      </w:r>
      <w:r w:rsidR="000C7BA1" w:rsidRPr="004612CB">
        <w:tab/>
      </w:r>
      <w:r w:rsidR="002007B8">
        <w:t>If your appeal</w:t>
      </w:r>
      <w:r w:rsidR="000C7BA1" w:rsidRPr="004612CB">
        <w:t xml:space="preserve"> does not meet the requirements set out in </w:t>
      </w:r>
      <w:r w:rsidR="00612816">
        <w:t>C</w:t>
      </w:r>
      <w:r w:rsidR="00EC782F">
        <w:t>3</w:t>
      </w:r>
      <w:r w:rsidR="00356BC7">
        <w:t xml:space="preserve"> </w:t>
      </w:r>
      <w:r w:rsidR="00EC782F">
        <w:t>3</w:t>
      </w:r>
      <w:r w:rsidR="000C7BA1">
        <w:t>.</w:t>
      </w:r>
      <w:r w:rsidR="00EC782F">
        <w:t>8</w:t>
      </w:r>
      <w:r w:rsidR="000C7BA1" w:rsidRPr="004612CB">
        <w:t xml:space="preserve"> </w:t>
      </w:r>
      <w:r w:rsidR="002007B8">
        <w:t xml:space="preserve">it </w:t>
      </w:r>
      <w:r w:rsidR="000C7BA1" w:rsidRPr="004612CB">
        <w:t xml:space="preserve">will be returned to </w:t>
      </w:r>
      <w:r w:rsidR="000C7BA1">
        <w:t>you</w:t>
      </w:r>
      <w:r w:rsidR="000C7BA1" w:rsidRPr="004612CB">
        <w:t xml:space="preserve"> along with a </w:t>
      </w:r>
      <w:r w:rsidR="000C7BA1">
        <w:t xml:space="preserve">University </w:t>
      </w:r>
      <w:r w:rsidR="000C7BA1" w:rsidRPr="004612CB">
        <w:t xml:space="preserve">Completion of Procedures </w:t>
      </w:r>
      <w:r w:rsidR="000C7BA1">
        <w:t>L</w:t>
      </w:r>
      <w:r w:rsidR="000C7BA1" w:rsidRPr="004612CB">
        <w:t>etter</w:t>
      </w:r>
      <w:r w:rsidR="00E056FC">
        <w:t xml:space="preserve"> (see section </w:t>
      </w:r>
      <w:r w:rsidR="00C84800">
        <w:t>C</w:t>
      </w:r>
      <w:r w:rsidR="00EC782F">
        <w:t>6</w:t>
      </w:r>
      <w:r w:rsidR="000C7BA1">
        <w:t>).</w:t>
      </w:r>
    </w:p>
    <w:p w14:paraId="363BCD10" w14:textId="77777777" w:rsidR="000C7BA1" w:rsidRPr="008462F1" w:rsidRDefault="000C7BA1" w:rsidP="00722660">
      <w:pPr>
        <w:ind w:left="851" w:hanging="851"/>
        <w:rPr>
          <w:b/>
        </w:rPr>
      </w:pPr>
    </w:p>
    <w:p w14:paraId="2F36A22D" w14:textId="111DC135" w:rsidR="00BF1185" w:rsidRPr="003E0A45" w:rsidRDefault="006F7148" w:rsidP="00722660">
      <w:pPr>
        <w:ind w:left="851" w:hanging="851"/>
      </w:pPr>
      <w:r>
        <w:t>3</w:t>
      </w:r>
      <w:r w:rsidR="000C7BA1" w:rsidRPr="003E0A45">
        <w:t>.</w:t>
      </w:r>
      <w:r w:rsidR="00223635">
        <w:t>10</w:t>
      </w:r>
      <w:r w:rsidR="00BF1185" w:rsidRPr="003E0A45">
        <w:tab/>
      </w:r>
      <w:r w:rsidR="000C7BA1" w:rsidRPr="003E0A45">
        <w:t>If your appeal is eligible for consideration, it will be referred</w:t>
      </w:r>
      <w:r w:rsidR="002007B8">
        <w:t xml:space="preserve"> </w:t>
      </w:r>
      <w:r w:rsidR="00E056FC" w:rsidRPr="003E0A45">
        <w:t xml:space="preserve">by the </w:t>
      </w:r>
      <w:r w:rsidR="00F12725" w:rsidRPr="003E0A45">
        <w:t>Graduate School</w:t>
      </w:r>
      <w:r w:rsidR="000C7BA1" w:rsidRPr="003E0A45">
        <w:t xml:space="preserve"> to a </w:t>
      </w:r>
      <w:r w:rsidR="00F12725" w:rsidRPr="003E0A45">
        <w:t xml:space="preserve">nominee within the faculty at </w:t>
      </w:r>
      <w:r w:rsidR="002007B8">
        <w:t>Academic Manager</w:t>
      </w:r>
      <w:r w:rsidR="00F12725" w:rsidRPr="003E0A45">
        <w:t xml:space="preserve"> level or above (the Nominee), who </w:t>
      </w:r>
      <w:r w:rsidR="00BF1185" w:rsidRPr="003E0A45">
        <w:t xml:space="preserve">will not have been involved in the consideration of your results.  </w:t>
      </w:r>
    </w:p>
    <w:p w14:paraId="5DF85723" w14:textId="77777777" w:rsidR="00BF1185" w:rsidRPr="003E0A45" w:rsidRDefault="00BF1185" w:rsidP="00722660">
      <w:pPr>
        <w:ind w:left="851" w:hanging="851"/>
      </w:pPr>
    </w:p>
    <w:p w14:paraId="1B33BBCC" w14:textId="3D89C2B4" w:rsidR="002E4E48" w:rsidRPr="003E0A45" w:rsidRDefault="006F7148" w:rsidP="00722660">
      <w:pPr>
        <w:ind w:left="851" w:hanging="851"/>
      </w:pPr>
      <w:r>
        <w:t>3</w:t>
      </w:r>
      <w:r w:rsidR="000C7BA1" w:rsidRPr="003E0A45">
        <w:t>.</w:t>
      </w:r>
      <w:r w:rsidR="00223635">
        <w:t>11</w:t>
      </w:r>
      <w:r w:rsidR="000A44F7" w:rsidRPr="003E0A45">
        <w:tab/>
        <w:t>Stage 2</w:t>
      </w:r>
      <w:r w:rsidR="00BF1185" w:rsidRPr="003E0A45">
        <w:t xml:space="preserve"> appeals will be dealt with </w:t>
      </w:r>
      <w:r w:rsidR="002E4E48" w:rsidRPr="003E0A45">
        <w:t xml:space="preserve">primarily </w:t>
      </w:r>
      <w:r w:rsidR="00BF1185" w:rsidRPr="003E0A45">
        <w:t xml:space="preserve">on the basis of the documentation that you have provided. </w:t>
      </w:r>
      <w:r w:rsidR="002E4E48" w:rsidRPr="003E0A45">
        <w:t xml:space="preserve">However, if the </w:t>
      </w:r>
      <w:r w:rsidR="00F12725" w:rsidRPr="003E0A45">
        <w:t>Nominee</w:t>
      </w:r>
      <w:r w:rsidR="002E4E48" w:rsidRPr="003E0A45">
        <w:t xml:space="preserve"> considers it is necessary, they may seek written or oral testimony from the examiners, from other persons present at the oral examination, from supervisors or other members of the academic staff, or further e</w:t>
      </w:r>
      <w:r w:rsidR="00B747BC" w:rsidRPr="003E0A45">
        <w:t xml:space="preserve">vidence or statements </w:t>
      </w:r>
      <w:r w:rsidR="002E4E48" w:rsidRPr="003E0A45">
        <w:t xml:space="preserve">from you (either in writing or via a meeting with the </w:t>
      </w:r>
      <w:r w:rsidR="007814C4" w:rsidRPr="003E0A45">
        <w:t>Nominee</w:t>
      </w:r>
      <w:r w:rsidR="002E4E48" w:rsidRPr="003E0A45">
        <w:t>).</w:t>
      </w:r>
    </w:p>
    <w:p w14:paraId="2AB85209" w14:textId="77777777" w:rsidR="002E4E48" w:rsidRPr="003E0A45" w:rsidRDefault="002E4E48" w:rsidP="00722660">
      <w:pPr>
        <w:ind w:left="851" w:hanging="851"/>
      </w:pPr>
    </w:p>
    <w:p w14:paraId="7C2FDD56" w14:textId="612DC6D9" w:rsidR="00BF1185" w:rsidRDefault="006F7148" w:rsidP="00722660">
      <w:pPr>
        <w:ind w:left="851" w:hanging="851"/>
      </w:pPr>
      <w:r>
        <w:t>3</w:t>
      </w:r>
      <w:r w:rsidR="000C7BA1" w:rsidRPr="003E0A45">
        <w:t>.</w:t>
      </w:r>
      <w:r w:rsidR="00223635">
        <w:t>12</w:t>
      </w:r>
      <w:r w:rsidR="002E4E48" w:rsidRPr="003E0A45">
        <w:tab/>
      </w:r>
      <w:r w:rsidR="00BF1185" w:rsidRPr="003E0A45">
        <w:t xml:space="preserve">If the </w:t>
      </w:r>
      <w:r w:rsidR="007814C4" w:rsidRPr="003E0A45">
        <w:t>Nominee</w:t>
      </w:r>
      <w:r w:rsidR="00BF1185" w:rsidRPr="003E0A45">
        <w:t xml:space="preserve"> requires additional information to assist them in reaching a decision on the outcome of an appeal you will be given </w:t>
      </w:r>
      <w:r w:rsidR="000C7BA1" w:rsidRPr="003E0A45">
        <w:t>five</w:t>
      </w:r>
      <w:r w:rsidR="00BF1185" w:rsidRPr="003E0A45">
        <w:t xml:space="preserve"> working days in which to confirm that you intend to provide the additional information and the timefra</w:t>
      </w:r>
      <w:r w:rsidR="00B747BC" w:rsidRPr="003E0A45">
        <w:t>me in which the information should</w:t>
      </w:r>
      <w:r w:rsidR="00E056FC" w:rsidRPr="003E0A45">
        <w:t xml:space="preserve"> be submitted. </w:t>
      </w:r>
      <w:r w:rsidR="00BF1185" w:rsidRPr="003E0A45">
        <w:t xml:space="preserve">If the information is not submitted within the </w:t>
      </w:r>
      <w:r w:rsidR="00BF1185" w:rsidRPr="003E0A45">
        <w:lastRenderedPageBreak/>
        <w:t xml:space="preserve">timeframe and a rationale for the delay is not provided a decision will be made on the appeal without the additional information. </w:t>
      </w:r>
    </w:p>
    <w:p w14:paraId="34324C13" w14:textId="77777777" w:rsidR="00C672B6" w:rsidRPr="003E0A45" w:rsidRDefault="00C672B6" w:rsidP="00722660">
      <w:pPr>
        <w:ind w:left="851" w:hanging="851"/>
      </w:pPr>
    </w:p>
    <w:p w14:paraId="04A4925F" w14:textId="701EAE05" w:rsidR="002E4E48" w:rsidRDefault="006F7148" w:rsidP="00722660">
      <w:pPr>
        <w:ind w:left="851" w:hanging="851"/>
      </w:pPr>
      <w:r>
        <w:t>3</w:t>
      </w:r>
      <w:r w:rsidR="000C7BA1" w:rsidRPr="003E0A45">
        <w:t>.</w:t>
      </w:r>
      <w:r w:rsidR="00223635">
        <w:t>13</w:t>
      </w:r>
      <w:r w:rsidR="00DC212F" w:rsidRPr="003E0A45">
        <w:tab/>
        <w:t xml:space="preserve">The </w:t>
      </w:r>
      <w:r w:rsidR="007814C4" w:rsidRPr="003E0A45">
        <w:t>Nominee</w:t>
      </w:r>
      <w:r w:rsidR="00BF1185" w:rsidRPr="003E0A45">
        <w:t xml:space="preserve"> has </w:t>
      </w:r>
      <w:r w:rsidR="001B1E60" w:rsidRPr="003E0A45">
        <w:t>2</w:t>
      </w:r>
      <w:r w:rsidR="00BF1185" w:rsidRPr="003E0A45">
        <w:t>0 working days from the date that you provide the final relevant piece of documentation to review the appeal and provide a response, with a ratio</w:t>
      </w:r>
      <w:r w:rsidR="002E4E48" w:rsidRPr="003E0A45">
        <w:t>nale as to the decision, to a Head of Research that has had no prior involvement with your case</w:t>
      </w:r>
      <w:r w:rsidR="00BF1185" w:rsidRPr="003E0A45">
        <w:t xml:space="preserve">.  </w:t>
      </w:r>
    </w:p>
    <w:p w14:paraId="6406E6CE" w14:textId="77777777" w:rsidR="00482754" w:rsidRPr="003E0A45" w:rsidRDefault="00482754" w:rsidP="00722660">
      <w:pPr>
        <w:ind w:left="851" w:hanging="851"/>
      </w:pPr>
    </w:p>
    <w:p w14:paraId="3A1339D0" w14:textId="45392EE3" w:rsidR="00EE00A4" w:rsidRPr="003E0A45" w:rsidRDefault="006F7148" w:rsidP="00722660">
      <w:pPr>
        <w:ind w:left="851" w:hanging="851"/>
      </w:pPr>
      <w:r>
        <w:t>3</w:t>
      </w:r>
      <w:r w:rsidR="00223635">
        <w:t>.14</w:t>
      </w:r>
      <w:r w:rsidR="00EE00A4" w:rsidRPr="003E0A45">
        <w:tab/>
        <w:t>The Nominee is able to:</w:t>
      </w:r>
    </w:p>
    <w:p w14:paraId="1042AEB4" w14:textId="6EFE49E6" w:rsidR="00482754" w:rsidRPr="003E0A45" w:rsidRDefault="00482754" w:rsidP="00985192"/>
    <w:p w14:paraId="22A86CE3" w14:textId="2DD9B625" w:rsidR="00482754" w:rsidRPr="003E0A45" w:rsidRDefault="00482754" w:rsidP="00985192">
      <w:pPr>
        <w:ind w:left="1418" w:hanging="563"/>
      </w:pPr>
      <w:r w:rsidRPr="003E0A45">
        <w:t>a)</w:t>
      </w:r>
      <w:r w:rsidRPr="003E0A45">
        <w:tab/>
      </w:r>
      <w:r>
        <w:t xml:space="preserve">confirm the original decision of the Progression Board, examiners or independent subject specialist; or </w:t>
      </w:r>
    </w:p>
    <w:p w14:paraId="32661450" w14:textId="77777777" w:rsidR="00482754" w:rsidRPr="003E0A45" w:rsidRDefault="00482754" w:rsidP="00482754">
      <w:pPr>
        <w:ind w:left="851" w:hanging="851"/>
      </w:pPr>
    </w:p>
    <w:p w14:paraId="1125FE5B" w14:textId="415D5073" w:rsidR="00482754" w:rsidRPr="003E0A45" w:rsidRDefault="00482754" w:rsidP="00985192">
      <w:pPr>
        <w:ind w:left="1418" w:hanging="563"/>
      </w:pPr>
      <w:r w:rsidRPr="003E0A45">
        <w:t>b)</w:t>
      </w:r>
      <w:r w:rsidRPr="003E0A45">
        <w:tab/>
        <w:t>invite</w:t>
      </w:r>
      <w:r>
        <w:t xml:space="preserve"> </w:t>
      </w:r>
      <w:r w:rsidRPr="003E0A45">
        <w:t xml:space="preserve">the </w:t>
      </w:r>
      <w:r>
        <w:t>Progression Board, examiners or independent subject specialist</w:t>
      </w:r>
      <w:r w:rsidRPr="003E0A45">
        <w:t xml:space="preserve"> to reconsider the</w:t>
      </w:r>
      <w:r>
        <w:t>ir decision</w:t>
      </w:r>
      <w:r w:rsidRPr="003E0A45">
        <w:t>; or</w:t>
      </w:r>
    </w:p>
    <w:p w14:paraId="799BB2DC" w14:textId="77777777" w:rsidR="00482754" w:rsidRPr="003E0A45" w:rsidRDefault="00482754" w:rsidP="00482754">
      <w:pPr>
        <w:ind w:left="851" w:hanging="851"/>
      </w:pPr>
    </w:p>
    <w:p w14:paraId="65299EE6" w14:textId="637581AB" w:rsidR="00482754" w:rsidRDefault="00482754" w:rsidP="00985192">
      <w:pPr>
        <w:ind w:left="1418" w:hanging="563"/>
      </w:pPr>
      <w:r w:rsidRPr="003E0A45">
        <w:t>c)</w:t>
      </w:r>
      <w:r w:rsidRPr="003E0A45">
        <w:tab/>
      </w:r>
      <w:r>
        <w:t>recommend the appointment of new examiners or a new independent subject specialist</w:t>
      </w:r>
      <w:r w:rsidRPr="003E0A45">
        <w:t>.</w:t>
      </w:r>
    </w:p>
    <w:p w14:paraId="08C1DCDD" w14:textId="77777777" w:rsidR="00482754" w:rsidRDefault="00482754" w:rsidP="00482754">
      <w:pPr>
        <w:ind w:left="851" w:hanging="851"/>
      </w:pPr>
    </w:p>
    <w:p w14:paraId="060055E3" w14:textId="3DC8A52A" w:rsidR="00BF1185" w:rsidRDefault="006F7148" w:rsidP="00722660">
      <w:pPr>
        <w:ind w:left="851" w:hanging="851"/>
      </w:pPr>
      <w:r>
        <w:t>3</w:t>
      </w:r>
      <w:r w:rsidR="000C7BA1">
        <w:t>.</w:t>
      </w:r>
      <w:r w:rsidR="00223635">
        <w:t>1</w:t>
      </w:r>
      <w:r w:rsidR="003E0A45">
        <w:t>5</w:t>
      </w:r>
      <w:r w:rsidR="002E4E48">
        <w:tab/>
      </w:r>
      <w:r w:rsidR="000C7BA1">
        <w:t>T</w:t>
      </w:r>
      <w:r w:rsidR="00BF1185" w:rsidRPr="004612CB">
        <w:t xml:space="preserve">he Student Casework Unit will write to </w:t>
      </w:r>
      <w:r w:rsidR="00BF1185">
        <w:t>you</w:t>
      </w:r>
      <w:r w:rsidR="00BF1185" w:rsidRPr="004612CB">
        <w:t xml:space="preserve"> with the outcome of the appeal within </w:t>
      </w:r>
      <w:r w:rsidR="00701B9A">
        <w:t>five</w:t>
      </w:r>
      <w:r w:rsidR="00BF1185" w:rsidRPr="009922D6">
        <w:t xml:space="preserve"> working days</w:t>
      </w:r>
      <w:r w:rsidR="000C7BA1">
        <w:t xml:space="preserve"> of receipt of the final outcome by the </w:t>
      </w:r>
      <w:r w:rsidR="009D718D">
        <w:t xml:space="preserve">relevant </w:t>
      </w:r>
      <w:r w:rsidR="000C7BA1">
        <w:t>Head of Research.</w:t>
      </w:r>
    </w:p>
    <w:p w14:paraId="1B2C7225" w14:textId="732A5AB4" w:rsidR="002007B8" w:rsidRDefault="002007B8" w:rsidP="00722660">
      <w:pPr>
        <w:ind w:left="851" w:hanging="851"/>
      </w:pPr>
    </w:p>
    <w:p w14:paraId="1991D2A6" w14:textId="557508E9" w:rsidR="002007B8" w:rsidRPr="004612CB" w:rsidRDefault="006F7148">
      <w:pPr>
        <w:ind w:left="851" w:hanging="851"/>
      </w:pPr>
      <w:r>
        <w:t>3</w:t>
      </w:r>
      <w:r w:rsidR="002007B8">
        <w:t>.</w:t>
      </w:r>
      <w:r w:rsidR="00223635">
        <w:t>16</w:t>
      </w:r>
      <w:r w:rsidR="002007B8" w:rsidRPr="004612CB">
        <w:tab/>
        <w:t xml:space="preserve">Where it is not possible </w:t>
      </w:r>
      <w:r w:rsidR="002007B8">
        <w:t xml:space="preserve">for the University </w:t>
      </w:r>
      <w:r w:rsidR="002007B8" w:rsidRPr="004612CB">
        <w:t xml:space="preserve">to adhere to the </w:t>
      </w:r>
      <w:r w:rsidR="00CE191F">
        <w:t xml:space="preserve">specified </w:t>
      </w:r>
      <w:r w:rsidR="002007B8" w:rsidRPr="004612CB">
        <w:t>timescales</w:t>
      </w:r>
      <w:r w:rsidR="00A655B7">
        <w:t>,</w:t>
      </w:r>
      <w:r w:rsidR="002007B8" w:rsidRPr="004612CB">
        <w:t xml:space="preserve"> for example due to the complexity of the case, the University will write </w:t>
      </w:r>
      <w:r w:rsidR="002007B8">
        <w:t>to you</w:t>
      </w:r>
      <w:r w:rsidR="002007B8" w:rsidRPr="004612CB">
        <w:t xml:space="preserve"> providing a rationale for the delay and a revised date for the outcome of </w:t>
      </w:r>
      <w:r w:rsidR="002007B8">
        <w:t xml:space="preserve">your </w:t>
      </w:r>
      <w:r w:rsidR="002007B8" w:rsidRPr="004612CB">
        <w:t>appeal.</w:t>
      </w:r>
    </w:p>
    <w:p w14:paraId="55EBA800" w14:textId="77777777" w:rsidR="00BF1185" w:rsidRDefault="00BF1185" w:rsidP="00722660">
      <w:pPr>
        <w:ind w:left="851" w:hanging="851"/>
      </w:pPr>
      <w:r w:rsidRPr="004612CB">
        <w:tab/>
      </w:r>
    </w:p>
    <w:p w14:paraId="4C98ED3A" w14:textId="77777777" w:rsidR="00612816" w:rsidRDefault="00612816" w:rsidP="00722660">
      <w:pPr>
        <w:ind w:left="851" w:hanging="851"/>
      </w:pPr>
    </w:p>
    <w:p w14:paraId="2098A6E7" w14:textId="05E3A585" w:rsidR="00BF1185" w:rsidRPr="00F80CDA" w:rsidRDefault="00F80CDA" w:rsidP="00722660">
      <w:pPr>
        <w:ind w:left="851" w:hanging="851"/>
        <w:rPr>
          <w:b/>
        </w:rPr>
      </w:pPr>
      <w:r w:rsidRPr="00F80CDA">
        <w:rPr>
          <w:b/>
        </w:rPr>
        <w:t>SECTION C</w:t>
      </w:r>
      <w:r w:rsidR="006F7148">
        <w:rPr>
          <w:b/>
        </w:rPr>
        <w:t>4</w:t>
      </w:r>
      <w:r w:rsidRPr="00F80CDA">
        <w:rPr>
          <w:b/>
        </w:rPr>
        <w:t xml:space="preserve">: STAGE </w:t>
      </w:r>
      <w:r w:rsidR="009D718D">
        <w:rPr>
          <w:b/>
        </w:rPr>
        <w:t>3</w:t>
      </w:r>
      <w:r w:rsidRPr="00F80CDA">
        <w:rPr>
          <w:b/>
        </w:rPr>
        <w:t xml:space="preserve"> – REVIEW</w:t>
      </w:r>
    </w:p>
    <w:p w14:paraId="1B47BD98" w14:textId="77777777" w:rsidR="00401024" w:rsidRDefault="00401024" w:rsidP="00722660">
      <w:pPr>
        <w:ind w:left="851" w:hanging="851"/>
        <w:rPr>
          <w:b/>
        </w:rPr>
      </w:pPr>
    </w:p>
    <w:p w14:paraId="2A41233F" w14:textId="432E5706" w:rsidR="00401024" w:rsidRPr="00EC742F" w:rsidRDefault="00401024" w:rsidP="00722660">
      <w:pPr>
        <w:ind w:left="851" w:hanging="851"/>
        <w:rPr>
          <w:b/>
        </w:rPr>
      </w:pPr>
      <w:r w:rsidRPr="00EC742F">
        <w:rPr>
          <w:b/>
        </w:rPr>
        <w:tab/>
        <w:t>Grounds for review</w:t>
      </w:r>
    </w:p>
    <w:p w14:paraId="1FF1F61D" w14:textId="77777777" w:rsidR="00BF1185" w:rsidRPr="004612CB" w:rsidRDefault="00BF1185" w:rsidP="00722660">
      <w:pPr>
        <w:ind w:left="851" w:hanging="851"/>
        <w:rPr>
          <w:highlight w:val="yellow"/>
        </w:rPr>
      </w:pPr>
    </w:p>
    <w:p w14:paraId="207B824A" w14:textId="09518EC0" w:rsidR="00BF1185" w:rsidRPr="004612CB" w:rsidRDefault="006F7148" w:rsidP="00722660">
      <w:pPr>
        <w:ind w:left="851" w:hanging="851"/>
      </w:pPr>
      <w:r>
        <w:t>4</w:t>
      </w:r>
      <w:r w:rsidR="002E4E48">
        <w:t>.1</w:t>
      </w:r>
      <w:r w:rsidR="00BF1185" w:rsidRPr="004612CB">
        <w:tab/>
      </w:r>
      <w:r w:rsidR="00BF1185">
        <w:t xml:space="preserve">You are </w:t>
      </w:r>
      <w:r w:rsidR="000A44F7">
        <w:t>entitled to submit a stage 3</w:t>
      </w:r>
      <w:r w:rsidR="00BF1185" w:rsidRPr="004612CB">
        <w:t xml:space="preserve"> r</w:t>
      </w:r>
      <w:r w:rsidR="000A44F7">
        <w:t>equest for review of the stage 2</w:t>
      </w:r>
      <w:r w:rsidR="00BF1185" w:rsidRPr="004612CB">
        <w:t xml:space="preserve"> decision on the following grounds.  </w:t>
      </w:r>
    </w:p>
    <w:p w14:paraId="3D421CDC" w14:textId="77777777" w:rsidR="00BF1185" w:rsidRPr="004612CB" w:rsidRDefault="00BF1185" w:rsidP="00722660">
      <w:pPr>
        <w:ind w:left="851" w:hanging="851"/>
        <w:rPr>
          <w:b/>
        </w:rPr>
      </w:pPr>
    </w:p>
    <w:p w14:paraId="2C5A04CE" w14:textId="2BA64E50" w:rsidR="00BF1185" w:rsidRPr="004612CB" w:rsidRDefault="00F066ED" w:rsidP="00F83588">
      <w:pPr>
        <w:ind w:left="1702" w:hanging="851"/>
      </w:pPr>
      <w:r>
        <w:t>a)</w:t>
      </w:r>
      <w:r>
        <w:tab/>
      </w:r>
      <w:r w:rsidR="00BF1185">
        <w:t>You have</w:t>
      </w:r>
      <w:r w:rsidR="00BF1185" w:rsidRPr="004612CB">
        <w:t xml:space="preserve"> evidenc</w:t>
      </w:r>
      <w:r w:rsidR="000A44F7">
        <w:t>e that the procedures at stage 2</w:t>
      </w:r>
      <w:r w:rsidR="00BF1185" w:rsidRPr="004612CB">
        <w:t xml:space="preserve"> were not conducted in line with the regulations and this h</w:t>
      </w:r>
      <w:r w:rsidR="00BF1185">
        <w:t>as materially disadvantaged you</w:t>
      </w:r>
      <w:r w:rsidR="00BF1185" w:rsidRPr="004612CB">
        <w:t>.</w:t>
      </w:r>
    </w:p>
    <w:p w14:paraId="1477275C" w14:textId="77777777" w:rsidR="00BF1185" w:rsidRPr="004612CB" w:rsidRDefault="00BF1185" w:rsidP="00F83588">
      <w:pPr>
        <w:ind w:left="1702" w:hanging="851"/>
      </w:pPr>
    </w:p>
    <w:p w14:paraId="3A2DA3B4" w14:textId="7B3A251A" w:rsidR="00BF1185" w:rsidRPr="004612CB" w:rsidRDefault="00F066ED" w:rsidP="00F83588">
      <w:pPr>
        <w:ind w:left="1702" w:hanging="851"/>
      </w:pPr>
      <w:r>
        <w:t>b)</w:t>
      </w:r>
      <w:r>
        <w:tab/>
      </w:r>
      <w:r w:rsidR="00BF1185">
        <w:t>You have</w:t>
      </w:r>
      <w:r w:rsidR="00BF1185" w:rsidRPr="004612CB">
        <w:t xml:space="preserve"> new and relevant evidence which </w:t>
      </w:r>
      <w:r w:rsidR="00BF1185" w:rsidRPr="00F066ED">
        <w:rPr>
          <w:b/>
        </w:rPr>
        <w:t>for good reason</w:t>
      </w:r>
      <w:r w:rsidR="00BF1185">
        <w:t xml:space="preserve"> was not available at the time you</w:t>
      </w:r>
      <w:r w:rsidR="000A44F7">
        <w:t>r stage 2</w:t>
      </w:r>
      <w:r w:rsidR="00BF1185" w:rsidRPr="004612CB">
        <w:t xml:space="preserve"> appeal was submitted.  </w:t>
      </w:r>
      <w:r w:rsidR="00BF1185" w:rsidRPr="00F066ED">
        <w:rPr>
          <w:i/>
        </w:rPr>
        <w:t xml:space="preserve">(NB Sensitive personal, family or cultural reasons will not be accepted as good reason as they should have been drawn to </w:t>
      </w:r>
      <w:r w:rsidR="005C559D">
        <w:rPr>
          <w:i/>
        </w:rPr>
        <w:t xml:space="preserve">the University’s </w:t>
      </w:r>
      <w:r w:rsidR="00BF1185" w:rsidRPr="00F066ED">
        <w:rPr>
          <w:i/>
        </w:rPr>
        <w:t>attention at stage 1)</w:t>
      </w:r>
      <w:r w:rsidR="00BF1185" w:rsidRPr="004612CB">
        <w:t>.</w:t>
      </w:r>
    </w:p>
    <w:p w14:paraId="03EDFB79" w14:textId="77777777" w:rsidR="00BF1185" w:rsidRPr="004612CB" w:rsidRDefault="00BF1185" w:rsidP="00722660">
      <w:pPr>
        <w:ind w:left="851" w:hanging="851"/>
      </w:pPr>
    </w:p>
    <w:p w14:paraId="5BD50495" w14:textId="77777777" w:rsidR="00BF1185" w:rsidRPr="004612CB" w:rsidRDefault="00BF1185" w:rsidP="00F83588">
      <w:pPr>
        <w:ind w:left="851"/>
      </w:pPr>
      <w:r w:rsidRPr="004612CB">
        <w:t xml:space="preserve">This information should not have been accessible or known to </w:t>
      </w:r>
      <w:r>
        <w:t>you</w:t>
      </w:r>
      <w:r w:rsidRPr="004612CB">
        <w:t xml:space="preserve"> when the</w:t>
      </w:r>
      <w:r w:rsidR="00356BC7">
        <w:t xml:space="preserve"> stage 1 appeal was submitted. </w:t>
      </w:r>
      <w:r w:rsidRPr="004612CB">
        <w:t xml:space="preserve">Information </w:t>
      </w:r>
      <w:r>
        <w:t xml:space="preserve">that </w:t>
      </w:r>
      <w:r w:rsidRPr="004612CB">
        <w:t>was available and not provided with the stage 1 appeal will not be considered valid grounds for a request for review.</w:t>
      </w:r>
    </w:p>
    <w:p w14:paraId="161DA7BE" w14:textId="77777777" w:rsidR="00BF1185" w:rsidRPr="004612CB" w:rsidRDefault="00BF1185" w:rsidP="00722660">
      <w:pPr>
        <w:ind w:left="851" w:hanging="851"/>
      </w:pPr>
    </w:p>
    <w:p w14:paraId="0AB8CED0" w14:textId="49E9D013" w:rsidR="00BF1185" w:rsidRDefault="00F066ED" w:rsidP="00F83588">
      <w:pPr>
        <w:pStyle w:val="BodyText"/>
        <w:suppressAutoHyphens/>
        <w:ind w:left="1436" w:hanging="585"/>
        <w:jc w:val="left"/>
        <w:rPr>
          <w:rFonts w:ascii="Arial" w:hAnsi="Arial" w:cs="Arial"/>
          <w:spacing w:val="-3"/>
          <w:sz w:val="22"/>
          <w:szCs w:val="22"/>
        </w:rPr>
      </w:pPr>
      <w:r>
        <w:rPr>
          <w:rFonts w:ascii="Arial" w:hAnsi="Arial" w:cs="Arial"/>
          <w:spacing w:val="-3"/>
          <w:sz w:val="22"/>
          <w:szCs w:val="22"/>
        </w:rPr>
        <w:t>c)</w:t>
      </w:r>
      <w:r>
        <w:rPr>
          <w:rFonts w:ascii="Arial" w:hAnsi="Arial" w:cs="Arial"/>
          <w:spacing w:val="-3"/>
          <w:sz w:val="22"/>
          <w:szCs w:val="22"/>
        </w:rPr>
        <w:tab/>
      </w:r>
      <w:r w:rsidR="00BF1185">
        <w:rPr>
          <w:rFonts w:ascii="Arial" w:hAnsi="Arial" w:cs="Arial"/>
          <w:spacing w:val="-3"/>
          <w:sz w:val="22"/>
          <w:szCs w:val="22"/>
        </w:rPr>
        <w:t>You have</w:t>
      </w:r>
      <w:r w:rsidR="00BF1185" w:rsidRPr="004612CB">
        <w:rPr>
          <w:rFonts w:ascii="Arial" w:hAnsi="Arial" w:cs="Arial"/>
          <w:spacing w:val="-3"/>
          <w:sz w:val="22"/>
          <w:szCs w:val="22"/>
        </w:rPr>
        <w:t xml:space="preserve"> evidence that</w:t>
      </w:r>
      <w:r w:rsidR="00BF1185" w:rsidRPr="004612CB">
        <w:rPr>
          <w:rFonts w:ascii="Arial" w:hAnsi="Arial" w:cs="Arial"/>
          <w:b/>
          <w:color w:val="FF0000"/>
          <w:spacing w:val="-3"/>
          <w:sz w:val="22"/>
          <w:szCs w:val="22"/>
        </w:rPr>
        <w:t xml:space="preserve"> </w:t>
      </w:r>
      <w:r w:rsidR="000A44F7">
        <w:rPr>
          <w:rFonts w:ascii="Arial" w:hAnsi="Arial" w:cs="Arial"/>
          <w:spacing w:val="-3"/>
          <w:sz w:val="22"/>
          <w:szCs w:val="22"/>
        </w:rPr>
        <w:t>the outcome at stage 2</w:t>
      </w:r>
      <w:r w:rsidR="00BF1185" w:rsidRPr="004612CB">
        <w:rPr>
          <w:rFonts w:ascii="Arial" w:hAnsi="Arial" w:cs="Arial"/>
          <w:spacing w:val="-3"/>
          <w:sz w:val="22"/>
          <w:szCs w:val="22"/>
        </w:rPr>
        <w:t xml:space="preserve"> was not reasonable in the circumstances. </w:t>
      </w:r>
    </w:p>
    <w:p w14:paraId="6EE2AA2C" w14:textId="77777777" w:rsidR="00BF1185" w:rsidRPr="004612CB" w:rsidRDefault="00BF1185" w:rsidP="00722660">
      <w:pPr>
        <w:pStyle w:val="BodyText"/>
        <w:suppressAutoHyphens/>
        <w:ind w:left="851" w:hanging="851"/>
        <w:jc w:val="left"/>
        <w:rPr>
          <w:rFonts w:ascii="Arial" w:hAnsi="Arial" w:cs="Arial"/>
          <w:spacing w:val="-3"/>
          <w:sz w:val="22"/>
          <w:szCs w:val="22"/>
        </w:rPr>
      </w:pPr>
    </w:p>
    <w:p w14:paraId="08A74510" w14:textId="18DE0E67" w:rsidR="00BF1185" w:rsidRPr="004612CB" w:rsidRDefault="006F7148" w:rsidP="00722660">
      <w:pPr>
        <w:ind w:left="851" w:hanging="851"/>
      </w:pPr>
      <w:r>
        <w:t>4</w:t>
      </w:r>
      <w:r w:rsidR="00BF1185" w:rsidRPr="004612CB">
        <w:t>.2</w:t>
      </w:r>
      <w:r w:rsidR="00BF1185" w:rsidRPr="004612CB">
        <w:tab/>
      </w:r>
      <w:r w:rsidR="00BF1185">
        <w:t>You</w:t>
      </w:r>
      <w:r w:rsidR="00BF1185" w:rsidRPr="004612CB">
        <w:t xml:space="preserve"> are only entitled to access stage </w:t>
      </w:r>
      <w:r w:rsidR="000A44F7">
        <w:t>3</w:t>
      </w:r>
      <w:r w:rsidR="00BF1185" w:rsidRPr="004612CB">
        <w:t xml:space="preserve"> once stage </w:t>
      </w:r>
      <w:r w:rsidR="000A44F7">
        <w:t>2</w:t>
      </w:r>
      <w:r w:rsidR="00BF1185" w:rsidRPr="004612CB">
        <w:t xml:space="preserve"> has been completed.</w:t>
      </w:r>
    </w:p>
    <w:p w14:paraId="141119A8" w14:textId="77777777" w:rsidR="00BF1185" w:rsidRPr="004612CB" w:rsidRDefault="00BF1185" w:rsidP="00722660">
      <w:pPr>
        <w:ind w:left="851" w:hanging="851"/>
      </w:pPr>
      <w:r w:rsidRPr="004612CB">
        <w:t xml:space="preserve">  </w:t>
      </w:r>
    </w:p>
    <w:p w14:paraId="6F120743" w14:textId="19DB572B" w:rsidR="00BF1185" w:rsidRDefault="006F7148" w:rsidP="00722660">
      <w:pPr>
        <w:ind w:left="851" w:hanging="851"/>
      </w:pPr>
      <w:r>
        <w:t>4</w:t>
      </w:r>
      <w:r w:rsidR="00BF1185">
        <w:t>.3</w:t>
      </w:r>
      <w:r w:rsidR="00BF1185">
        <w:tab/>
        <w:t xml:space="preserve">You are not able to introduce any </w:t>
      </w:r>
      <w:r w:rsidR="00BF1185" w:rsidRPr="004612CB">
        <w:t xml:space="preserve">new issues at stage </w:t>
      </w:r>
      <w:r w:rsidR="000A44F7">
        <w:t>3</w:t>
      </w:r>
      <w:r w:rsidR="00BF1185" w:rsidRPr="004612CB">
        <w:t>.</w:t>
      </w:r>
    </w:p>
    <w:p w14:paraId="21AD8F40" w14:textId="709BBC80" w:rsidR="00401024" w:rsidRDefault="00401024" w:rsidP="00722660">
      <w:pPr>
        <w:ind w:left="851" w:hanging="851"/>
      </w:pPr>
    </w:p>
    <w:p w14:paraId="219B7725" w14:textId="4800B10D" w:rsidR="00C672B6" w:rsidRDefault="00C672B6" w:rsidP="00722660">
      <w:pPr>
        <w:ind w:left="851" w:hanging="851"/>
      </w:pPr>
    </w:p>
    <w:p w14:paraId="5D9520E7" w14:textId="77777777" w:rsidR="00C672B6" w:rsidRDefault="00C672B6" w:rsidP="00722660">
      <w:pPr>
        <w:ind w:left="851" w:hanging="851"/>
      </w:pPr>
    </w:p>
    <w:p w14:paraId="1A5D521C" w14:textId="6B2ACC0D" w:rsidR="00401024" w:rsidRPr="00F80CDA" w:rsidRDefault="00401024" w:rsidP="009E41F7">
      <w:pPr>
        <w:ind w:left="851" w:hanging="851"/>
        <w:rPr>
          <w:b/>
        </w:rPr>
      </w:pPr>
      <w:r w:rsidRPr="00F80CDA">
        <w:rPr>
          <w:b/>
        </w:rPr>
        <w:lastRenderedPageBreak/>
        <w:tab/>
        <w:t>Timescales</w:t>
      </w:r>
    </w:p>
    <w:p w14:paraId="0923B712" w14:textId="77777777" w:rsidR="00BF1185" w:rsidRPr="004612CB" w:rsidRDefault="00BF1185" w:rsidP="00722660">
      <w:pPr>
        <w:ind w:left="851" w:hanging="851"/>
      </w:pPr>
    </w:p>
    <w:p w14:paraId="3A32D82D" w14:textId="0EABC69E" w:rsidR="00BF1185" w:rsidRDefault="00CE5B0C" w:rsidP="00722660">
      <w:pPr>
        <w:ind w:left="851" w:hanging="851"/>
      </w:pPr>
      <w:r>
        <w:t>4</w:t>
      </w:r>
      <w:r w:rsidR="00223635">
        <w:t>.4</w:t>
      </w:r>
      <w:r w:rsidR="00BF1185" w:rsidRPr="004612CB">
        <w:tab/>
      </w:r>
      <w:r w:rsidR="00BF1185">
        <w:t xml:space="preserve">You must submit your stage </w:t>
      </w:r>
      <w:r w:rsidR="000A44F7">
        <w:t>3</w:t>
      </w:r>
      <w:r w:rsidR="00BF1185">
        <w:t xml:space="preserve"> request</w:t>
      </w:r>
      <w:r w:rsidR="00BF1185" w:rsidRPr="004612CB">
        <w:t xml:space="preserve"> for review within </w:t>
      </w:r>
      <w:r w:rsidR="00BF1185" w:rsidRPr="009922D6">
        <w:t>10 working days</w:t>
      </w:r>
      <w:r w:rsidR="00BF1185" w:rsidRPr="004612CB">
        <w:t xml:space="preserve"> of notification of the outcome of stage </w:t>
      </w:r>
      <w:r w:rsidR="00644C54">
        <w:t>2</w:t>
      </w:r>
      <w:r w:rsidR="00BF1185" w:rsidRPr="004612CB">
        <w:t xml:space="preserve"> using the ‘Stage </w:t>
      </w:r>
      <w:r w:rsidR="000A44F7">
        <w:t>3</w:t>
      </w:r>
      <w:r w:rsidR="00BF1185" w:rsidRPr="004612CB">
        <w:t xml:space="preserve"> – Request for Review Form’ and include appropriate evidence.  Request for review forms are available at </w:t>
      </w:r>
      <w:hyperlink r:id="rId21" w:history="1">
        <w:r w:rsidR="00B64AEB" w:rsidRPr="00E9060A">
          <w:rPr>
            <w:rStyle w:val="Hyperlink"/>
            <w:sz w:val="22"/>
          </w:rPr>
          <w:t>https://registry.southwales.ac.uk/student-regulations/academic-appeals/</w:t>
        </w:r>
      </w:hyperlink>
      <w:r w:rsidR="00BF1185" w:rsidRPr="004612CB">
        <w:t xml:space="preserve">.  </w:t>
      </w:r>
    </w:p>
    <w:p w14:paraId="4B9BF763" w14:textId="77777777" w:rsidR="00401024" w:rsidRDefault="00401024" w:rsidP="00722660">
      <w:pPr>
        <w:ind w:left="851" w:hanging="851"/>
      </w:pPr>
    </w:p>
    <w:p w14:paraId="396E5DEB" w14:textId="6EEF6580" w:rsidR="00401024" w:rsidRDefault="00CE5B0C" w:rsidP="00401024">
      <w:pPr>
        <w:ind w:left="851" w:hanging="851"/>
      </w:pPr>
      <w:r>
        <w:t>4</w:t>
      </w:r>
      <w:r w:rsidR="001E696B">
        <w:t>.</w:t>
      </w:r>
      <w:r w:rsidR="00223635">
        <w:t>5</w:t>
      </w:r>
      <w:r w:rsidR="00401024">
        <w:tab/>
        <w:t>Late requests for review</w:t>
      </w:r>
      <w:r w:rsidR="00401024" w:rsidRPr="004612CB">
        <w:t xml:space="preserve"> will only be accepted if </w:t>
      </w:r>
      <w:r w:rsidR="00401024">
        <w:t xml:space="preserve">you </w:t>
      </w:r>
      <w:r w:rsidR="00401024" w:rsidRPr="004612CB">
        <w:t xml:space="preserve">can provide good reason, supported by written independent evidence, for submitting </w:t>
      </w:r>
      <w:r w:rsidR="00401024">
        <w:t>your request</w:t>
      </w:r>
      <w:r w:rsidR="00401024" w:rsidRPr="004612CB">
        <w:t xml:space="preserve"> outside of the timescales. </w:t>
      </w:r>
    </w:p>
    <w:p w14:paraId="5A15C8C0" w14:textId="77777777" w:rsidR="00401024" w:rsidRPr="004612CB" w:rsidRDefault="00401024" w:rsidP="00401024">
      <w:pPr>
        <w:ind w:left="851" w:hanging="851"/>
      </w:pPr>
    </w:p>
    <w:p w14:paraId="10C3596D" w14:textId="7115D1FD" w:rsidR="00401024" w:rsidRDefault="00CE5B0C" w:rsidP="00401024">
      <w:pPr>
        <w:ind w:left="851" w:hanging="851"/>
      </w:pPr>
      <w:r>
        <w:t>4</w:t>
      </w:r>
      <w:r w:rsidR="001E696B">
        <w:t>.</w:t>
      </w:r>
      <w:r w:rsidR="00223635">
        <w:t>6</w:t>
      </w:r>
      <w:r w:rsidR="00401024" w:rsidRPr="004612CB">
        <w:tab/>
        <w:t xml:space="preserve">Where it is identified that swift consideration </w:t>
      </w:r>
      <w:r w:rsidR="00401024">
        <w:t>of your request for review</w:t>
      </w:r>
      <w:r w:rsidR="00401024" w:rsidRPr="004612CB">
        <w:t xml:space="preserve"> is required, for example when progress or delays will affect </w:t>
      </w:r>
      <w:r w:rsidR="00401024">
        <w:t>your</w:t>
      </w:r>
      <w:r w:rsidR="00401024" w:rsidRPr="004612CB">
        <w:t xml:space="preserve"> health, the University will ensure this is highlighted to the</w:t>
      </w:r>
      <w:r w:rsidR="00401024">
        <w:t xml:space="preserve"> relevant</w:t>
      </w:r>
      <w:r w:rsidR="00401024" w:rsidRPr="004612CB">
        <w:t xml:space="preserve"> staff</w:t>
      </w:r>
      <w:r w:rsidR="00401024">
        <w:t>.</w:t>
      </w:r>
    </w:p>
    <w:p w14:paraId="314A5EC0" w14:textId="77777777" w:rsidR="00401024" w:rsidRDefault="00401024" w:rsidP="00401024">
      <w:pPr>
        <w:ind w:left="851" w:hanging="851"/>
      </w:pPr>
    </w:p>
    <w:p w14:paraId="0D21AF6A" w14:textId="6D25C5BA" w:rsidR="00401024" w:rsidRDefault="00CE5B0C" w:rsidP="00401024">
      <w:pPr>
        <w:ind w:left="851" w:hanging="851"/>
      </w:pPr>
      <w:r>
        <w:t>4</w:t>
      </w:r>
      <w:r w:rsidR="001E696B">
        <w:t>.</w:t>
      </w:r>
      <w:r w:rsidR="00223635">
        <w:t>7</w:t>
      </w:r>
      <w:r w:rsidR="00401024">
        <w:tab/>
      </w:r>
      <w:r w:rsidR="00401024" w:rsidRPr="004612CB">
        <w:t>Where it is not possible</w:t>
      </w:r>
      <w:r w:rsidR="00612816">
        <w:t xml:space="preserve"> for the University</w:t>
      </w:r>
      <w:r w:rsidR="00401024" w:rsidRPr="004612CB">
        <w:t xml:space="preserve"> to adhere to the </w:t>
      </w:r>
      <w:r w:rsidR="006D2ABE">
        <w:t xml:space="preserve">specified </w:t>
      </w:r>
      <w:r w:rsidR="00401024" w:rsidRPr="004612CB">
        <w:t>timescales</w:t>
      </w:r>
      <w:r w:rsidR="00401024">
        <w:t xml:space="preserve">, </w:t>
      </w:r>
      <w:r w:rsidR="00401024" w:rsidRPr="00F03AC9">
        <w:t xml:space="preserve">for example due to the complexity of the case, the University will write to you providing a rationale for the delay and a revised date for the outcome of your </w:t>
      </w:r>
      <w:r w:rsidR="00401024">
        <w:t>review</w:t>
      </w:r>
      <w:r w:rsidR="00401024" w:rsidRPr="00F03AC9">
        <w:t>.</w:t>
      </w:r>
    </w:p>
    <w:p w14:paraId="605329CE" w14:textId="77777777" w:rsidR="00F80CDA" w:rsidRDefault="00F80CDA" w:rsidP="00722660">
      <w:pPr>
        <w:ind w:left="851" w:hanging="851"/>
        <w:rPr>
          <w:b/>
          <w:i/>
        </w:rPr>
      </w:pPr>
    </w:p>
    <w:p w14:paraId="7177BBCB" w14:textId="368947E3" w:rsidR="00401024" w:rsidRPr="00165D1B" w:rsidRDefault="00401024" w:rsidP="00722660">
      <w:pPr>
        <w:ind w:left="851" w:hanging="851"/>
        <w:rPr>
          <w:b/>
        </w:rPr>
      </w:pPr>
      <w:r w:rsidRPr="00165D1B">
        <w:rPr>
          <w:b/>
        </w:rPr>
        <w:tab/>
      </w:r>
      <w:r w:rsidR="00D637D2" w:rsidRPr="0065721D">
        <w:rPr>
          <w:b/>
        </w:rPr>
        <w:t xml:space="preserve">Initial consideration of </w:t>
      </w:r>
      <w:r w:rsidRPr="00165D1B">
        <w:rPr>
          <w:b/>
        </w:rPr>
        <w:t>case</w:t>
      </w:r>
    </w:p>
    <w:p w14:paraId="196C5388" w14:textId="77777777" w:rsidR="00BF1185" w:rsidRPr="00DD62AF" w:rsidRDefault="00BF1185" w:rsidP="00722660">
      <w:pPr>
        <w:ind w:left="851" w:hanging="851"/>
      </w:pPr>
    </w:p>
    <w:p w14:paraId="6BCD5AC0" w14:textId="5D1F6349" w:rsidR="00BF1185" w:rsidRPr="00DD62AF" w:rsidRDefault="00CE5B0C" w:rsidP="00722660">
      <w:pPr>
        <w:ind w:left="851" w:hanging="851"/>
      </w:pPr>
      <w:r>
        <w:t>4</w:t>
      </w:r>
      <w:r w:rsidR="00401024" w:rsidRPr="00DD62AF">
        <w:t>.</w:t>
      </w:r>
      <w:r w:rsidR="00223635">
        <w:t>8</w:t>
      </w:r>
      <w:r w:rsidR="00BF1185" w:rsidRPr="00DD62AF">
        <w:tab/>
        <w:t>The Academic Registrar (or nominee) will consider your r</w:t>
      </w:r>
      <w:r w:rsidR="00B747BC" w:rsidRPr="00DD62AF">
        <w:t>equest</w:t>
      </w:r>
      <w:r w:rsidR="00BF1185" w:rsidRPr="00DD62AF">
        <w:t xml:space="preserve"> for review within </w:t>
      </w:r>
      <w:r w:rsidR="00B747BC" w:rsidRPr="00DD62AF">
        <w:t>10</w:t>
      </w:r>
      <w:r w:rsidR="00BF1185" w:rsidRPr="00DD62AF">
        <w:t xml:space="preserve"> working days</w:t>
      </w:r>
      <w:r w:rsidR="00BF1185" w:rsidRPr="00DD62AF">
        <w:rPr>
          <w:b/>
        </w:rPr>
        <w:t xml:space="preserve"> </w:t>
      </w:r>
      <w:r w:rsidR="00BF1185" w:rsidRPr="00DD62AF">
        <w:t xml:space="preserve">of submission of the request. </w:t>
      </w:r>
    </w:p>
    <w:p w14:paraId="401F697E" w14:textId="77777777" w:rsidR="00BF1185" w:rsidRPr="00DD62AF" w:rsidRDefault="00BF1185" w:rsidP="00722660">
      <w:pPr>
        <w:ind w:left="851" w:hanging="851"/>
      </w:pPr>
    </w:p>
    <w:p w14:paraId="101ED66D" w14:textId="1830C4F5" w:rsidR="00BF1185" w:rsidRPr="00DD62AF" w:rsidRDefault="00CE5B0C" w:rsidP="00722660">
      <w:pPr>
        <w:ind w:left="851" w:hanging="851"/>
      </w:pPr>
      <w:r>
        <w:t>4</w:t>
      </w:r>
      <w:r w:rsidR="00401024" w:rsidRPr="00DD62AF">
        <w:t>.</w:t>
      </w:r>
      <w:r w:rsidR="00223635">
        <w:t>9</w:t>
      </w:r>
      <w:r w:rsidR="00BF1185" w:rsidRPr="00DD62AF">
        <w:tab/>
        <w:t xml:space="preserve">If the Academic Registrar (or nominee), after considering </w:t>
      </w:r>
      <w:r w:rsidR="002007B8">
        <w:t>your</w:t>
      </w:r>
      <w:r w:rsidR="00BF1185" w:rsidRPr="00DD62AF">
        <w:t xml:space="preserve"> request for review, concludes that:</w:t>
      </w:r>
    </w:p>
    <w:p w14:paraId="0A14CA4D" w14:textId="77777777" w:rsidR="00BF1185" w:rsidRPr="00DD62AF" w:rsidRDefault="00BF1185" w:rsidP="00722660">
      <w:pPr>
        <w:ind w:left="851" w:hanging="851"/>
      </w:pPr>
    </w:p>
    <w:p w14:paraId="5AA19003" w14:textId="0FB524DD" w:rsidR="00BF1185" w:rsidRPr="00DD62AF" w:rsidRDefault="00933354" w:rsidP="00F83588">
      <w:pPr>
        <w:ind w:left="1702" w:hanging="851"/>
      </w:pPr>
      <w:r w:rsidRPr="00DD62AF">
        <w:t>a)</w:t>
      </w:r>
      <w:r w:rsidRPr="00DD62AF">
        <w:tab/>
      </w:r>
      <w:r w:rsidR="00BF1185" w:rsidRPr="00DD62AF">
        <w:t xml:space="preserve">it does not meet the grounds above set out in </w:t>
      </w:r>
      <w:r w:rsidR="00356BC7">
        <w:t>C</w:t>
      </w:r>
      <w:r w:rsidR="00EC782F">
        <w:t>4</w:t>
      </w:r>
      <w:r w:rsidR="00356BC7">
        <w:t xml:space="preserve"> </w:t>
      </w:r>
      <w:r w:rsidR="00EC782F">
        <w:t>4</w:t>
      </w:r>
      <w:r w:rsidR="001273D6">
        <w:t>.</w:t>
      </w:r>
      <w:r w:rsidR="00BF1185" w:rsidRPr="00DD62AF">
        <w:t xml:space="preserve">1; </w:t>
      </w:r>
    </w:p>
    <w:p w14:paraId="031EAB18" w14:textId="77777777" w:rsidR="00BF1185" w:rsidRPr="00DD62AF" w:rsidRDefault="00BF1185" w:rsidP="00F83588">
      <w:pPr>
        <w:pStyle w:val="ListParagraph"/>
        <w:ind w:left="1702" w:hanging="851"/>
      </w:pPr>
    </w:p>
    <w:p w14:paraId="4A966FB1" w14:textId="77777777" w:rsidR="00BF1185" w:rsidRPr="00DD62AF" w:rsidRDefault="00933354" w:rsidP="00F83588">
      <w:pPr>
        <w:ind w:left="1702" w:hanging="851"/>
      </w:pPr>
      <w:r w:rsidRPr="00DD62AF">
        <w:t>b)</w:t>
      </w:r>
      <w:r w:rsidRPr="00DD62AF">
        <w:tab/>
      </w:r>
      <w:r w:rsidR="00BF1185" w:rsidRPr="00DD62AF">
        <w:t xml:space="preserve">it was submitted outside the 10 working day deadline; </w:t>
      </w:r>
    </w:p>
    <w:p w14:paraId="0847A715" w14:textId="77777777" w:rsidR="00BF1185" w:rsidRPr="00DD62AF" w:rsidRDefault="00BF1185" w:rsidP="00F83588">
      <w:pPr>
        <w:ind w:left="1702" w:hanging="851"/>
      </w:pPr>
    </w:p>
    <w:p w14:paraId="3FE18993" w14:textId="77777777" w:rsidR="00BF1185" w:rsidRPr="00DD62AF" w:rsidRDefault="00933354" w:rsidP="00F83588">
      <w:pPr>
        <w:ind w:left="1702" w:hanging="851"/>
      </w:pPr>
      <w:r w:rsidRPr="00DD62AF">
        <w:t>c)</w:t>
      </w:r>
      <w:r w:rsidRPr="00DD62AF">
        <w:tab/>
      </w:r>
      <w:r w:rsidR="00BF1185" w:rsidRPr="00DD62AF">
        <w:t xml:space="preserve">it does not include the appropriate evidence;  </w:t>
      </w:r>
    </w:p>
    <w:p w14:paraId="4A67A80A" w14:textId="77777777" w:rsidR="00BF1185" w:rsidRPr="00DD62AF" w:rsidRDefault="00BF1185" w:rsidP="00722660">
      <w:pPr>
        <w:pStyle w:val="ListParagraph"/>
        <w:ind w:left="851" w:hanging="851"/>
      </w:pPr>
    </w:p>
    <w:p w14:paraId="05A66718" w14:textId="77777777" w:rsidR="00BF1185" w:rsidRPr="00DD62AF" w:rsidRDefault="00BF1185" w:rsidP="00F83588">
      <w:pPr>
        <w:pStyle w:val="ListParagraph"/>
        <w:ind w:left="851"/>
      </w:pPr>
      <w:r w:rsidRPr="00DD62AF">
        <w:t>the request for review will be disallowed and the</w:t>
      </w:r>
      <w:r w:rsidR="002D7399">
        <w:t xml:space="preserve"> original decision will stand. </w:t>
      </w:r>
      <w:r w:rsidRPr="00DD62AF">
        <w:t xml:space="preserve">You will be issued with a </w:t>
      </w:r>
      <w:r w:rsidR="00612816">
        <w:t xml:space="preserve">University </w:t>
      </w:r>
      <w:r w:rsidRPr="00DD62AF">
        <w:t>Completi</w:t>
      </w:r>
      <w:r w:rsidR="00FF79DB" w:rsidRPr="00DD62AF">
        <w:t>on of Procedures Letter within five</w:t>
      </w:r>
      <w:r w:rsidRPr="00DD62AF">
        <w:t xml:space="preserve"> working days.</w:t>
      </w:r>
    </w:p>
    <w:p w14:paraId="5BCDC6EE" w14:textId="77777777" w:rsidR="00BF1185" w:rsidRPr="00DD62AF" w:rsidRDefault="00BF1185" w:rsidP="00722660">
      <w:pPr>
        <w:ind w:left="851" w:hanging="851"/>
      </w:pPr>
    </w:p>
    <w:p w14:paraId="00556FAF" w14:textId="3353EC22" w:rsidR="00401024" w:rsidRDefault="00CE5B0C" w:rsidP="00722660">
      <w:pPr>
        <w:ind w:left="851" w:hanging="851"/>
      </w:pPr>
      <w:r>
        <w:t>4</w:t>
      </w:r>
      <w:r w:rsidR="00223635">
        <w:t>.10</w:t>
      </w:r>
      <w:r w:rsidR="00BF1185" w:rsidRPr="00DD62AF">
        <w:tab/>
        <w:t>If the Academic Registr</w:t>
      </w:r>
      <w:r w:rsidR="009D718D">
        <w:t>ar (or nominee) decides that your</w:t>
      </w:r>
      <w:r w:rsidR="00BF1185" w:rsidRPr="00DD62AF">
        <w:t xml:space="preserve"> request for review meets one or more of the grounds, </w:t>
      </w:r>
      <w:r w:rsidR="001B1E60" w:rsidRPr="00DD62AF">
        <w:t xml:space="preserve">your case </w:t>
      </w:r>
      <w:r w:rsidR="00DB2667" w:rsidRPr="00DD62AF">
        <w:t>will be referred to a Review P</w:t>
      </w:r>
      <w:r w:rsidR="00BF1185" w:rsidRPr="00DD62AF">
        <w:t>anel</w:t>
      </w:r>
      <w:r w:rsidR="00401024" w:rsidRPr="00DD62AF">
        <w:t>.</w:t>
      </w:r>
    </w:p>
    <w:p w14:paraId="68AA2A2B" w14:textId="77777777" w:rsidR="00401024" w:rsidRDefault="00401024" w:rsidP="00722660">
      <w:pPr>
        <w:ind w:left="851" w:hanging="851"/>
      </w:pPr>
    </w:p>
    <w:p w14:paraId="6320AA28" w14:textId="3534E2D6" w:rsidR="00401024" w:rsidRPr="00F80CDA" w:rsidRDefault="00401024" w:rsidP="00722660">
      <w:pPr>
        <w:ind w:left="851" w:hanging="851"/>
        <w:rPr>
          <w:b/>
        </w:rPr>
      </w:pPr>
      <w:r w:rsidRPr="00F80CDA">
        <w:rPr>
          <w:b/>
        </w:rPr>
        <w:tab/>
        <w:t>Review Panel</w:t>
      </w:r>
    </w:p>
    <w:p w14:paraId="772CB664" w14:textId="77777777" w:rsidR="00401024" w:rsidRDefault="00401024" w:rsidP="00722660">
      <w:pPr>
        <w:ind w:left="851" w:hanging="851"/>
      </w:pPr>
    </w:p>
    <w:p w14:paraId="095E0FD2" w14:textId="35969085" w:rsidR="00BF1185" w:rsidRPr="004612CB" w:rsidRDefault="00CE5B0C" w:rsidP="001E696B">
      <w:pPr>
        <w:ind w:left="851" w:hanging="851"/>
      </w:pPr>
      <w:r>
        <w:t>4</w:t>
      </w:r>
      <w:r w:rsidR="001E696B">
        <w:t>.</w:t>
      </w:r>
      <w:r w:rsidR="00223635">
        <w:t>11</w:t>
      </w:r>
      <w:r w:rsidR="00BF1185" w:rsidRPr="004612CB">
        <w:tab/>
        <w:t xml:space="preserve">The </w:t>
      </w:r>
      <w:r w:rsidR="00BF1185">
        <w:t>Review</w:t>
      </w:r>
      <w:r w:rsidR="00BF1185" w:rsidRPr="004612CB">
        <w:t xml:space="preserve"> </w:t>
      </w:r>
      <w:r w:rsidR="001B1E60">
        <w:t>Panel</w:t>
      </w:r>
      <w:r w:rsidR="00BF1185" w:rsidRPr="004612CB">
        <w:t xml:space="preserve"> will consist of: </w:t>
      </w:r>
    </w:p>
    <w:p w14:paraId="78919792" w14:textId="77777777" w:rsidR="00BF1185" w:rsidRPr="004612CB" w:rsidRDefault="00BF1185" w:rsidP="001E696B">
      <w:pPr>
        <w:ind w:left="851" w:hanging="851"/>
        <w:rPr>
          <w:b/>
        </w:rPr>
      </w:pPr>
    </w:p>
    <w:p w14:paraId="0470A34B" w14:textId="68BB184D" w:rsidR="00BF1185" w:rsidRDefault="0052002E" w:rsidP="00F719EB">
      <w:pPr>
        <w:numPr>
          <w:ilvl w:val="1"/>
          <w:numId w:val="10"/>
        </w:numPr>
        <w:tabs>
          <w:tab w:val="clear" w:pos="1931"/>
          <w:tab w:val="num" w:pos="1571"/>
        </w:tabs>
        <w:ind w:left="1560" w:hanging="709"/>
      </w:pPr>
      <w:r>
        <w:t xml:space="preserve">Chair of Research Committee </w:t>
      </w:r>
      <w:r w:rsidR="0084289C">
        <w:t>or</w:t>
      </w:r>
      <w:r>
        <w:t xml:space="preserve"> nominee</w:t>
      </w:r>
      <w:r w:rsidR="001B1E60">
        <w:t xml:space="preserve"> from Executive with experience of research (Chair)</w:t>
      </w:r>
      <w:r w:rsidR="007E1970">
        <w:t>;</w:t>
      </w:r>
    </w:p>
    <w:p w14:paraId="70353368" w14:textId="2356AF7A" w:rsidR="001B1E60" w:rsidRDefault="001B1E60" w:rsidP="00F719EB">
      <w:pPr>
        <w:numPr>
          <w:ilvl w:val="1"/>
          <w:numId w:val="10"/>
        </w:numPr>
        <w:tabs>
          <w:tab w:val="clear" w:pos="1931"/>
          <w:tab w:val="num" w:pos="1571"/>
        </w:tabs>
        <w:ind w:left="1560" w:hanging="709"/>
      </w:pPr>
      <w:r>
        <w:t xml:space="preserve">Two senior members of academic staff who are members of either the </w:t>
      </w:r>
      <w:r w:rsidRPr="00695960">
        <w:t xml:space="preserve">Research </w:t>
      </w:r>
      <w:r w:rsidR="004D4773" w:rsidRPr="00695960">
        <w:t xml:space="preserve">Degrees </w:t>
      </w:r>
      <w:r w:rsidRPr="00695960">
        <w:t>Co</w:t>
      </w:r>
      <w:r w:rsidR="0084289C" w:rsidRPr="00695960">
        <w:t xml:space="preserve">mmittee or a Faculty Research </w:t>
      </w:r>
      <w:r w:rsidR="00F12725" w:rsidRPr="00695960">
        <w:t xml:space="preserve">Degrees </w:t>
      </w:r>
      <w:r w:rsidRPr="00695960">
        <w:t>Committee</w:t>
      </w:r>
      <w:r w:rsidR="0084289C" w:rsidRPr="00695960">
        <w:rPr>
          <w:rStyle w:val="FootnoteReference"/>
        </w:rPr>
        <w:footnoteReference w:id="1"/>
      </w:r>
      <w:r>
        <w:t xml:space="preserve"> and who have experience of examining and/or chairing research degrees</w:t>
      </w:r>
      <w:r w:rsidR="007E1970">
        <w:t>.</w:t>
      </w:r>
    </w:p>
    <w:p w14:paraId="440221B4" w14:textId="77777777" w:rsidR="001B1E60" w:rsidRDefault="001B1E60" w:rsidP="001E696B">
      <w:pPr>
        <w:ind w:left="851" w:hanging="851"/>
      </w:pPr>
    </w:p>
    <w:p w14:paraId="20D3D939" w14:textId="77777777" w:rsidR="001B1E60" w:rsidRDefault="001B1E60" w:rsidP="001E696B">
      <w:pPr>
        <w:ind w:left="851"/>
      </w:pPr>
      <w:r>
        <w:t>The Revie</w:t>
      </w:r>
      <w:r w:rsidR="009A1E77">
        <w:t>w Panel will be supported by a S</w:t>
      </w:r>
      <w:r>
        <w:t>ecretary, who will b</w:t>
      </w:r>
      <w:r w:rsidR="00B747BC">
        <w:t>e</w:t>
      </w:r>
      <w:r>
        <w:t xml:space="preserve"> the Director of Research and Business Engagement (or nominee) </w:t>
      </w:r>
    </w:p>
    <w:p w14:paraId="7A412995" w14:textId="77777777" w:rsidR="001E696B" w:rsidRDefault="001E696B" w:rsidP="001E696B">
      <w:pPr>
        <w:ind w:left="851" w:hanging="851"/>
      </w:pPr>
    </w:p>
    <w:p w14:paraId="30E53D14" w14:textId="6B04DE99" w:rsidR="001E696B" w:rsidRDefault="00CE5B0C" w:rsidP="001E696B">
      <w:pPr>
        <w:ind w:left="851" w:hanging="851"/>
      </w:pPr>
      <w:r>
        <w:t>4</w:t>
      </w:r>
      <w:r w:rsidR="00223635">
        <w:t>.1</w:t>
      </w:r>
      <w:r w:rsidR="001E696B">
        <w:t>2</w:t>
      </w:r>
      <w:r w:rsidR="001E696B">
        <w:tab/>
        <w:t>Members of the Review Panel will be independent and will have had no prior involvement in your case.</w:t>
      </w:r>
    </w:p>
    <w:p w14:paraId="6564FD28" w14:textId="77777777" w:rsidR="001E696B" w:rsidRPr="004612CB" w:rsidRDefault="001E696B" w:rsidP="001E696B">
      <w:pPr>
        <w:ind w:left="720"/>
      </w:pPr>
    </w:p>
    <w:p w14:paraId="6E50E003" w14:textId="34DC8A58" w:rsidR="005C559D" w:rsidRDefault="00CE5B0C" w:rsidP="005C559D">
      <w:pPr>
        <w:ind w:left="851" w:hanging="851"/>
      </w:pPr>
      <w:r>
        <w:t>4</w:t>
      </w:r>
      <w:r w:rsidR="00223635">
        <w:t>.1</w:t>
      </w:r>
      <w:r w:rsidR="001E696B">
        <w:t>3</w:t>
      </w:r>
      <w:r w:rsidR="005C559D">
        <w:tab/>
        <w:t xml:space="preserve">The Review Panel will be convened within </w:t>
      </w:r>
      <w:r w:rsidR="005C559D" w:rsidRPr="00653630">
        <w:t>20 working days</w:t>
      </w:r>
      <w:r w:rsidR="005C559D">
        <w:t>.</w:t>
      </w:r>
    </w:p>
    <w:p w14:paraId="2FAED64A" w14:textId="77777777" w:rsidR="005C559D" w:rsidRPr="006D0C94" w:rsidRDefault="005C559D" w:rsidP="005C559D">
      <w:pPr>
        <w:ind w:left="851" w:hanging="851"/>
      </w:pPr>
    </w:p>
    <w:p w14:paraId="615FB0D1" w14:textId="3B5316DE" w:rsidR="00BF1185" w:rsidRDefault="00CE5B0C" w:rsidP="00722660">
      <w:pPr>
        <w:ind w:left="851" w:hanging="851"/>
      </w:pPr>
      <w:r>
        <w:t>4</w:t>
      </w:r>
      <w:r w:rsidR="009069A8">
        <w:t>.</w:t>
      </w:r>
      <w:r w:rsidR="00223635">
        <w:t>1</w:t>
      </w:r>
      <w:r w:rsidR="00DB2667">
        <w:t>4</w:t>
      </w:r>
      <w:r w:rsidR="00BF1185" w:rsidRPr="00FB0F04">
        <w:tab/>
        <w:t xml:space="preserve">In order to </w:t>
      </w:r>
      <w:r w:rsidR="009D718D">
        <w:t>permit full consideration of your</w:t>
      </w:r>
      <w:r w:rsidR="00BF1185" w:rsidRPr="00FB0F04">
        <w:t xml:space="preserve"> request for review </w:t>
      </w:r>
      <w:r w:rsidR="001B1E60">
        <w:t xml:space="preserve">the </w:t>
      </w:r>
      <w:r w:rsidR="009A1E77">
        <w:t>S</w:t>
      </w:r>
      <w:r w:rsidR="001B1E60">
        <w:t>ecretary</w:t>
      </w:r>
      <w:r w:rsidR="00BF1185" w:rsidRPr="00FB0F04">
        <w:t xml:space="preserve"> may request releva</w:t>
      </w:r>
      <w:r w:rsidR="001B1E60">
        <w:t>nt information from the faculty</w:t>
      </w:r>
      <w:r w:rsidR="00BF1185" w:rsidRPr="00FB0F04">
        <w:t xml:space="preserve">. The </w:t>
      </w:r>
      <w:r w:rsidR="00BF1185">
        <w:t>Review Panel</w:t>
      </w:r>
      <w:r w:rsidR="00B747BC">
        <w:t xml:space="preserve"> will</w:t>
      </w:r>
      <w:r w:rsidR="00BF1185" w:rsidRPr="00FB0F04">
        <w:t xml:space="preserve"> </w:t>
      </w:r>
      <w:r w:rsidR="00B747BC">
        <w:t>not rehear the case but will consider your request based on t</w:t>
      </w:r>
      <w:r w:rsidR="004C45D1">
        <w:t xml:space="preserve">he grounds stated in section </w:t>
      </w:r>
      <w:r w:rsidR="00356BC7">
        <w:t>C</w:t>
      </w:r>
      <w:r w:rsidR="00EC782F">
        <w:t>4</w:t>
      </w:r>
      <w:r w:rsidR="00356BC7">
        <w:t xml:space="preserve"> </w:t>
      </w:r>
      <w:r w:rsidR="00EC782F">
        <w:t>4</w:t>
      </w:r>
      <w:r w:rsidR="001273D6">
        <w:t>.</w:t>
      </w:r>
      <w:r w:rsidR="00B747BC">
        <w:t>1.</w:t>
      </w:r>
    </w:p>
    <w:p w14:paraId="3D4FA149" w14:textId="38339437" w:rsidR="00CE02B2" w:rsidRDefault="00CE02B2" w:rsidP="00722660">
      <w:pPr>
        <w:ind w:left="851" w:hanging="851"/>
      </w:pPr>
    </w:p>
    <w:p w14:paraId="79C8D31D" w14:textId="7DA12480" w:rsidR="00CE02B2" w:rsidRDefault="00CE5B0C" w:rsidP="00CE02B2">
      <w:pPr>
        <w:ind w:left="851" w:hanging="851"/>
      </w:pPr>
      <w:r>
        <w:t>4</w:t>
      </w:r>
      <w:r w:rsidR="00CE02B2" w:rsidRPr="00FB0F04">
        <w:t>.</w:t>
      </w:r>
      <w:r w:rsidR="00223635">
        <w:t>1</w:t>
      </w:r>
      <w:r w:rsidR="00CE02B2">
        <w:t>5</w:t>
      </w:r>
      <w:r w:rsidR="00CE02B2" w:rsidRPr="00FB0F04">
        <w:tab/>
        <w:t xml:space="preserve">Any meeting of the </w:t>
      </w:r>
      <w:r w:rsidR="00CE02B2">
        <w:t>Review Panel</w:t>
      </w:r>
      <w:r w:rsidR="00CE02B2" w:rsidRPr="00FB0F04">
        <w:t xml:space="preserve"> will normally be held in private</w:t>
      </w:r>
      <w:r w:rsidR="00CE02B2" w:rsidRPr="00FB0F04">
        <w:rPr>
          <w:color w:val="1F497D"/>
        </w:rPr>
        <w:t xml:space="preserve">; </w:t>
      </w:r>
      <w:r w:rsidR="00CE02B2">
        <w:t xml:space="preserve">however, you </w:t>
      </w:r>
      <w:r w:rsidR="00CE02B2" w:rsidRPr="00FB0F04">
        <w:t xml:space="preserve">will be given the opportunity to request attendance at the meeting. </w:t>
      </w:r>
      <w:r w:rsidR="00CE02B2">
        <w:t>The C</w:t>
      </w:r>
      <w:r w:rsidR="00CE02B2" w:rsidRPr="00FB0F04">
        <w:t xml:space="preserve">hair of the </w:t>
      </w:r>
      <w:r w:rsidR="00CE02B2">
        <w:t>Review Panel</w:t>
      </w:r>
      <w:r w:rsidR="00CE02B2" w:rsidRPr="00FB0F04">
        <w:t xml:space="preserve"> will confirm whether </w:t>
      </w:r>
      <w:r w:rsidR="00CE02B2">
        <w:t>your</w:t>
      </w:r>
      <w:r w:rsidR="00CE02B2" w:rsidRPr="00FB0F04">
        <w:t xml:space="preserve"> request will be upheld.</w:t>
      </w:r>
    </w:p>
    <w:p w14:paraId="2857F8B2" w14:textId="77777777" w:rsidR="00CE02B2" w:rsidRDefault="00CE02B2" w:rsidP="00CE02B2">
      <w:pPr>
        <w:ind w:left="851" w:hanging="851"/>
      </w:pPr>
    </w:p>
    <w:p w14:paraId="51EC9390" w14:textId="2A024B3F" w:rsidR="00CE02B2" w:rsidRDefault="00CE5B0C" w:rsidP="00CE02B2">
      <w:pPr>
        <w:ind w:left="851" w:hanging="851"/>
      </w:pPr>
      <w:r>
        <w:t>4</w:t>
      </w:r>
      <w:r w:rsidR="00223635">
        <w:t>.1</w:t>
      </w:r>
      <w:r w:rsidR="00CE02B2">
        <w:t>6</w:t>
      </w:r>
      <w:r w:rsidR="00CE02B2">
        <w:tab/>
      </w:r>
      <w:r w:rsidR="00CE02B2" w:rsidRPr="00FB0F04">
        <w:t>Exceptionally</w:t>
      </w:r>
      <w:r w:rsidR="00CE02B2" w:rsidRPr="00FB0F04">
        <w:rPr>
          <w:color w:val="1F497D"/>
        </w:rPr>
        <w:t>,</w:t>
      </w:r>
      <w:r w:rsidR="00CE02B2" w:rsidRPr="00FB0F04">
        <w:t xml:space="preserve"> </w:t>
      </w:r>
      <w:r w:rsidR="00CE02B2">
        <w:t>you</w:t>
      </w:r>
      <w:r w:rsidR="00CE02B2" w:rsidRPr="00FB0F04">
        <w:t xml:space="preserve"> may be invited to meet with the </w:t>
      </w:r>
      <w:r w:rsidR="00CE02B2">
        <w:t>Review Panel</w:t>
      </w:r>
      <w:r w:rsidR="00CE02B2" w:rsidRPr="00FB0F04">
        <w:t xml:space="preserve"> to clarify details of </w:t>
      </w:r>
      <w:r w:rsidR="00CE02B2">
        <w:t>your request for review. The Review Panel may also wish to meet with the Chair of the Research Degree Committee or other involved party to answer specific queries.</w:t>
      </w:r>
    </w:p>
    <w:p w14:paraId="0F1EB24B" w14:textId="77777777" w:rsidR="00CE02B2" w:rsidRDefault="00CE02B2" w:rsidP="00CE02B2">
      <w:pPr>
        <w:ind w:left="851" w:hanging="851"/>
      </w:pPr>
    </w:p>
    <w:p w14:paraId="7BE5DF6A" w14:textId="350D7665" w:rsidR="00CE02B2" w:rsidRDefault="00CE5B0C" w:rsidP="00CE02B2">
      <w:pPr>
        <w:ind w:left="851" w:hanging="851"/>
      </w:pPr>
      <w:r>
        <w:t>4</w:t>
      </w:r>
      <w:r w:rsidR="00223635">
        <w:t>.1</w:t>
      </w:r>
      <w:r w:rsidR="00CE02B2">
        <w:t>7</w:t>
      </w:r>
      <w:r w:rsidR="00CE02B2">
        <w:tab/>
        <w:t>A Review Panel will not have the authority to set aside the decision of the Research Degree Committee and thereby to recommend the award of the degree.</w:t>
      </w:r>
    </w:p>
    <w:p w14:paraId="2F0F3D42" w14:textId="77777777" w:rsidR="00BF1185" w:rsidRPr="004612CB" w:rsidRDefault="00BF1185" w:rsidP="00722660">
      <w:pPr>
        <w:ind w:left="851" w:hanging="851"/>
      </w:pPr>
    </w:p>
    <w:p w14:paraId="039F01B0" w14:textId="6083D79B" w:rsidR="009D718D" w:rsidRPr="004612CB" w:rsidRDefault="00CE5B0C" w:rsidP="009D718D">
      <w:pPr>
        <w:ind w:left="851" w:hanging="851"/>
      </w:pPr>
      <w:r>
        <w:t>4</w:t>
      </w:r>
      <w:r w:rsidR="00223635">
        <w:t>.1</w:t>
      </w:r>
      <w:r w:rsidR="00CE02B2">
        <w:t>8</w:t>
      </w:r>
      <w:r w:rsidR="009D718D">
        <w:tab/>
        <w:t>The Review Panel</w:t>
      </w:r>
      <w:r w:rsidR="009D718D" w:rsidRPr="004612CB">
        <w:t xml:space="preserve"> will make one of the following decisions:</w:t>
      </w:r>
    </w:p>
    <w:p w14:paraId="061072AA" w14:textId="77777777" w:rsidR="009D718D" w:rsidRPr="004612CB" w:rsidRDefault="009D718D" w:rsidP="009D718D">
      <w:pPr>
        <w:ind w:left="851" w:hanging="851"/>
      </w:pPr>
    </w:p>
    <w:p w14:paraId="19117AD3" w14:textId="62B716AB" w:rsidR="009D718D" w:rsidRDefault="00CE02B2" w:rsidP="003A79E6">
      <w:pPr>
        <w:pStyle w:val="ListParagraph"/>
        <w:numPr>
          <w:ilvl w:val="0"/>
          <w:numId w:val="38"/>
        </w:numPr>
        <w:ind w:left="1571" w:hanging="720"/>
      </w:pPr>
      <w:r>
        <w:t xml:space="preserve">Reject the appeal and confirm the original decision of the </w:t>
      </w:r>
      <w:r w:rsidR="00482754">
        <w:t xml:space="preserve">Progression Board, </w:t>
      </w:r>
      <w:r>
        <w:t>examiners</w:t>
      </w:r>
      <w:r w:rsidR="00482754">
        <w:t xml:space="preserve"> or independent specialist</w:t>
      </w:r>
      <w:r>
        <w:t xml:space="preserve">.  </w:t>
      </w:r>
      <w:r w:rsidR="009D718D" w:rsidRPr="004612CB">
        <w:t xml:space="preserve"> </w:t>
      </w:r>
    </w:p>
    <w:p w14:paraId="10BD67AD" w14:textId="77777777" w:rsidR="00CE02B2" w:rsidRPr="004612CB" w:rsidRDefault="00CE02B2" w:rsidP="00CE02B2">
      <w:pPr>
        <w:pStyle w:val="ListParagraph"/>
        <w:ind w:left="1571"/>
      </w:pPr>
    </w:p>
    <w:p w14:paraId="4EA1A3C1" w14:textId="74FAE331" w:rsidR="009D718D" w:rsidRDefault="009D718D" w:rsidP="009D718D">
      <w:pPr>
        <w:ind w:left="851"/>
      </w:pPr>
      <w:r w:rsidRPr="004612CB">
        <w:t xml:space="preserve">In </w:t>
      </w:r>
      <w:r>
        <w:t>this case</w:t>
      </w:r>
      <w:r w:rsidRPr="004612CB">
        <w:t>,</w:t>
      </w:r>
      <w:r w:rsidR="00CE02B2">
        <w:t xml:space="preserve"> </w:t>
      </w:r>
      <w:r w:rsidRPr="004612CB">
        <w:t xml:space="preserve">the decision of the </w:t>
      </w:r>
      <w:r>
        <w:t>Review Panel</w:t>
      </w:r>
      <w:r w:rsidRPr="004612CB">
        <w:t xml:space="preserve"> will be</w:t>
      </w:r>
      <w:r>
        <w:t xml:space="preserve"> communicated to you within five </w:t>
      </w:r>
      <w:r w:rsidRPr="009922D6">
        <w:t>working days</w:t>
      </w:r>
      <w:r>
        <w:t xml:space="preserve"> of the meeting. The decision will</w:t>
      </w:r>
      <w:r w:rsidRPr="004612CB">
        <w:t xml:space="preserve"> </w:t>
      </w:r>
      <w:r>
        <w:t>be final and the matter will be</w:t>
      </w:r>
    </w:p>
    <w:p w14:paraId="2A13F84F" w14:textId="77777777" w:rsidR="009D718D" w:rsidRPr="004612CB" w:rsidRDefault="009D718D" w:rsidP="009D718D">
      <w:pPr>
        <w:ind w:left="1571" w:hanging="720"/>
      </w:pPr>
      <w:r w:rsidRPr="004612CB">
        <w:t xml:space="preserve">regarded as closed. </w:t>
      </w:r>
    </w:p>
    <w:p w14:paraId="5B29B654" w14:textId="77777777" w:rsidR="009D718D" w:rsidRPr="004612CB" w:rsidRDefault="009D718D" w:rsidP="009D718D">
      <w:pPr>
        <w:ind w:left="851" w:hanging="851"/>
      </w:pPr>
    </w:p>
    <w:p w14:paraId="63F5F110" w14:textId="312361C8" w:rsidR="00BF1185" w:rsidRDefault="00F83588" w:rsidP="00985192">
      <w:pPr>
        <w:tabs>
          <w:tab w:val="left" w:pos="851"/>
          <w:tab w:val="left" w:pos="1560"/>
        </w:tabs>
        <w:ind w:left="1560" w:hanging="1440"/>
      </w:pPr>
      <w:r>
        <w:tab/>
      </w:r>
      <w:r w:rsidR="009D718D">
        <w:t>b</w:t>
      </w:r>
      <w:r w:rsidR="0084289C">
        <w:t>)</w:t>
      </w:r>
      <w:r w:rsidR="0084289C">
        <w:tab/>
      </w:r>
      <w:r w:rsidR="009D718D">
        <w:t>I</w:t>
      </w:r>
      <w:r w:rsidR="0084289C">
        <w:t xml:space="preserve">nvite the </w:t>
      </w:r>
      <w:r w:rsidR="00482754">
        <w:t xml:space="preserve">Progression Board, </w:t>
      </w:r>
      <w:r w:rsidR="0084289C">
        <w:t>examine</w:t>
      </w:r>
      <w:r w:rsidR="00CE02B2">
        <w:t>rs</w:t>
      </w:r>
      <w:r w:rsidR="00482754">
        <w:t xml:space="preserve"> or independent specialist </w:t>
      </w:r>
      <w:r w:rsidR="00CE02B2">
        <w:t>to reconsider their decision.</w:t>
      </w:r>
    </w:p>
    <w:p w14:paraId="6D2DE3A7" w14:textId="77777777" w:rsidR="0084289C" w:rsidRDefault="0084289C" w:rsidP="009D718D">
      <w:pPr>
        <w:tabs>
          <w:tab w:val="left" w:pos="851"/>
          <w:tab w:val="left" w:pos="1560"/>
        </w:tabs>
        <w:ind w:left="851" w:hanging="851"/>
      </w:pPr>
    </w:p>
    <w:p w14:paraId="4A6FA179" w14:textId="77777777" w:rsidR="00482754" w:rsidRDefault="00F83588" w:rsidP="00985192">
      <w:pPr>
        <w:tabs>
          <w:tab w:val="left" w:pos="851"/>
          <w:tab w:val="left" w:pos="1560"/>
        </w:tabs>
        <w:ind w:left="1560" w:hanging="1440"/>
      </w:pPr>
      <w:r>
        <w:tab/>
      </w:r>
      <w:r w:rsidR="0081528E">
        <w:t>c</w:t>
      </w:r>
      <w:r w:rsidR="00CE02B2">
        <w:t>)</w:t>
      </w:r>
      <w:r w:rsidR="00CE02B2">
        <w:tab/>
      </w:r>
      <w:r w:rsidR="00482754">
        <w:t>Recommend the appointment of new examiners or a new independent specialist.</w:t>
      </w:r>
    </w:p>
    <w:p w14:paraId="10EB8382" w14:textId="66415830" w:rsidR="0084289C" w:rsidRDefault="00482754" w:rsidP="00985192">
      <w:pPr>
        <w:tabs>
          <w:tab w:val="left" w:pos="851"/>
          <w:tab w:val="left" w:pos="1560"/>
        </w:tabs>
        <w:ind w:left="1440" w:hanging="1440"/>
      </w:pPr>
      <w:r w:rsidDel="00482754">
        <w:t xml:space="preserve"> </w:t>
      </w:r>
    </w:p>
    <w:p w14:paraId="3E3CDEA3" w14:textId="2C301628" w:rsidR="00E87392" w:rsidRPr="008E79E5" w:rsidRDefault="00E87392" w:rsidP="00E87392">
      <w:pPr>
        <w:tabs>
          <w:tab w:val="left" w:pos="851"/>
        </w:tabs>
        <w:ind w:left="851"/>
      </w:pPr>
      <w:r>
        <w:rPr>
          <w:spacing w:val="-3"/>
        </w:rPr>
        <w:t xml:space="preserve">In this case, the decision of the Review Panel, together with the timescales for any further required action, will be communicated to you by the Student Casework Unit within five working days of the meeting. </w:t>
      </w:r>
    </w:p>
    <w:p w14:paraId="5B02808B" w14:textId="17E47CEB" w:rsidR="00CE02B2" w:rsidRDefault="00CE02B2" w:rsidP="009D718D">
      <w:pPr>
        <w:tabs>
          <w:tab w:val="left" w:pos="851"/>
          <w:tab w:val="left" w:pos="1560"/>
        </w:tabs>
        <w:ind w:left="851" w:hanging="851"/>
      </w:pPr>
    </w:p>
    <w:p w14:paraId="72114D17" w14:textId="3CF34A1F" w:rsidR="009069A8" w:rsidRDefault="00CE5B0C" w:rsidP="00722660">
      <w:pPr>
        <w:ind w:left="851" w:hanging="851"/>
      </w:pPr>
      <w:r>
        <w:t>4</w:t>
      </w:r>
      <w:r w:rsidR="00223635">
        <w:t>.1</w:t>
      </w:r>
      <w:r w:rsidR="00E87392">
        <w:t>9</w:t>
      </w:r>
      <w:r w:rsidR="009069A8">
        <w:tab/>
        <w:t xml:space="preserve">There is no appeal against the decision of the Review Panel.  </w:t>
      </w:r>
    </w:p>
    <w:p w14:paraId="18294B7D" w14:textId="77777777" w:rsidR="00BF1185" w:rsidRDefault="00BF1185" w:rsidP="00722660">
      <w:pPr>
        <w:ind w:left="851" w:hanging="851"/>
      </w:pPr>
      <w:r w:rsidRPr="004612CB">
        <w:t xml:space="preserve">  </w:t>
      </w:r>
    </w:p>
    <w:p w14:paraId="0341C02C" w14:textId="5C6F67EB" w:rsidR="00BF1185" w:rsidRDefault="00CE5B0C" w:rsidP="00722660">
      <w:pPr>
        <w:ind w:left="851" w:hanging="851"/>
      </w:pPr>
      <w:r>
        <w:t>4</w:t>
      </w:r>
      <w:r w:rsidR="00223635">
        <w:t>.20</w:t>
      </w:r>
      <w:r w:rsidR="00BF1185" w:rsidRPr="004612CB">
        <w:tab/>
        <w:t xml:space="preserve">The </w:t>
      </w:r>
      <w:r w:rsidR="00BF1185">
        <w:t>Review Panel</w:t>
      </w:r>
      <w:r w:rsidR="00BF1185" w:rsidRPr="004612CB">
        <w:t xml:space="preserve"> may make recommendations for consi</w:t>
      </w:r>
      <w:r w:rsidR="001E696B">
        <w:t xml:space="preserve">deration by the Regulations Sub </w:t>
      </w:r>
      <w:r w:rsidR="00BF1185" w:rsidRPr="004612CB">
        <w:t>Group or Academic Board</w:t>
      </w:r>
      <w:r w:rsidR="001E696B">
        <w:t>,</w:t>
      </w:r>
      <w:r w:rsidR="00BF1185" w:rsidRPr="004612CB">
        <w:t xml:space="preserve"> as appropriate</w:t>
      </w:r>
      <w:r w:rsidR="001E696B">
        <w:t>,</w:t>
      </w:r>
      <w:r w:rsidR="00BF1185" w:rsidRPr="004612CB">
        <w:t xml:space="preserve"> on any matters arising from the consideration of appeals. </w:t>
      </w:r>
    </w:p>
    <w:p w14:paraId="0C760F96" w14:textId="77777777" w:rsidR="004C45D1" w:rsidRDefault="004C45D1" w:rsidP="00722660">
      <w:pPr>
        <w:ind w:left="851" w:hanging="851"/>
      </w:pPr>
    </w:p>
    <w:p w14:paraId="51248180" w14:textId="77777777" w:rsidR="004C45D1" w:rsidRDefault="004C45D1" w:rsidP="004C45D1">
      <w:pPr>
        <w:ind w:left="851" w:hanging="851"/>
      </w:pPr>
      <w:r w:rsidRPr="004612CB">
        <w:tab/>
      </w:r>
    </w:p>
    <w:p w14:paraId="5540FB2D" w14:textId="38F28859" w:rsidR="003278DD" w:rsidRPr="004612CB" w:rsidRDefault="003278DD" w:rsidP="003278DD">
      <w:pPr>
        <w:pStyle w:val="Heading1"/>
        <w:keepNext w:val="0"/>
        <w:keepLines w:val="0"/>
        <w:spacing w:before="0"/>
        <w:ind w:left="851" w:hanging="851"/>
        <w:rPr>
          <w:rFonts w:ascii="Arial" w:hAnsi="Arial" w:cs="Arial"/>
          <w:b w:val="0"/>
          <w:color w:val="auto"/>
          <w:sz w:val="22"/>
          <w:szCs w:val="22"/>
        </w:rPr>
      </w:pPr>
      <w:r>
        <w:rPr>
          <w:rFonts w:ascii="Arial" w:hAnsi="Arial" w:cs="Arial"/>
          <w:color w:val="auto"/>
          <w:sz w:val="22"/>
          <w:szCs w:val="22"/>
        </w:rPr>
        <w:t>SECTION C</w:t>
      </w:r>
      <w:r w:rsidR="00CE5B0C">
        <w:rPr>
          <w:rFonts w:ascii="Arial" w:hAnsi="Arial" w:cs="Arial"/>
          <w:color w:val="auto"/>
          <w:sz w:val="22"/>
          <w:szCs w:val="22"/>
        </w:rPr>
        <w:t>5</w:t>
      </w:r>
      <w:r>
        <w:rPr>
          <w:rFonts w:ascii="Arial" w:hAnsi="Arial" w:cs="Arial"/>
          <w:color w:val="auto"/>
          <w:sz w:val="22"/>
          <w:szCs w:val="22"/>
        </w:rPr>
        <w:t xml:space="preserve">: </w:t>
      </w:r>
      <w:r w:rsidRPr="004612CB">
        <w:rPr>
          <w:rFonts w:ascii="Arial" w:hAnsi="Arial" w:cs="Arial"/>
          <w:color w:val="auto"/>
          <w:sz w:val="22"/>
          <w:szCs w:val="22"/>
        </w:rPr>
        <w:t>MONITORING</w:t>
      </w:r>
    </w:p>
    <w:p w14:paraId="38F0BF78" w14:textId="77777777" w:rsidR="003278DD" w:rsidRPr="004612CB" w:rsidRDefault="003278DD" w:rsidP="003278DD">
      <w:pPr>
        <w:ind w:left="851" w:hanging="851"/>
      </w:pPr>
    </w:p>
    <w:p w14:paraId="06EE3B6F" w14:textId="14C4F390" w:rsidR="003278DD" w:rsidRDefault="00CE5B0C"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3278DD" w:rsidRPr="004612CB">
        <w:rPr>
          <w:rFonts w:ascii="Arial" w:hAnsi="Arial" w:cs="Arial"/>
          <w:spacing w:val="-3"/>
          <w:sz w:val="22"/>
          <w:szCs w:val="22"/>
        </w:rPr>
        <w:t xml:space="preserve">.1 </w:t>
      </w:r>
      <w:r w:rsidR="003278DD" w:rsidRPr="004612CB">
        <w:rPr>
          <w:rFonts w:ascii="Arial" w:hAnsi="Arial" w:cs="Arial"/>
          <w:spacing w:val="-3"/>
          <w:sz w:val="22"/>
          <w:szCs w:val="22"/>
        </w:rPr>
        <w:tab/>
        <w:t>The Student Casework Unit</w:t>
      </w:r>
      <w:r w:rsidR="002007B8">
        <w:rPr>
          <w:rFonts w:ascii="Arial" w:hAnsi="Arial" w:cs="Arial"/>
          <w:spacing w:val="-3"/>
          <w:sz w:val="22"/>
          <w:szCs w:val="22"/>
        </w:rPr>
        <w:t>/Graduate Research Office</w:t>
      </w:r>
      <w:r w:rsidR="003278DD" w:rsidRPr="004612CB">
        <w:rPr>
          <w:rFonts w:ascii="Arial" w:hAnsi="Arial" w:cs="Arial"/>
          <w:spacing w:val="-3"/>
          <w:sz w:val="22"/>
          <w:szCs w:val="22"/>
        </w:rPr>
        <w:t xml:space="preserve"> will monitor the actions taken in relation to the management of academic appeals. A report will be submitted to the annual meeting of the Student Casework Group.</w:t>
      </w:r>
    </w:p>
    <w:p w14:paraId="7C6AC6D2" w14:textId="77777777" w:rsidR="003278DD" w:rsidRPr="004612CB" w:rsidRDefault="003278DD" w:rsidP="003278DD">
      <w:pPr>
        <w:pStyle w:val="BodyText3"/>
        <w:numPr>
          <w:ilvl w:val="12"/>
          <w:numId w:val="0"/>
        </w:numPr>
        <w:suppressAutoHyphens/>
        <w:spacing w:after="0"/>
        <w:ind w:left="851" w:hanging="851"/>
        <w:rPr>
          <w:rFonts w:ascii="Arial" w:hAnsi="Arial" w:cs="Arial"/>
          <w:spacing w:val="-3"/>
          <w:sz w:val="22"/>
          <w:szCs w:val="22"/>
        </w:rPr>
      </w:pPr>
    </w:p>
    <w:p w14:paraId="275A5AA8" w14:textId="336C6CD7" w:rsidR="003278DD" w:rsidRDefault="00CE5B0C" w:rsidP="003278DD">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5</w:t>
      </w:r>
      <w:r w:rsidR="003278DD" w:rsidRPr="004612CB">
        <w:rPr>
          <w:rFonts w:ascii="Arial" w:hAnsi="Arial" w:cs="Arial"/>
          <w:spacing w:val="-3"/>
          <w:sz w:val="22"/>
          <w:szCs w:val="22"/>
        </w:rPr>
        <w:t>.2</w:t>
      </w:r>
      <w:r w:rsidR="003278DD" w:rsidRPr="004612CB">
        <w:rPr>
          <w:rFonts w:ascii="Arial" w:hAnsi="Arial" w:cs="Arial"/>
          <w:spacing w:val="-3"/>
          <w:sz w:val="22"/>
          <w:szCs w:val="22"/>
        </w:rPr>
        <w:tab/>
        <w:t>The Student Casework Group may make recommendations for consideration by the Learning, Teaching and Enhancement Committee, Quality Assurance Committee</w:t>
      </w:r>
      <w:r w:rsidR="003278DD">
        <w:rPr>
          <w:rFonts w:ascii="Arial" w:hAnsi="Arial" w:cs="Arial"/>
          <w:spacing w:val="-3"/>
          <w:sz w:val="22"/>
          <w:szCs w:val="22"/>
        </w:rPr>
        <w:t xml:space="preserve">, </w:t>
      </w:r>
      <w:r w:rsidR="003278DD" w:rsidRPr="004612CB">
        <w:rPr>
          <w:rFonts w:ascii="Arial" w:hAnsi="Arial" w:cs="Arial"/>
          <w:spacing w:val="-3"/>
          <w:sz w:val="22"/>
          <w:szCs w:val="22"/>
        </w:rPr>
        <w:lastRenderedPageBreak/>
        <w:t>Academic Board</w:t>
      </w:r>
      <w:r w:rsidR="003278DD">
        <w:rPr>
          <w:rFonts w:ascii="Arial" w:hAnsi="Arial" w:cs="Arial"/>
          <w:spacing w:val="-3"/>
          <w:sz w:val="22"/>
          <w:szCs w:val="22"/>
        </w:rPr>
        <w:t xml:space="preserve"> and Research Degrees Committee</w:t>
      </w:r>
      <w:r w:rsidR="003278DD" w:rsidRPr="004612CB">
        <w:rPr>
          <w:rFonts w:ascii="Arial" w:hAnsi="Arial" w:cs="Arial"/>
          <w:spacing w:val="-3"/>
          <w:sz w:val="22"/>
          <w:szCs w:val="22"/>
        </w:rPr>
        <w:t>, as appropriate, on any matters arising from the consideration of appeals that require amendments to regulations</w:t>
      </w:r>
      <w:r w:rsidR="000D70F5">
        <w:rPr>
          <w:rFonts w:ascii="Arial" w:hAnsi="Arial" w:cs="Arial"/>
          <w:spacing w:val="-3"/>
          <w:sz w:val="22"/>
          <w:szCs w:val="22"/>
        </w:rPr>
        <w:t xml:space="preserve"> or procedures</w:t>
      </w:r>
      <w:r w:rsidR="003278DD" w:rsidRPr="004612CB">
        <w:rPr>
          <w:rFonts w:ascii="Arial" w:hAnsi="Arial" w:cs="Arial"/>
          <w:spacing w:val="-3"/>
          <w:sz w:val="22"/>
          <w:szCs w:val="22"/>
        </w:rPr>
        <w:t>.</w:t>
      </w:r>
    </w:p>
    <w:p w14:paraId="61983451" w14:textId="77777777" w:rsidR="00C672B6" w:rsidRDefault="00C672B6" w:rsidP="003278DD">
      <w:pPr>
        <w:pStyle w:val="BodyText3"/>
        <w:numPr>
          <w:ilvl w:val="12"/>
          <w:numId w:val="0"/>
        </w:numPr>
        <w:suppressAutoHyphens/>
        <w:spacing w:after="0"/>
        <w:ind w:left="851" w:hanging="851"/>
        <w:rPr>
          <w:rFonts w:ascii="Arial" w:hAnsi="Arial" w:cs="Arial"/>
          <w:spacing w:val="-3"/>
          <w:sz w:val="22"/>
          <w:szCs w:val="22"/>
        </w:rPr>
      </w:pPr>
    </w:p>
    <w:p w14:paraId="6AF227DF" w14:textId="77777777" w:rsidR="009E41F7" w:rsidRDefault="009E41F7" w:rsidP="003278DD">
      <w:pPr>
        <w:pStyle w:val="BodyText3"/>
        <w:numPr>
          <w:ilvl w:val="12"/>
          <w:numId w:val="0"/>
        </w:numPr>
        <w:suppressAutoHyphens/>
        <w:spacing w:after="0"/>
        <w:ind w:left="851" w:hanging="851"/>
        <w:rPr>
          <w:rFonts w:ascii="Arial" w:hAnsi="Arial" w:cs="Arial"/>
          <w:spacing w:val="-3"/>
          <w:sz w:val="22"/>
          <w:szCs w:val="22"/>
        </w:rPr>
      </w:pPr>
    </w:p>
    <w:p w14:paraId="2246F48D" w14:textId="11CDBA90" w:rsidR="00F80CDA" w:rsidRPr="00A365B1" w:rsidRDefault="00F80CDA" w:rsidP="00F80CDA">
      <w:pPr>
        <w:ind w:left="851" w:hanging="851"/>
        <w:rPr>
          <w:b/>
        </w:rPr>
      </w:pPr>
      <w:r>
        <w:rPr>
          <w:b/>
        </w:rPr>
        <w:t>SECTION</w:t>
      </w:r>
      <w:r w:rsidR="001A03B1">
        <w:rPr>
          <w:b/>
        </w:rPr>
        <w:t xml:space="preserve"> C</w:t>
      </w:r>
      <w:r w:rsidR="00CE5B0C">
        <w:rPr>
          <w:b/>
        </w:rPr>
        <w:t>6</w:t>
      </w:r>
      <w:r>
        <w:rPr>
          <w:b/>
        </w:rPr>
        <w:t xml:space="preserve">: </w:t>
      </w:r>
      <w:r w:rsidRPr="00A365B1">
        <w:rPr>
          <w:b/>
        </w:rPr>
        <w:t>OFFICE OF THE INDEPENDENT ADJUDICATOR</w:t>
      </w:r>
    </w:p>
    <w:p w14:paraId="17207A80" w14:textId="77777777" w:rsidR="00F80CDA" w:rsidRDefault="00F80CDA" w:rsidP="00F80CDA">
      <w:pPr>
        <w:ind w:left="851" w:hanging="851"/>
      </w:pPr>
    </w:p>
    <w:p w14:paraId="54084519" w14:textId="1C7AF1D8" w:rsidR="001A03B1" w:rsidRDefault="00CE5B0C" w:rsidP="00F80CDA">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F80CDA" w:rsidRPr="004612CB">
        <w:rPr>
          <w:rFonts w:ascii="Arial" w:hAnsi="Arial" w:cs="Arial"/>
          <w:spacing w:val="-3"/>
          <w:sz w:val="22"/>
          <w:szCs w:val="22"/>
        </w:rPr>
        <w:t>.1</w:t>
      </w:r>
      <w:r w:rsidR="00F80CDA" w:rsidRPr="004612CB">
        <w:rPr>
          <w:rFonts w:ascii="Arial" w:hAnsi="Arial" w:cs="Arial"/>
          <w:spacing w:val="-3"/>
          <w:sz w:val="22"/>
          <w:szCs w:val="22"/>
        </w:rPr>
        <w:tab/>
      </w:r>
      <w:r w:rsidR="001A03B1">
        <w:rPr>
          <w:rFonts w:ascii="Arial" w:hAnsi="Arial" w:cs="Arial"/>
          <w:spacing w:val="-3"/>
          <w:sz w:val="22"/>
          <w:szCs w:val="22"/>
        </w:rPr>
        <w:t>If you are unhappy with the outcome of your</w:t>
      </w:r>
      <w:r w:rsidR="00F80CDA">
        <w:rPr>
          <w:rFonts w:ascii="Arial" w:hAnsi="Arial" w:cs="Arial"/>
          <w:spacing w:val="-3"/>
          <w:sz w:val="22"/>
          <w:szCs w:val="22"/>
        </w:rPr>
        <w:t xml:space="preserve"> </w:t>
      </w:r>
      <w:r w:rsidR="00E410BE">
        <w:rPr>
          <w:rFonts w:ascii="Arial" w:hAnsi="Arial" w:cs="Arial"/>
          <w:spacing w:val="-3"/>
          <w:sz w:val="22"/>
          <w:szCs w:val="22"/>
        </w:rPr>
        <w:t xml:space="preserve">stage 2 </w:t>
      </w:r>
      <w:r w:rsidR="00F80CDA">
        <w:rPr>
          <w:rFonts w:ascii="Arial" w:hAnsi="Arial" w:cs="Arial"/>
          <w:spacing w:val="-3"/>
          <w:sz w:val="22"/>
          <w:szCs w:val="22"/>
        </w:rPr>
        <w:t xml:space="preserve">appeal or </w:t>
      </w:r>
      <w:r w:rsidR="001A03B1">
        <w:rPr>
          <w:rFonts w:ascii="Arial" w:hAnsi="Arial" w:cs="Arial"/>
          <w:spacing w:val="-3"/>
          <w:sz w:val="22"/>
          <w:szCs w:val="22"/>
        </w:rPr>
        <w:t>if your</w:t>
      </w:r>
      <w:r w:rsidR="00F80CDA">
        <w:rPr>
          <w:rFonts w:ascii="Arial" w:hAnsi="Arial" w:cs="Arial"/>
          <w:spacing w:val="-3"/>
          <w:sz w:val="22"/>
          <w:szCs w:val="22"/>
        </w:rPr>
        <w:t xml:space="preserve"> request for review is unsuccessful</w:t>
      </w:r>
      <w:r w:rsidR="00E410BE">
        <w:rPr>
          <w:rFonts w:ascii="Arial" w:hAnsi="Arial" w:cs="Arial"/>
          <w:spacing w:val="-3"/>
          <w:sz w:val="22"/>
          <w:szCs w:val="22"/>
        </w:rPr>
        <w:t xml:space="preserve"> you</w:t>
      </w:r>
      <w:r w:rsidR="00F80CDA">
        <w:rPr>
          <w:rFonts w:ascii="Arial" w:hAnsi="Arial" w:cs="Arial"/>
          <w:spacing w:val="-3"/>
          <w:sz w:val="22"/>
          <w:szCs w:val="22"/>
        </w:rPr>
        <w:t xml:space="preserve"> may</w:t>
      </w:r>
      <w:r w:rsidR="00F80CDA" w:rsidRPr="00E40FFA">
        <w:rPr>
          <w:rFonts w:ascii="Arial" w:hAnsi="Arial" w:cs="Arial"/>
          <w:spacing w:val="-3"/>
          <w:sz w:val="22"/>
          <w:szCs w:val="22"/>
        </w:rPr>
        <w:t xml:space="preserve">, following issue of a </w:t>
      </w:r>
      <w:r w:rsidR="00F80CDA">
        <w:rPr>
          <w:rFonts w:ascii="Arial" w:hAnsi="Arial" w:cs="Arial"/>
          <w:spacing w:val="-3"/>
          <w:sz w:val="22"/>
          <w:szCs w:val="22"/>
        </w:rPr>
        <w:t xml:space="preserve">University </w:t>
      </w:r>
      <w:r w:rsidR="00F80CDA" w:rsidRPr="00E40FFA">
        <w:rPr>
          <w:rFonts w:ascii="Arial" w:hAnsi="Arial" w:cs="Arial"/>
          <w:spacing w:val="-3"/>
          <w:sz w:val="22"/>
          <w:szCs w:val="22"/>
        </w:rPr>
        <w:t xml:space="preserve">Completion of Procedures </w:t>
      </w:r>
      <w:r w:rsidR="00F80CDA">
        <w:rPr>
          <w:rFonts w:ascii="Arial" w:hAnsi="Arial" w:cs="Arial"/>
          <w:spacing w:val="-3"/>
          <w:sz w:val="22"/>
          <w:szCs w:val="22"/>
        </w:rPr>
        <w:t>L</w:t>
      </w:r>
      <w:r w:rsidR="00F80CDA" w:rsidRPr="00E40FFA">
        <w:rPr>
          <w:rFonts w:ascii="Arial" w:hAnsi="Arial" w:cs="Arial"/>
          <w:spacing w:val="-3"/>
          <w:sz w:val="22"/>
          <w:szCs w:val="22"/>
        </w:rPr>
        <w:t>etter,</w:t>
      </w:r>
      <w:r w:rsidR="001A03B1">
        <w:rPr>
          <w:rFonts w:ascii="Arial" w:hAnsi="Arial" w:cs="Arial"/>
          <w:spacing w:val="-3"/>
          <w:sz w:val="22"/>
          <w:szCs w:val="22"/>
        </w:rPr>
        <w:t xml:space="preserve"> </w:t>
      </w:r>
      <w:r w:rsidR="00F80CDA" w:rsidRPr="00E40FFA">
        <w:rPr>
          <w:rFonts w:ascii="Arial" w:hAnsi="Arial" w:cs="Arial"/>
          <w:spacing w:val="-3"/>
          <w:sz w:val="22"/>
          <w:szCs w:val="22"/>
        </w:rPr>
        <w:t xml:space="preserve">lodge a complaint with the Office of the Independent Adjudicator (OIA). </w:t>
      </w:r>
    </w:p>
    <w:p w14:paraId="5C4FA1F1" w14:textId="77777777" w:rsidR="001A03B1" w:rsidRDefault="001A03B1" w:rsidP="00F80CDA">
      <w:pPr>
        <w:pStyle w:val="BodyText3"/>
        <w:numPr>
          <w:ilvl w:val="12"/>
          <w:numId w:val="0"/>
        </w:numPr>
        <w:suppressAutoHyphens/>
        <w:spacing w:after="0"/>
        <w:ind w:left="851" w:hanging="851"/>
        <w:rPr>
          <w:rFonts w:ascii="Arial" w:hAnsi="Arial" w:cs="Arial"/>
          <w:spacing w:val="-3"/>
          <w:sz w:val="22"/>
          <w:szCs w:val="22"/>
        </w:rPr>
      </w:pPr>
    </w:p>
    <w:p w14:paraId="76047237" w14:textId="339CA28B" w:rsidR="00F80CDA" w:rsidRDefault="00CE5B0C" w:rsidP="00F80CDA">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1A03B1">
        <w:rPr>
          <w:rFonts w:ascii="Arial" w:hAnsi="Arial" w:cs="Arial"/>
          <w:spacing w:val="-3"/>
          <w:sz w:val="22"/>
          <w:szCs w:val="22"/>
        </w:rPr>
        <w:t>.2</w:t>
      </w:r>
      <w:r w:rsidR="001A03B1">
        <w:rPr>
          <w:rFonts w:ascii="Arial" w:hAnsi="Arial" w:cs="Arial"/>
          <w:spacing w:val="-3"/>
          <w:sz w:val="22"/>
          <w:szCs w:val="22"/>
        </w:rPr>
        <w:tab/>
      </w:r>
      <w:r w:rsidR="00F80CDA" w:rsidRPr="00E40FFA">
        <w:rPr>
          <w:rFonts w:ascii="Arial" w:hAnsi="Arial" w:cs="Arial"/>
          <w:spacing w:val="-3"/>
          <w:sz w:val="22"/>
          <w:szCs w:val="22"/>
        </w:rPr>
        <w:t xml:space="preserve">Details of the OIA and the relevant information in relation to the Scheme can be accessed at </w:t>
      </w:r>
      <w:hyperlink r:id="rId22" w:history="1">
        <w:r w:rsidR="00F80CDA" w:rsidRPr="00E40FFA">
          <w:rPr>
            <w:rStyle w:val="Hyperlink"/>
            <w:rFonts w:ascii="Arial" w:hAnsi="Arial" w:cs="Arial"/>
            <w:spacing w:val="-3"/>
            <w:sz w:val="22"/>
            <w:szCs w:val="22"/>
          </w:rPr>
          <w:t>www.oiahe.org.uk</w:t>
        </w:r>
      </w:hyperlink>
      <w:r w:rsidR="00F80CDA" w:rsidRPr="00E40FFA">
        <w:rPr>
          <w:rFonts w:ascii="Arial" w:hAnsi="Arial" w:cs="Arial"/>
          <w:spacing w:val="-3"/>
          <w:sz w:val="22"/>
          <w:szCs w:val="22"/>
        </w:rPr>
        <w:t>. Further information and advice can be obtained from the Student Casework Unit.</w:t>
      </w:r>
    </w:p>
    <w:p w14:paraId="239E95C1" w14:textId="77777777" w:rsidR="00F80CDA" w:rsidRDefault="00F80CDA" w:rsidP="00F80CDA">
      <w:pPr>
        <w:pStyle w:val="BodyText3"/>
        <w:numPr>
          <w:ilvl w:val="12"/>
          <w:numId w:val="0"/>
        </w:numPr>
        <w:suppressAutoHyphens/>
        <w:spacing w:after="0"/>
        <w:ind w:left="851" w:hanging="851"/>
        <w:rPr>
          <w:rFonts w:ascii="Arial" w:hAnsi="Arial" w:cs="Arial"/>
          <w:spacing w:val="-3"/>
          <w:sz w:val="22"/>
          <w:szCs w:val="22"/>
        </w:rPr>
      </w:pPr>
    </w:p>
    <w:p w14:paraId="15E3C4A3" w14:textId="77777777" w:rsidR="00BF1185" w:rsidRPr="008462F1" w:rsidRDefault="00BF1185" w:rsidP="00722660">
      <w:pPr>
        <w:ind w:left="851" w:hanging="851"/>
        <w:rPr>
          <w:lang w:eastAsia="en-GB"/>
        </w:rPr>
      </w:pPr>
    </w:p>
    <w:p w14:paraId="5DFB6B8B" w14:textId="77777777" w:rsidR="00BF1185" w:rsidRPr="004612CB" w:rsidRDefault="00BF1185" w:rsidP="00722660">
      <w:pPr>
        <w:ind w:left="851" w:hanging="851"/>
        <w:rPr>
          <w:spacing w:val="-3"/>
        </w:rPr>
      </w:pPr>
    </w:p>
    <w:sectPr w:rsidR="00BF1185" w:rsidRPr="004612CB" w:rsidSect="004962B2">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FB21" w14:textId="77777777" w:rsidR="000F0012" w:rsidRDefault="000F0012" w:rsidP="00344864">
      <w:r>
        <w:separator/>
      </w:r>
    </w:p>
  </w:endnote>
  <w:endnote w:type="continuationSeparator" w:id="0">
    <w:p w14:paraId="43C6D695" w14:textId="77777777" w:rsidR="000F0012" w:rsidRDefault="000F0012" w:rsidP="0034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2311"/>
      <w:docPartObj>
        <w:docPartGallery w:val="Page Numbers (Bottom of Page)"/>
        <w:docPartUnique/>
      </w:docPartObj>
    </w:sdtPr>
    <w:sdtEndPr/>
    <w:sdtContent>
      <w:p w14:paraId="29BD2988" w14:textId="233E30D4" w:rsidR="000F0012" w:rsidRDefault="000F0012">
        <w:pPr>
          <w:pStyle w:val="Footer"/>
          <w:jc w:val="center"/>
        </w:pPr>
        <w:r>
          <w:fldChar w:fldCharType="begin"/>
        </w:r>
        <w:r>
          <w:instrText xml:space="preserve"> PAGE   \* MERGEFORMAT </w:instrText>
        </w:r>
        <w:r>
          <w:fldChar w:fldCharType="separate"/>
        </w:r>
        <w:r w:rsidR="00C672B6">
          <w:rPr>
            <w:noProof/>
          </w:rPr>
          <w:t>19</w:t>
        </w:r>
        <w:r>
          <w:rPr>
            <w:noProof/>
          </w:rPr>
          <w:fldChar w:fldCharType="end"/>
        </w:r>
      </w:p>
    </w:sdtContent>
  </w:sdt>
  <w:p w14:paraId="58EF1D52" w14:textId="77777777" w:rsidR="000F0012" w:rsidRDefault="000F0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B4120" w14:textId="77777777" w:rsidR="000F0012" w:rsidRDefault="000F0012" w:rsidP="00344864">
      <w:r>
        <w:separator/>
      </w:r>
    </w:p>
  </w:footnote>
  <w:footnote w:type="continuationSeparator" w:id="0">
    <w:p w14:paraId="46EC7FAF" w14:textId="77777777" w:rsidR="000F0012" w:rsidRDefault="000F0012" w:rsidP="00344864">
      <w:r>
        <w:continuationSeparator/>
      </w:r>
    </w:p>
  </w:footnote>
  <w:footnote w:id="1">
    <w:p w14:paraId="6B56DCEC" w14:textId="2EB1214C" w:rsidR="000F0012" w:rsidRDefault="000F0012">
      <w:pPr>
        <w:pStyle w:val="FootnoteText"/>
      </w:pPr>
      <w:r>
        <w:rPr>
          <w:rStyle w:val="FootnoteReference"/>
        </w:rPr>
        <w:footnoteRef/>
      </w:r>
      <w:r>
        <w:t xml:space="preserve"> The appointed panel member will not be a member of the Faculty Research Degrees Committee in the faculty where the student is registered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06A7" w14:textId="77777777" w:rsidR="00E94A9B" w:rsidRPr="00E94A9B" w:rsidRDefault="00E94A9B" w:rsidP="00E94A9B">
    <w:pPr>
      <w:pStyle w:val="ListParagraph"/>
      <w:jc w:val="center"/>
      <w:rPr>
        <w:rFonts w:cstheme="minorHAnsi"/>
      </w:rPr>
    </w:pPr>
    <w:r w:rsidRPr="00E94A9B">
      <w:rPr>
        <w:rFonts w:cstheme="minorHAnsi"/>
      </w:rPr>
      <w:t xml:space="preserve">This document is available in Welsh. </w:t>
    </w:r>
    <w:proofErr w:type="spellStart"/>
    <w:r w:rsidRPr="00E94A9B">
      <w:rPr>
        <w:rFonts w:cstheme="minorHAnsi"/>
      </w:rPr>
      <w:t>Mae’r</w:t>
    </w:r>
    <w:proofErr w:type="spellEnd"/>
    <w:r w:rsidRPr="00E94A9B">
      <w:rPr>
        <w:rFonts w:cstheme="minorHAnsi"/>
      </w:rPr>
      <w:t xml:space="preserve"> </w:t>
    </w:r>
    <w:proofErr w:type="spellStart"/>
    <w:r w:rsidRPr="00E94A9B">
      <w:rPr>
        <w:rFonts w:cstheme="minorHAnsi"/>
      </w:rPr>
      <w:t>ddogfen</w:t>
    </w:r>
    <w:proofErr w:type="spellEnd"/>
    <w:r w:rsidRPr="00E94A9B">
      <w:rPr>
        <w:rFonts w:cstheme="minorHAnsi"/>
      </w:rPr>
      <w:t xml:space="preserve"> hon </w:t>
    </w:r>
    <w:proofErr w:type="spellStart"/>
    <w:r w:rsidRPr="00E94A9B">
      <w:rPr>
        <w:rFonts w:cstheme="minorHAnsi"/>
      </w:rPr>
      <w:t>ar</w:t>
    </w:r>
    <w:proofErr w:type="spellEnd"/>
    <w:r w:rsidRPr="00E94A9B">
      <w:rPr>
        <w:rFonts w:cstheme="minorHAnsi"/>
      </w:rPr>
      <w:t xml:space="preserve"> </w:t>
    </w:r>
    <w:proofErr w:type="spellStart"/>
    <w:r w:rsidRPr="00E94A9B">
      <w:rPr>
        <w:rFonts w:cstheme="minorHAnsi"/>
      </w:rPr>
      <w:t>gael</w:t>
    </w:r>
    <w:proofErr w:type="spellEnd"/>
    <w:r w:rsidRPr="00E94A9B">
      <w:rPr>
        <w:rFonts w:cstheme="minorHAnsi"/>
      </w:rPr>
      <w:t xml:space="preserve"> </w:t>
    </w:r>
    <w:proofErr w:type="spellStart"/>
    <w:r w:rsidRPr="00E94A9B">
      <w:rPr>
        <w:rFonts w:cstheme="minorHAnsi"/>
      </w:rPr>
      <w:t>yn</w:t>
    </w:r>
    <w:proofErr w:type="spellEnd"/>
    <w:r w:rsidRPr="00E94A9B">
      <w:rPr>
        <w:rFonts w:cstheme="minorHAnsi"/>
      </w:rPr>
      <w:t xml:space="preserve"> </w:t>
    </w:r>
    <w:proofErr w:type="spellStart"/>
    <w:r w:rsidRPr="00E94A9B">
      <w:rPr>
        <w:rFonts w:cstheme="minorHAnsi"/>
      </w:rPr>
      <w:t>Gymraeg</w:t>
    </w:r>
    <w:proofErr w:type="spellEnd"/>
    <w:r w:rsidRPr="00E94A9B">
      <w:rPr>
        <w:rFonts w:cstheme="minorHAnsi"/>
      </w:rPr>
      <w:t>.</w:t>
    </w:r>
  </w:p>
  <w:p w14:paraId="1C341E05" w14:textId="77777777" w:rsidR="00E94A9B" w:rsidRDefault="00E9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25A53"/>
    <w:multiLevelType w:val="hybridMultilevel"/>
    <w:tmpl w:val="C6068D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5429C9"/>
    <w:multiLevelType w:val="hybridMultilevel"/>
    <w:tmpl w:val="0914B8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53EBB"/>
    <w:multiLevelType w:val="hybridMultilevel"/>
    <w:tmpl w:val="BAF4C8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83CE5"/>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934EC5"/>
    <w:multiLevelType w:val="hybridMultilevel"/>
    <w:tmpl w:val="DAB4E710"/>
    <w:lvl w:ilvl="0" w:tplc="137486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F18FF"/>
    <w:multiLevelType w:val="hybridMultilevel"/>
    <w:tmpl w:val="71F2AE70"/>
    <w:lvl w:ilvl="0" w:tplc="A74A69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525F9D"/>
    <w:multiLevelType w:val="hybridMultilevel"/>
    <w:tmpl w:val="B486E97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2EBB7E3D"/>
    <w:multiLevelType w:val="hybridMultilevel"/>
    <w:tmpl w:val="B83A0F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107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41F5005"/>
    <w:multiLevelType w:val="hybridMultilevel"/>
    <w:tmpl w:val="85C2C984"/>
    <w:lvl w:ilvl="0" w:tplc="D4D479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80066C"/>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3943476"/>
    <w:multiLevelType w:val="multilevel"/>
    <w:tmpl w:val="AB8C97A4"/>
    <w:lvl w:ilvl="0">
      <w:start w:val="5"/>
      <w:numFmt w:val="decimal"/>
      <w:lvlText w:val="%1."/>
      <w:lvlJc w:val="left"/>
      <w:pPr>
        <w:tabs>
          <w:tab w:val="num" w:pos="1211"/>
        </w:tabs>
        <w:ind w:left="1211" w:hanging="360"/>
      </w:p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4" w15:restartNumberingAfterBreak="0">
    <w:nsid w:val="43A01BE3"/>
    <w:multiLevelType w:val="hybridMultilevel"/>
    <w:tmpl w:val="CBE0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AD1F98"/>
    <w:multiLevelType w:val="hybridMultilevel"/>
    <w:tmpl w:val="88CC6F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56496398"/>
    <w:multiLevelType w:val="hybridMultilevel"/>
    <w:tmpl w:val="16787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1"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3"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E1A05"/>
    <w:multiLevelType w:val="hybridMultilevel"/>
    <w:tmpl w:val="2C682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66A3A"/>
    <w:multiLevelType w:val="hybridMultilevel"/>
    <w:tmpl w:val="F28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060EE"/>
    <w:multiLevelType w:val="hybridMultilevel"/>
    <w:tmpl w:val="C6068D96"/>
    <w:lvl w:ilvl="0" w:tplc="08090017">
      <w:start w:val="1"/>
      <w:numFmt w:val="lowerLetter"/>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7"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6CF62F7"/>
    <w:multiLevelType w:val="hybridMultilevel"/>
    <w:tmpl w:val="0914B8C8"/>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69FD593F"/>
    <w:multiLevelType w:val="multilevel"/>
    <w:tmpl w:val="3D8CB2C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r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0"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11A38E4"/>
    <w:multiLevelType w:val="hybridMultilevel"/>
    <w:tmpl w:val="89DE7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2B2ABC"/>
    <w:multiLevelType w:val="hybridMultilevel"/>
    <w:tmpl w:val="D60E5B36"/>
    <w:lvl w:ilvl="0" w:tplc="86D03998">
      <w:start w:val="1"/>
      <w:numFmt w:val="lowerLetter"/>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4" w15:restartNumberingAfterBreak="0">
    <w:nsid w:val="73000609"/>
    <w:multiLevelType w:val="multilevel"/>
    <w:tmpl w:val="553C6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281BDF"/>
    <w:multiLevelType w:val="hybridMultilevel"/>
    <w:tmpl w:val="DDCA46A6"/>
    <w:lvl w:ilvl="0" w:tplc="08090017">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7B065CBE"/>
    <w:multiLevelType w:val="hybridMultilevel"/>
    <w:tmpl w:val="46F208F0"/>
    <w:lvl w:ilvl="0" w:tplc="08090001">
      <w:start w:val="1"/>
      <w:numFmt w:val="bullet"/>
      <w:lvlText w:val=""/>
      <w:lvlJc w:val="left"/>
      <w:pPr>
        <w:ind w:left="1215" w:hanging="360"/>
      </w:pPr>
      <w:rPr>
        <w:rFonts w:ascii="Symbol" w:hAnsi="Symbol"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8"/>
  </w:num>
  <w:num w:numId="2">
    <w:abstractNumId w:val="1"/>
  </w:num>
  <w:num w:numId="3">
    <w:abstractNumId w:val="40"/>
  </w:num>
  <w:num w:numId="4">
    <w:abstractNumId w:val="5"/>
  </w:num>
  <w:num w:numId="5">
    <w:abstractNumId w:val="16"/>
  </w:num>
  <w:num w:numId="6">
    <w:abstractNumId w:val="12"/>
  </w:num>
  <w:num w:numId="7">
    <w:abstractNumId w:val="44"/>
  </w:num>
  <w:num w:numId="8">
    <w:abstractNumId w:val="19"/>
  </w:num>
  <w:num w:numId="9">
    <w:abstractNumId w:val="36"/>
  </w:num>
  <w:num w:numId="10">
    <w:abstractNumId w:val="23"/>
  </w:num>
  <w:num w:numId="11">
    <w:abstractNumId w:val="2"/>
  </w:num>
  <w:num w:numId="12">
    <w:abstractNumId w:val="27"/>
  </w:num>
  <w:num w:numId="13">
    <w:abstractNumId w:val="41"/>
  </w:num>
  <w:num w:numId="14">
    <w:abstractNumId w:val="35"/>
  </w:num>
  <w:num w:numId="15">
    <w:abstractNumId w:val="31"/>
  </w:num>
  <w:num w:numId="16">
    <w:abstractNumId w:val="22"/>
  </w:num>
  <w:num w:numId="17">
    <w:abstractNumId w:val="3"/>
  </w:num>
  <w:num w:numId="18">
    <w:abstractNumId w:val="6"/>
  </w:num>
  <w:num w:numId="19">
    <w:abstractNumId w:val="11"/>
  </w:num>
  <w:num w:numId="20">
    <w:abstractNumId w:val="10"/>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45"/>
  </w:num>
  <w:num w:numId="26">
    <w:abstractNumId w:val="17"/>
  </w:num>
  <w:num w:numId="27">
    <w:abstractNumId w:val="7"/>
  </w:num>
  <w:num w:numId="28">
    <w:abstractNumId w:val="13"/>
  </w:num>
  <w:num w:numId="29">
    <w:abstractNumId w:val="8"/>
  </w:num>
  <w:num w:numId="30">
    <w:abstractNumId w:val="33"/>
  </w:num>
  <w:num w:numId="31">
    <w:abstractNumId w:val="26"/>
  </w:num>
  <w:num w:numId="32">
    <w:abstractNumId w:val="29"/>
  </w:num>
  <w:num w:numId="33">
    <w:abstractNumId w:val="42"/>
  </w:num>
  <w:num w:numId="34">
    <w:abstractNumId w:val="39"/>
  </w:num>
  <w:num w:numId="35">
    <w:abstractNumId w:val="21"/>
  </w:num>
  <w:num w:numId="36">
    <w:abstractNumId w:val="15"/>
  </w:num>
  <w:num w:numId="37">
    <w:abstractNumId w:val="46"/>
  </w:num>
  <w:num w:numId="38">
    <w:abstractNumId w:val="38"/>
  </w:num>
  <w:num w:numId="39">
    <w:abstractNumId w:val="43"/>
  </w:num>
  <w:num w:numId="40">
    <w:abstractNumId w:val="4"/>
  </w:num>
  <w:num w:numId="41">
    <w:abstractNumId w:val="34"/>
  </w:num>
  <w:num w:numId="42">
    <w:abstractNumId w:val="9"/>
  </w:num>
  <w:num w:numId="43">
    <w:abstractNumId w:val="24"/>
  </w:num>
  <w:num w:numId="44">
    <w:abstractNumId w:val="14"/>
  </w:num>
  <w:num w:numId="45">
    <w:abstractNumId w:val="20"/>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F1"/>
    <w:rsid w:val="0000024A"/>
    <w:rsid w:val="000003F5"/>
    <w:rsid w:val="00000411"/>
    <w:rsid w:val="0000119D"/>
    <w:rsid w:val="000012BE"/>
    <w:rsid w:val="0000213B"/>
    <w:rsid w:val="000028A9"/>
    <w:rsid w:val="000032A6"/>
    <w:rsid w:val="0000349B"/>
    <w:rsid w:val="00003542"/>
    <w:rsid w:val="00003AC4"/>
    <w:rsid w:val="00003B45"/>
    <w:rsid w:val="00004862"/>
    <w:rsid w:val="0000498D"/>
    <w:rsid w:val="0000551D"/>
    <w:rsid w:val="00006ED1"/>
    <w:rsid w:val="00007369"/>
    <w:rsid w:val="00007405"/>
    <w:rsid w:val="00007703"/>
    <w:rsid w:val="00007905"/>
    <w:rsid w:val="00007D9F"/>
    <w:rsid w:val="000103D4"/>
    <w:rsid w:val="00010601"/>
    <w:rsid w:val="00010783"/>
    <w:rsid w:val="00010B63"/>
    <w:rsid w:val="00012309"/>
    <w:rsid w:val="000124D8"/>
    <w:rsid w:val="000124D9"/>
    <w:rsid w:val="00013C3E"/>
    <w:rsid w:val="00013CE0"/>
    <w:rsid w:val="00014173"/>
    <w:rsid w:val="000145F7"/>
    <w:rsid w:val="0001466C"/>
    <w:rsid w:val="00016BBA"/>
    <w:rsid w:val="00017B66"/>
    <w:rsid w:val="00020136"/>
    <w:rsid w:val="00020915"/>
    <w:rsid w:val="0002170B"/>
    <w:rsid w:val="00022DE9"/>
    <w:rsid w:val="00023920"/>
    <w:rsid w:val="00024311"/>
    <w:rsid w:val="0002493C"/>
    <w:rsid w:val="00024D1D"/>
    <w:rsid w:val="00025C51"/>
    <w:rsid w:val="00025D2E"/>
    <w:rsid w:val="000265D2"/>
    <w:rsid w:val="00026A57"/>
    <w:rsid w:val="00027BD2"/>
    <w:rsid w:val="00030B32"/>
    <w:rsid w:val="00030BA1"/>
    <w:rsid w:val="0003132A"/>
    <w:rsid w:val="00031485"/>
    <w:rsid w:val="000316A6"/>
    <w:rsid w:val="000318F7"/>
    <w:rsid w:val="00031D35"/>
    <w:rsid w:val="0003377C"/>
    <w:rsid w:val="00033C24"/>
    <w:rsid w:val="00034B95"/>
    <w:rsid w:val="000352F8"/>
    <w:rsid w:val="00035DEF"/>
    <w:rsid w:val="000360A9"/>
    <w:rsid w:val="000365A2"/>
    <w:rsid w:val="000367C5"/>
    <w:rsid w:val="00037459"/>
    <w:rsid w:val="00037750"/>
    <w:rsid w:val="0004014E"/>
    <w:rsid w:val="00040BDB"/>
    <w:rsid w:val="000411FF"/>
    <w:rsid w:val="000413D7"/>
    <w:rsid w:val="00041838"/>
    <w:rsid w:val="000418AB"/>
    <w:rsid w:val="000429E8"/>
    <w:rsid w:val="00042F38"/>
    <w:rsid w:val="000437FA"/>
    <w:rsid w:val="00043FDE"/>
    <w:rsid w:val="00044DF6"/>
    <w:rsid w:val="000455C4"/>
    <w:rsid w:val="0004563C"/>
    <w:rsid w:val="00045BF6"/>
    <w:rsid w:val="0004600A"/>
    <w:rsid w:val="000470F2"/>
    <w:rsid w:val="0004783E"/>
    <w:rsid w:val="00047DFC"/>
    <w:rsid w:val="00050811"/>
    <w:rsid w:val="00051C51"/>
    <w:rsid w:val="00052871"/>
    <w:rsid w:val="00052BC2"/>
    <w:rsid w:val="00052DF7"/>
    <w:rsid w:val="0005342A"/>
    <w:rsid w:val="00054342"/>
    <w:rsid w:val="000549C1"/>
    <w:rsid w:val="0005510E"/>
    <w:rsid w:val="000554BB"/>
    <w:rsid w:val="00055CD3"/>
    <w:rsid w:val="00055FC1"/>
    <w:rsid w:val="00056C67"/>
    <w:rsid w:val="00056C95"/>
    <w:rsid w:val="00057750"/>
    <w:rsid w:val="00060FFB"/>
    <w:rsid w:val="00061847"/>
    <w:rsid w:val="00063016"/>
    <w:rsid w:val="000630EE"/>
    <w:rsid w:val="000635C4"/>
    <w:rsid w:val="00064C06"/>
    <w:rsid w:val="00064E3B"/>
    <w:rsid w:val="000650EE"/>
    <w:rsid w:val="000656AF"/>
    <w:rsid w:val="00065E2B"/>
    <w:rsid w:val="00066EF1"/>
    <w:rsid w:val="00067762"/>
    <w:rsid w:val="00067C47"/>
    <w:rsid w:val="000720F5"/>
    <w:rsid w:val="00072C14"/>
    <w:rsid w:val="0007335B"/>
    <w:rsid w:val="00073F46"/>
    <w:rsid w:val="00075087"/>
    <w:rsid w:val="00075A46"/>
    <w:rsid w:val="00075F15"/>
    <w:rsid w:val="000769D8"/>
    <w:rsid w:val="00076B15"/>
    <w:rsid w:val="000771A8"/>
    <w:rsid w:val="0008006E"/>
    <w:rsid w:val="00080982"/>
    <w:rsid w:val="00080CC4"/>
    <w:rsid w:val="000813EB"/>
    <w:rsid w:val="000815F1"/>
    <w:rsid w:val="00081C25"/>
    <w:rsid w:val="00081C58"/>
    <w:rsid w:val="000821A3"/>
    <w:rsid w:val="00082222"/>
    <w:rsid w:val="000822EE"/>
    <w:rsid w:val="00083CD1"/>
    <w:rsid w:val="00085BFE"/>
    <w:rsid w:val="00085D7B"/>
    <w:rsid w:val="0008619C"/>
    <w:rsid w:val="0008722E"/>
    <w:rsid w:val="00087CB1"/>
    <w:rsid w:val="00087EAC"/>
    <w:rsid w:val="00090640"/>
    <w:rsid w:val="00090B23"/>
    <w:rsid w:val="00090E31"/>
    <w:rsid w:val="00092056"/>
    <w:rsid w:val="0009253A"/>
    <w:rsid w:val="00092981"/>
    <w:rsid w:val="00092EE3"/>
    <w:rsid w:val="00093848"/>
    <w:rsid w:val="00093A91"/>
    <w:rsid w:val="00093EF7"/>
    <w:rsid w:val="000945E3"/>
    <w:rsid w:val="00094A24"/>
    <w:rsid w:val="00094F38"/>
    <w:rsid w:val="0009605D"/>
    <w:rsid w:val="00096671"/>
    <w:rsid w:val="00097B1C"/>
    <w:rsid w:val="00097CBD"/>
    <w:rsid w:val="000A08C6"/>
    <w:rsid w:val="000A281B"/>
    <w:rsid w:val="000A2A99"/>
    <w:rsid w:val="000A2F72"/>
    <w:rsid w:val="000A2FEE"/>
    <w:rsid w:val="000A37A5"/>
    <w:rsid w:val="000A44F7"/>
    <w:rsid w:val="000A5353"/>
    <w:rsid w:val="000A5867"/>
    <w:rsid w:val="000A5BB5"/>
    <w:rsid w:val="000A5C3D"/>
    <w:rsid w:val="000A64C7"/>
    <w:rsid w:val="000A6FC5"/>
    <w:rsid w:val="000A7143"/>
    <w:rsid w:val="000A726E"/>
    <w:rsid w:val="000A7AD1"/>
    <w:rsid w:val="000B004B"/>
    <w:rsid w:val="000B30DF"/>
    <w:rsid w:val="000B4EA3"/>
    <w:rsid w:val="000B588F"/>
    <w:rsid w:val="000B656A"/>
    <w:rsid w:val="000B7A49"/>
    <w:rsid w:val="000B7ACE"/>
    <w:rsid w:val="000B7B17"/>
    <w:rsid w:val="000C01FA"/>
    <w:rsid w:val="000C0EFC"/>
    <w:rsid w:val="000C1757"/>
    <w:rsid w:val="000C2DD9"/>
    <w:rsid w:val="000C30DF"/>
    <w:rsid w:val="000C49F1"/>
    <w:rsid w:val="000C4AA7"/>
    <w:rsid w:val="000C5397"/>
    <w:rsid w:val="000C63BE"/>
    <w:rsid w:val="000C6567"/>
    <w:rsid w:val="000C7193"/>
    <w:rsid w:val="000C7379"/>
    <w:rsid w:val="000C7921"/>
    <w:rsid w:val="000C7BA1"/>
    <w:rsid w:val="000C7E4F"/>
    <w:rsid w:val="000D09B2"/>
    <w:rsid w:val="000D0D36"/>
    <w:rsid w:val="000D113C"/>
    <w:rsid w:val="000D130F"/>
    <w:rsid w:val="000D14D0"/>
    <w:rsid w:val="000D19D6"/>
    <w:rsid w:val="000D2476"/>
    <w:rsid w:val="000D26BF"/>
    <w:rsid w:val="000D2D8C"/>
    <w:rsid w:val="000D3403"/>
    <w:rsid w:val="000D365B"/>
    <w:rsid w:val="000D3D25"/>
    <w:rsid w:val="000D45CA"/>
    <w:rsid w:val="000D4D28"/>
    <w:rsid w:val="000D5523"/>
    <w:rsid w:val="000D56BC"/>
    <w:rsid w:val="000D70F5"/>
    <w:rsid w:val="000D7DD5"/>
    <w:rsid w:val="000D7F34"/>
    <w:rsid w:val="000E0200"/>
    <w:rsid w:val="000E0643"/>
    <w:rsid w:val="000E06DF"/>
    <w:rsid w:val="000E096C"/>
    <w:rsid w:val="000E2319"/>
    <w:rsid w:val="000E2CF2"/>
    <w:rsid w:val="000E3081"/>
    <w:rsid w:val="000E39CF"/>
    <w:rsid w:val="000E3BD4"/>
    <w:rsid w:val="000E4261"/>
    <w:rsid w:val="000E4AA9"/>
    <w:rsid w:val="000E4CBA"/>
    <w:rsid w:val="000E50C9"/>
    <w:rsid w:val="000E5927"/>
    <w:rsid w:val="000E65C8"/>
    <w:rsid w:val="000E6ED3"/>
    <w:rsid w:val="000E6F55"/>
    <w:rsid w:val="000E70C5"/>
    <w:rsid w:val="000E7A76"/>
    <w:rsid w:val="000F0012"/>
    <w:rsid w:val="000F1479"/>
    <w:rsid w:val="000F1548"/>
    <w:rsid w:val="000F1CA8"/>
    <w:rsid w:val="000F2337"/>
    <w:rsid w:val="000F23A5"/>
    <w:rsid w:val="000F2610"/>
    <w:rsid w:val="000F274D"/>
    <w:rsid w:val="000F2793"/>
    <w:rsid w:val="000F3DC2"/>
    <w:rsid w:val="000F40FD"/>
    <w:rsid w:val="000F4A47"/>
    <w:rsid w:val="000F4DF7"/>
    <w:rsid w:val="000F5135"/>
    <w:rsid w:val="000F5235"/>
    <w:rsid w:val="000F5A74"/>
    <w:rsid w:val="000F7313"/>
    <w:rsid w:val="000F7802"/>
    <w:rsid w:val="000F78AC"/>
    <w:rsid w:val="001001E9"/>
    <w:rsid w:val="0010023C"/>
    <w:rsid w:val="001016C4"/>
    <w:rsid w:val="00102855"/>
    <w:rsid w:val="00103065"/>
    <w:rsid w:val="00104A01"/>
    <w:rsid w:val="00105048"/>
    <w:rsid w:val="00105416"/>
    <w:rsid w:val="00106D1A"/>
    <w:rsid w:val="00106E1A"/>
    <w:rsid w:val="001073B6"/>
    <w:rsid w:val="0010788F"/>
    <w:rsid w:val="001114A3"/>
    <w:rsid w:val="00111DAB"/>
    <w:rsid w:val="0011281E"/>
    <w:rsid w:val="00112917"/>
    <w:rsid w:val="00112C22"/>
    <w:rsid w:val="00112D0B"/>
    <w:rsid w:val="001139DB"/>
    <w:rsid w:val="00114F90"/>
    <w:rsid w:val="0011502E"/>
    <w:rsid w:val="001179C0"/>
    <w:rsid w:val="001205DF"/>
    <w:rsid w:val="00121556"/>
    <w:rsid w:val="0012186B"/>
    <w:rsid w:val="0012189A"/>
    <w:rsid w:val="001224CA"/>
    <w:rsid w:val="0012269F"/>
    <w:rsid w:val="0012286E"/>
    <w:rsid w:val="00122F24"/>
    <w:rsid w:val="00123EAD"/>
    <w:rsid w:val="00124EEA"/>
    <w:rsid w:val="00125963"/>
    <w:rsid w:val="00125C84"/>
    <w:rsid w:val="001261B6"/>
    <w:rsid w:val="00127112"/>
    <w:rsid w:val="001273D6"/>
    <w:rsid w:val="00127950"/>
    <w:rsid w:val="001324DC"/>
    <w:rsid w:val="00132A4F"/>
    <w:rsid w:val="00132E1F"/>
    <w:rsid w:val="00133CB3"/>
    <w:rsid w:val="00133DB4"/>
    <w:rsid w:val="00133DE3"/>
    <w:rsid w:val="00134716"/>
    <w:rsid w:val="00134A69"/>
    <w:rsid w:val="00135400"/>
    <w:rsid w:val="001354E8"/>
    <w:rsid w:val="00135613"/>
    <w:rsid w:val="00141085"/>
    <w:rsid w:val="00141D89"/>
    <w:rsid w:val="00142AFC"/>
    <w:rsid w:val="00142B39"/>
    <w:rsid w:val="00142FFD"/>
    <w:rsid w:val="00143897"/>
    <w:rsid w:val="00144629"/>
    <w:rsid w:val="00146715"/>
    <w:rsid w:val="00147AB1"/>
    <w:rsid w:val="001506EA"/>
    <w:rsid w:val="0015118C"/>
    <w:rsid w:val="0015119A"/>
    <w:rsid w:val="0015139A"/>
    <w:rsid w:val="001518B4"/>
    <w:rsid w:val="00152119"/>
    <w:rsid w:val="00153CF3"/>
    <w:rsid w:val="001554C5"/>
    <w:rsid w:val="00155670"/>
    <w:rsid w:val="00157950"/>
    <w:rsid w:val="001618D5"/>
    <w:rsid w:val="001620F2"/>
    <w:rsid w:val="00162952"/>
    <w:rsid w:val="00162B61"/>
    <w:rsid w:val="00162BEC"/>
    <w:rsid w:val="00163A64"/>
    <w:rsid w:val="00164FA2"/>
    <w:rsid w:val="00165587"/>
    <w:rsid w:val="00165A38"/>
    <w:rsid w:val="00165D1B"/>
    <w:rsid w:val="00165D57"/>
    <w:rsid w:val="00166C1C"/>
    <w:rsid w:val="00166FFF"/>
    <w:rsid w:val="0016749A"/>
    <w:rsid w:val="00167606"/>
    <w:rsid w:val="00167968"/>
    <w:rsid w:val="001709BF"/>
    <w:rsid w:val="00171BBB"/>
    <w:rsid w:val="001726ED"/>
    <w:rsid w:val="00173397"/>
    <w:rsid w:val="0017400C"/>
    <w:rsid w:val="0017624D"/>
    <w:rsid w:val="001763EE"/>
    <w:rsid w:val="00177A57"/>
    <w:rsid w:val="00177D73"/>
    <w:rsid w:val="0018086C"/>
    <w:rsid w:val="001814A5"/>
    <w:rsid w:val="00181577"/>
    <w:rsid w:val="00182446"/>
    <w:rsid w:val="00182B06"/>
    <w:rsid w:val="0018333D"/>
    <w:rsid w:val="00183530"/>
    <w:rsid w:val="001835FB"/>
    <w:rsid w:val="001837F1"/>
    <w:rsid w:val="001849F6"/>
    <w:rsid w:val="00184FDE"/>
    <w:rsid w:val="001866CC"/>
    <w:rsid w:val="00186AA3"/>
    <w:rsid w:val="00187DB4"/>
    <w:rsid w:val="00190A03"/>
    <w:rsid w:val="001911BA"/>
    <w:rsid w:val="0019126D"/>
    <w:rsid w:val="00191FC8"/>
    <w:rsid w:val="0019233F"/>
    <w:rsid w:val="001935DA"/>
    <w:rsid w:val="00194E45"/>
    <w:rsid w:val="00195491"/>
    <w:rsid w:val="0019555E"/>
    <w:rsid w:val="00195569"/>
    <w:rsid w:val="00195EE7"/>
    <w:rsid w:val="00195F1C"/>
    <w:rsid w:val="001A03B1"/>
    <w:rsid w:val="001A160E"/>
    <w:rsid w:val="001A1AE0"/>
    <w:rsid w:val="001A1E8E"/>
    <w:rsid w:val="001A2368"/>
    <w:rsid w:val="001A2378"/>
    <w:rsid w:val="001A3749"/>
    <w:rsid w:val="001A3A68"/>
    <w:rsid w:val="001A3CFA"/>
    <w:rsid w:val="001A474E"/>
    <w:rsid w:val="001A4862"/>
    <w:rsid w:val="001A4986"/>
    <w:rsid w:val="001A4C45"/>
    <w:rsid w:val="001A4E57"/>
    <w:rsid w:val="001A51C2"/>
    <w:rsid w:val="001A528E"/>
    <w:rsid w:val="001A66DB"/>
    <w:rsid w:val="001A6F43"/>
    <w:rsid w:val="001B0D75"/>
    <w:rsid w:val="001B0ECC"/>
    <w:rsid w:val="001B1A54"/>
    <w:rsid w:val="001B1E60"/>
    <w:rsid w:val="001B3508"/>
    <w:rsid w:val="001B3924"/>
    <w:rsid w:val="001B3B1B"/>
    <w:rsid w:val="001B4579"/>
    <w:rsid w:val="001B4790"/>
    <w:rsid w:val="001B4F30"/>
    <w:rsid w:val="001B4F8E"/>
    <w:rsid w:val="001B6ABC"/>
    <w:rsid w:val="001B6AF3"/>
    <w:rsid w:val="001B6DF7"/>
    <w:rsid w:val="001B798D"/>
    <w:rsid w:val="001B79AB"/>
    <w:rsid w:val="001B7A89"/>
    <w:rsid w:val="001C028A"/>
    <w:rsid w:val="001C02BA"/>
    <w:rsid w:val="001C0729"/>
    <w:rsid w:val="001C10E6"/>
    <w:rsid w:val="001C2054"/>
    <w:rsid w:val="001C32AB"/>
    <w:rsid w:val="001C4B6F"/>
    <w:rsid w:val="001C4B76"/>
    <w:rsid w:val="001C4C63"/>
    <w:rsid w:val="001C5639"/>
    <w:rsid w:val="001C57BB"/>
    <w:rsid w:val="001C59FC"/>
    <w:rsid w:val="001C5B70"/>
    <w:rsid w:val="001C5DAF"/>
    <w:rsid w:val="001C6EE4"/>
    <w:rsid w:val="001C737C"/>
    <w:rsid w:val="001C746B"/>
    <w:rsid w:val="001C76A6"/>
    <w:rsid w:val="001C783C"/>
    <w:rsid w:val="001D04FC"/>
    <w:rsid w:val="001D084E"/>
    <w:rsid w:val="001D0FE2"/>
    <w:rsid w:val="001D1565"/>
    <w:rsid w:val="001D1F22"/>
    <w:rsid w:val="001D22D9"/>
    <w:rsid w:val="001D279E"/>
    <w:rsid w:val="001D2D40"/>
    <w:rsid w:val="001D393F"/>
    <w:rsid w:val="001D3B81"/>
    <w:rsid w:val="001D3D0B"/>
    <w:rsid w:val="001D490E"/>
    <w:rsid w:val="001D49F2"/>
    <w:rsid w:val="001D56DD"/>
    <w:rsid w:val="001D589D"/>
    <w:rsid w:val="001D6E5E"/>
    <w:rsid w:val="001D70D5"/>
    <w:rsid w:val="001D78C6"/>
    <w:rsid w:val="001D7F5D"/>
    <w:rsid w:val="001E45B8"/>
    <w:rsid w:val="001E5748"/>
    <w:rsid w:val="001E5EAA"/>
    <w:rsid w:val="001E5F3D"/>
    <w:rsid w:val="001E6181"/>
    <w:rsid w:val="001E696B"/>
    <w:rsid w:val="001E6C19"/>
    <w:rsid w:val="001E7DB2"/>
    <w:rsid w:val="001F0884"/>
    <w:rsid w:val="001F0A20"/>
    <w:rsid w:val="001F0BBC"/>
    <w:rsid w:val="001F2008"/>
    <w:rsid w:val="001F25CF"/>
    <w:rsid w:val="001F2731"/>
    <w:rsid w:val="001F27AB"/>
    <w:rsid w:val="001F2E99"/>
    <w:rsid w:val="001F3BB3"/>
    <w:rsid w:val="001F4FA1"/>
    <w:rsid w:val="001F5AA8"/>
    <w:rsid w:val="001F5E7E"/>
    <w:rsid w:val="001F6005"/>
    <w:rsid w:val="001F6026"/>
    <w:rsid w:val="001F6861"/>
    <w:rsid w:val="001F6963"/>
    <w:rsid w:val="001F6B17"/>
    <w:rsid w:val="001F71D5"/>
    <w:rsid w:val="0020003E"/>
    <w:rsid w:val="002001D9"/>
    <w:rsid w:val="002007B8"/>
    <w:rsid w:val="00200E97"/>
    <w:rsid w:val="00201087"/>
    <w:rsid w:val="00201B37"/>
    <w:rsid w:val="002029CD"/>
    <w:rsid w:val="00203F69"/>
    <w:rsid w:val="00204051"/>
    <w:rsid w:val="002044F6"/>
    <w:rsid w:val="0020488D"/>
    <w:rsid w:val="00204AAC"/>
    <w:rsid w:val="00204D38"/>
    <w:rsid w:val="00204E9A"/>
    <w:rsid w:val="00206189"/>
    <w:rsid w:val="00206420"/>
    <w:rsid w:val="00206610"/>
    <w:rsid w:val="0020680D"/>
    <w:rsid w:val="00206A29"/>
    <w:rsid w:val="00206FD5"/>
    <w:rsid w:val="002076BA"/>
    <w:rsid w:val="00207E06"/>
    <w:rsid w:val="00207F37"/>
    <w:rsid w:val="00210012"/>
    <w:rsid w:val="00210657"/>
    <w:rsid w:val="00210B2E"/>
    <w:rsid w:val="00210F8B"/>
    <w:rsid w:val="00211162"/>
    <w:rsid w:val="002117A3"/>
    <w:rsid w:val="002117E3"/>
    <w:rsid w:val="00213259"/>
    <w:rsid w:val="00213AE0"/>
    <w:rsid w:val="00214AC0"/>
    <w:rsid w:val="002156E7"/>
    <w:rsid w:val="00215C6B"/>
    <w:rsid w:val="0021643F"/>
    <w:rsid w:val="0021700C"/>
    <w:rsid w:val="00217110"/>
    <w:rsid w:val="0021780D"/>
    <w:rsid w:val="00220013"/>
    <w:rsid w:val="00220148"/>
    <w:rsid w:val="00220769"/>
    <w:rsid w:val="00220C99"/>
    <w:rsid w:val="00220CAA"/>
    <w:rsid w:val="00220F01"/>
    <w:rsid w:val="0022127C"/>
    <w:rsid w:val="00221785"/>
    <w:rsid w:val="00221FCA"/>
    <w:rsid w:val="0022216E"/>
    <w:rsid w:val="00222371"/>
    <w:rsid w:val="00222A64"/>
    <w:rsid w:val="0022307F"/>
    <w:rsid w:val="0022310C"/>
    <w:rsid w:val="00223635"/>
    <w:rsid w:val="00223A14"/>
    <w:rsid w:val="002246F8"/>
    <w:rsid w:val="00224B04"/>
    <w:rsid w:val="002252E6"/>
    <w:rsid w:val="00225843"/>
    <w:rsid w:val="00226E03"/>
    <w:rsid w:val="002273A2"/>
    <w:rsid w:val="002273F2"/>
    <w:rsid w:val="00227809"/>
    <w:rsid w:val="00230082"/>
    <w:rsid w:val="00230560"/>
    <w:rsid w:val="00230792"/>
    <w:rsid w:val="00230E3D"/>
    <w:rsid w:val="002313E2"/>
    <w:rsid w:val="00231DF9"/>
    <w:rsid w:val="00233701"/>
    <w:rsid w:val="00235517"/>
    <w:rsid w:val="00235959"/>
    <w:rsid w:val="002369E4"/>
    <w:rsid w:val="00236AE4"/>
    <w:rsid w:val="002371C3"/>
    <w:rsid w:val="00237D9C"/>
    <w:rsid w:val="00241B31"/>
    <w:rsid w:val="00242BE5"/>
    <w:rsid w:val="00242C4C"/>
    <w:rsid w:val="00243C9F"/>
    <w:rsid w:val="00244A88"/>
    <w:rsid w:val="00244FB5"/>
    <w:rsid w:val="0024511C"/>
    <w:rsid w:val="002454AF"/>
    <w:rsid w:val="002465A5"/>
    <w:rsid w:val="0024710C"/>
    <w:rsid w:val="00250E6E"/>
    <w:rsid w:val="00251122"/>
    <w:rsid w:val="002517D9"/>
    <w:rsid w:val="00251BF5"/>
    <w:rsid w:val="00253482"/>
    <w:rsid w:val="00253811"/>
    <w:rsid w:val="00254386"/>
    <w:rsid w:val="0025586E"/>
    <w:rsid w:val="00255C92"/>
    <w:rsid w:val="00255FB0"/>
    <w:rsid w:val="00256052"/>
    <w:rsid w:val="00256225"/>
    <w:rsid w:val="002564D1"/>
    <w:rsid w:val="00256FD4"/>
    <w:rsid w:val="002570D2"/>
    <w:rsid w:val="00257279"/>
    <w:rsid w:val="00257A46"/>
    <w:rsid w:val="00257B88"/>
    <w:rsid w:val="002607A0"/>
    <w:rsid w:val="0026143C"/>
    <w:rsid w:val="00261868"/>
    <w:rsid w:val="0026285F"/>
    <w:rsid w:val="00262AA3"/>
    <w:rsid w:val="002638F2"/>
    <w:rsid w:val="00263C91"/>
    <w:rsid w:val="00264351"/>
    <w:rsid w:val="00264BDE"/>
    <w:rsid w:val="00265117"/>
    <w:rsid w:val="00265F59"/>
    <w:rsid w:val="00266EBB"/>
    <w:rsid w:val="00267156"/>
    <w:rsid w:val="00267D25"/>
    <w:rsid w:val="0027053C"/>
    <w:rsid w:val="00270904"/>
    <w:rsid w:val="002718D7"/>
    <w:rsid w:val="00271925"/>
    <w:rsid w:val="00271996"/>
    <w:rsid w:val="00271C4D"/>
    <w:rsid w:val="0027256D"/>
    <w:rsid w:val="0027278D"/>
    <w:rsid w:val="00272E07"/>
    <w:rsid w:val="00274081"/>
    <w:rsid w:val="0027540B"/>
    <w:rsid w:val="00275A0C"/>
    <w:rsid w:val="00275BA2"/>
    <w:rsid w:val="00276A73"/>
    <w:rsid w:val="00276C16"/>
    <w:rsid w:val="0027713C"/>
    <w:rsid w:val="00277B80"/>
    <w:rsid w:val="00280A6B"/>
    <w:rsid w:val="002817E0"/>
    <w:rsid w:val="00282647"/>
    <w:rsid w:val="00282EB4"/>
    <w:rsid w:val="00283A64"/>
    <w:rsid w:val="00283B0F"/>
    <w:rsid w:val="002844CA"/>
    <w:rsid w:val="00284509"/>
    <w:rsid w:val="0028460B"/>
    <w:rsid w:val="0028469F"/>
    <w:rsid w:val="002851EF"/>
    <w:rsid w:val="00285228"/>
    <w:rsid w:val="0028594E"/>
    <w:rsid w:val="00285B46"/>
    <w:rsid w:val="002864F1"/>
    <w:rsid w:val="002865CA"/>
    <w:rsid w:val="00287016"/>
    <w:rsid w:val="00287C57"/>
    <w:rsid w:val="00290089"/>
    <w:rsid w:val="00290C22"/>
    <w:rsid w:val="00290D7D"/>
    <w:rsid w:val="00291011"/>
    <w:rsid w:val="00291025"/>
    <w:rsid w:val="00291971"/>
    <w:rsid w:val="00291FE5"/>
    <w:rsid w:val="00292776"/>
    <w:rsid w:val="00292F6D"/>
    <w:rsid w:val="00293AF3"/>
    <w:rsid w:val="002946D4"/>
    <w:rsid w:val="0029589C"/>
    <w:rsid w:val="00295EBE"/>
    <w:rsid w:val="00296723"/>
    <w:rsid w:val="00297384"/>
    <w:rsid w:val="002A03D2"/>
    <w:rsid w:val="002A222A"/>
    <w:rsid w:val="002A2385"/>
    <w:rsid w:val="002A413E"/>
    <w:rsid w:val="002A4520"/>
    <w:rsid w:val="002A50FF"/>
    <w:rsid w:val="002A5E3C"/>
    <w:rsid w:val="002A615F"/>
    <w:rsid w:val="002A6CDE"/>
    <w:rsid w:val="002A6DD3"/>
    <w:rsid w:val="002A7581"/>
    <w:rsid w:val="002A75F0"/>
    <w:rsid w:val="002A7CD7"/>
    <w:rsid w:val="002A7EA2"/>
    <w:rsid w:val="002B07EF"/>
    <w:rsid w:val="002B0EA6"/>
    <w:rsid w:val="002B21C0"/>
    <w:rsid w:val="002B2938"/>
    <w:rsid w:val="002B3570"/>
    <w:rsid w:val="002B438D"/>
    <w:rsid w:val="002B4B62"/>
    <w:rsid w:val="002B4FB4"/>
    <w:rsid w:val="002B6327"/>
    <w:rsid w:val="002B662D"/>
    <w:rsid w:val="002B69FD"/>
    <w:rsid w:val="002B71C3"/>
    <w:rsid w:val="002B7AAF"/>
    <w:rsid w:val="002C0DAB"/>
    <w:rsid w:val="002C158F"/>
    <w:rsid w:val="002C1D67"/>
    <w:rsid w:val="002C25C5"/>
    <w:rsid w:val="002C3A5B"/>
    <w:rsid w:val="002C3B24"/>
    <w:rsid w:val="002C5184"/>
    <w:rsid w:val="002C5D5D"/>
    <w:rsid w:val="002C5E2B"/>
    <w:rsid w:val="002C665B"/>
    <w:rsid w:val="002C6CD1"/>
    <w:rsid w:val="002C6D87"/>
    <w:rsid w:val="002D05C5"/>
    <w:rsid w:val="002D0706"/>
    <w:rsid w:val="002D0719"/>
    <w:rsid w:val="002D103E"/>
    <w:rsid w:val="002D1A8D"/>
    <w:rsid w:val="002D1AE9"/>
    <w:rsid w:val="002D2EC4"/>
    <w:rsid w:val="002D3268"/>
    <w:rsid w:val="002D3A6B"/>
    <w:rsid w:val="002D46A9"/>
    <w:rsid w:val="002D4CC8"/>
    <w:rsid w:val="002D4D5B"/>
    <w:rsid w:val="002D56C0"/>
    <w:rsid w:val="002D6433"/>
    <w:rsid w:val="002D6702"/>
    <w:rsid w:val="002D6A5B"/>
    <w:rsid w:val="002D7399"/>
    <w:rsid w:val="002D7EE3"/>
    <w:rsid w:val="002E006D"/>
    <w:rsid w:val="002E280E"/>
    <w:rsid w:val="002E28CC"/>
    <w:rsid w:val="002E2FFD"/>
    <w:rsid w:val="002E3048"/>
    <w:rsid w:val="002E3170"/>
    <w:rsid w:val="002E3A6B"/>
    <w:rsid w:val="002E3E2B"/>
    <w:rsid w:val="002E3FF9"/>
    <w:rsid w:val="002E4C92"/>
    <w:rsid w:val="002E4E48"/>
    <w:rsid w:val="002E4F6A"/>
    <w:rsid w:val="002E573C"/>
    <w:rsid w:val="002E6024"/>
    <w:rsid w:val="002E691A"/>
    <w:rsid w:val="002E738D"/>
    <w:rsid w:val="002E74B4"/>
    <w:rsid w:val="002E75EF"/>
    <w:rsid w:val="002F157A"/>
    <w:rsid w:val="002F19B3"/>
    <w:rsid w:val="002F1C7C"/>
    <w:rsid w:val="002F286E"/>
    <w:rsid w:val="002F2BE5"/>
    <w:rsid w:val="002F2C92"/>
    <w:rsid w:val="002F370F"/>
    <w:rsid w:val="002F39F1"/>
    <w:rsid w:val="002F3B55"/>
    <w:rsid w:val="002F4092"/>
    <w:rsid w:val="002F4EDD"/>
    <w:rsid w:val="002F5633"/>
    <w:rsid w:val="002F5721"/>
    <w:rsid w:val="002F5A82"/>
    <w:rsid w:val="002F6828"/>
    <w:rsid w:val="002F698E"/>
    <w:rsid w:val="002F7762"/>
    <w:rsid w:val="00300338"/>
    <w:rsid w:val="0030050A"/>
    <w:rsid w:val="003009EF"/>
    <w:rsid w:val="00300A71"/>
    <w:rsid w:val="00300B6A"/>
    <w:rsid w:val="00300E59"/>
    <w:rsid w:val="00301560"/>
    <w:rsid w:val="00301648"/>
    <w:rsid w:val="00302CAA"/>
    <w:rsid w:val="00302E87"/>
    <w:rsid w:val="003034A9"/>
    <w:rsid w:val="00303788"/>
    <w:rsid w:val="00303ABA"/>
    <w:rsid w:val="00303C11"/>
    <w:rsid w:val="00303C18"/>
    <w:rsid w:val="00304019"/>
    <w:rsid w:val="003043DF"/>
    <w:rsid w:val="00304677"/>
    <w:rsid w:val="00304EE8"/>
    <w:rsid w:val="003058F3"/>
    <w:rsid w:val="003063F3"/>
    <w:rsid w:val="00306B92"/>
    <w:rsid w:val="00306C5F"/>
    <w:rsid w:val="00307811"/>
    <w:rsid w:val="00307BFF"/>
    <w:rsid w:val="00307CFC"/>
    <w:rsid w:val="00307F3B"/>
    <w:rsid w:val="00307FD9"/>
    <w:rsid w:val="003101C0"/>
    <w:rsid w:val="003111FE"/>
    <w:rsid w:val="00311A25"/>
    <w:rsid w:val="00312299"/>
    <w:rsid w:val="0031294C"/>
    <w:rsid w:val="00313055"/>
    <w:rsid w:val="00313746"/>
    <w:rsid w:val="00313DFB"/>
    <w:rsid w:val="003143A4"/>
    <w:rsid w:val="00314A78"/>
    <w:rsid w:val="00314E83"/>
    <w:rsid w:val="003157FE"/>
    <w:rsid w:val="0031590F"/>
    <w:rsid w:val="00315EA3"/>
    <w:rsid w:val="0031648E"/>
    <w:rsid w:val="00316BB6"/>
    <w:rsid w:val="0031702E"/>
    <w:rsid w:val="00317A32"/>
    <w:rsid w:val="00320A4A"/>
    <w:rsid w:val="00320A4E"/>
    <w:rsid w:val="00321AD9"/>
    <w:rsid w:val="00322265"/>
    <w:rsid w:val="00322EF5"/>
    <w:rsid w:val="00323415"/>
    <w:rsid w:val="00324122"/>
    <w:rsid w:val="00326416"/>
    <w:rsid w:val="00326630"/>
    <w:rsid w:val="00326761"/>
    <w:rsid w:val="00327723"/>
    <w:rsid w:val="003278DD"/>
    <w:rsid w:val="00327C22"/>
    <w:rsid w:val="0033008E"/>
    <w:rsid w:val="00330A61"/>
    <w:rsid w:val="0033253E"/>
    <w:rsid w:val="00332A54"/>
    <w:rsid w:val="00332ED5"/>
    <w:rsid w:val="00332F1D"/>
    <w:rsid w:val="003335A1"/>
    <w:rsid w:val="003358A8"/>
    <w:rsid w:val="003360D9"/>
    <w:rsid w:val="00336537"/>
    <w:rsid w:val="00337433"/>
    <w:rsid w:val="00337549"/>
    <w:rsid w:val="003376C5"/>
    <w:rsid w:val="003400F1"/>
    <w:rsid w:val="00340486"/>
    <w:rsid w:val="00343A5B"/>
    <w:rsid w:val="00343F9F"/>
    <w:rsid w:val="003446FD"/>
    <w:rsid w:val="00344864"/>
    <w:rsid w:val="00344C30"/>
    <w:rsid w:val="00345E6E"/>
    <w:rsid w:val="00345E71"/>
    <w:rsid w:val="003465A7"/>
    <w:rsid w:val="00346FCF"/>
    <w:rsid w:val="00347240"/>
    <w:rsid w:val="003472C1"/>
    <w:rsid w:val="00347776"/>
    <w:rsid w:val="0035051E"/>
    <w:rsid w:val="00352E20"/>
    <w:rsid w:val="00352E51"/>
    <w:rsid w:val="00353A32"/>
    <w:rsid w:val="00354436"/>
    <w:rsid w:val="003544C7"/>
    <w:rsid w:val="00354909"/>
    <w:rsid w:val="00354BB5"/>
    <w:rsid w:val="003556A9"/>
    <w:rsid w:val="00356BC7"/>
    <w:rsid w:val="00356D49"/>
    <w:rsid w:val="00357FF6"/>
    <w:rsid w:val="003609C5"/>
    <w:rsid w:val="0036241C"/>
    <w:rsid w:val="003624FC"/>
    <w:rsid w:val="003627B6"/>
    <w:rsid w:val="00362980"/>
    <w:rsid w:val="003637C6"/>
    <w:rsid w:val="0036488B"/>
    <w:rsid w:val="003652CE"/>
    <w:rsid w:val="003655C7"/>
    <w:rsid w:val="00365669"/>
    <w:rsid w:val="00366764"/>
    <w:rsid w:val="0037064D"/>
    <w:rsid w:val="00372970"/>
    <w:rsid w:val="00372BE4"/>
    <w:rsid w:val="003738D0"/>
    <w:rsid w:val="00373F2E"/>
    <w:rsid w:val="003748A1"/>
    <w:rsid w:val="003750A7"/>
    <w:rsid w:val="0037537B"/>
    <w:rsid w:val="003759F1"/>
    <w:rsid w:val="0037605B"/>
    <w:rsid w:val="00376E95"/>
    <w:rsid w:val="00376ECB"/>
    <w:rsid w:val="00377B42"/>
    <w:rsid w:val="00380121"/>
    <w:rsid w:val="00380ADC"/>
    <w:rsid w:val="00381EC2"/>
    <w:rsid w:val="003823A6"/>
    <w:rsid w:val="003825D8"/>
    <w:rsid w:val="00382A98"/>
    <w:rsid w:val="00382D4E"/>
    <w:rsid w:val="003836CA"/>
    <w:rsid w:val="00383BB4"/>
    <w:rsid w:val="003841C0"/>
    <w:rsid w:val="003842B3"/>
    <w:rsid w:val="00384759"/>
    <w:rsid w:val="003864B4"/>
    <w:rsid w:val="00386717"/>
    <w:rsid w:val="0038773B"/>
    <w:rsid w:val="00387823"/>
    <w:rsid w:val="0039002F"/>
    <w:rsid w:val="00390E55"/>
    <w:rsid w:val="00391DF2"/>
    <w:rsid w:val="00393B45"/>
    <w:rsid w:val="00395278"/>
    <w:rsid w:val="003956DF"/>
    <w:rsid w:val="0039658F"/>
    <w:rsid w:val="00396877"/>
    <w:rsid w:val="00397100"/>
    <w:rsid w:val="00397146"/>
    <w:rsid w:val="00397335"/>
    <w:rsid w:val="003A0577"/>
    <w:rsid w:val="003A118B"/>
    <w:rsid w:val="003A127B"/>
    <w:rsid w:val="003A1C23"/>
    <w:rsid w:val="003A290E"/>
    <w:rsid w:val="003A30B7"/>
    <w:rsid w:val="003A31CF"/>
    <w:rsid w:val="003A416D"/>
    <w:rsid w:val="003A583F"/>
    <w:rsid w:val="003A622A"/>
    <w:rsid w:val="003A63BC"/>
    <w:rsid w:val="003A6DC6"/>
    <w:rsid w:val="003A7162"/>
    <w:rsid w:val="003A71D4"/>
    <w:rsid w:val="003A7587"/>
    <w:rsid w:val="003A75DF"/>
    <w:rsid w:val="003A79E6"/>
    <w:rsid w:val="003A79EA"/>
    <w:rsid w:val="003A7D78"/>
    <w:rsid w:val="003B01CA"/>
    <w:rsid w:val="003B0916"/>
    <w:rsid w:val="003B372E"/>
    <w:rsid w:val="003B39BD"/>
    <w:rsid w:val="003B3F4C"/>
    <w:rsid w:val="003B5DFA"/>
    <w:rsid w:val="003B69DC"/>
    <w:rsid w:val="003B6AD5"/>
    <w:rsid w:val="003B6C2F"/>
    <w:rsid w:val="003B70D5"/>
    <w:rsid w:val="003B7CD3"/>
    <w:rsid w:val="003C02AC"/>
    <w:rsid w:val="003C09ED"/>
    <w:rsid w:val="003C0A85"/>
    <w:rsid w:val="003C106F"/>
    <w:rsid w:val="003C1454"/>
    <w:rsid w:val="003C1959"/>
    <w:rsid w:val="003C3A4A"/>
    <w:rsid w:val="003C3A61"/>
    <w:rsid w:val="003C3F31"/>
    <w:rsid w:val="003C3F9A"/>
    <w:rsid w:val="003C501D"/>
    <w:rsid w:val="003C5A02"/>
    <w:rsid w:val="003C5C84"/>
    <w:rsid w:val="003C5C8E"/>
    <w:rsid w:val="003C62F4"/>
    <w:rsid w:val="003C66EC"/>
    <w:rsid w:val="003C73C5"/>
    <w:rsid w:val="003D0626"/>
    <w:rsid w:val="003D106A"/>
    <w:rsid w:val="003D1B71"/>
    <w:rsid w:val="003D260B"/>
    <w:rsid w:val="003D2DD3"/>
    <w:rsid w:val="003D2FA3"/>
    <w:rsid w:val="003D3181"/>
    <w:rsid w:val="003D3621"/>
    <w:rsid w:val="003D4FD2"/>
    <w:rsid w:val="003D56E9"/>
    <w:rsid w:val="003D5E1E"/>
    <w:rsid w:val="003D5E2D"/>
    <w:rsid w:val="003D6F2A"/>
    <w:rsid w:val="003D7143"/>
    <w:rsid w:val="003D71D6"/>
    <w:rsid w:val="003D79C0"/>
    <w:rsid w:val="003D7A60"/>
    <w:rsid w:val="003D7BE6"/>
    <w:rsid w:val="003E0393"/>
    <w:rsid w:val="003E0A45"/>
    <w:rsid w:val="003E0C62"/>
    <w:rsid w:val="003E12E6"/>
    <w:rsid w:val="003E2251"/>
    <w:rsid w:val="003E243C"/>
    <w:rsid w:val="003E247C"/>
    <w:rsid w:val="003E2E44"/>
    <w:rsid w:val="003E2E57"/>
    <w:rsid w:val="003E3CFE"/>
    <w:rsid w:val="003E5629"/>
    <w:rsid w:val="003E5BDD"/>
    <w:rsid w:val="003E7736"/>
    <w:rsid w:val="003E7954"/>
    <w:rsid w:val="003E7C03"/>
    <w:rsid w:val="003F0733"/>
    <w:rsid w:val="003F0D74"/>
    <w:rsid w:val="003F17AA"/>
    <w:rsid w:val="003F1885"/>
    <w:rsid w:val="003F1956"/>
    <w:rsid w:val="003F19D2"/>
    <w:rsid w:val="003F1E78"/>
    <w:rsid w:val="003F263D"/>
    <w:rsid w:val="003F30E5"/>
    <w:rsid w:val="003F32CB"/>
    <w:rsid w:val="003F3DAC"/>
    <w:rsid w:val="003F4636"/>
    <w:rsid w:val="003F5054"/>
    <w:rsid w:val="003F518E"/>
    <w:rsid w:val="003F6CEF"/>
    <w:rsid w:val="003F6FE2"/>
    <w:rsid w:val="003F76AE"/>
    <w:rsid w:val="00400A61"/>
    <w:rsid w:val="00401024"/>
    <w:rsid w:val="004017DD"/>
    <w:rsid w:val="004017EF"/>
    <w:rsid w:val="004024BE"/>
    <w:rsid w:val="004034C3"/>
    <w:rsid w:val="00403BBE"/>
    <w:rsid w:val="004043BA"/>
    <w:rsid w:val="00404575"/>
    <w:rsid w:val="004047E5"/>
    <w:rsid w:val="00404CB9"/>
    <w:rsid w:val="0040534C"/>
    <w:rsid w:val="00405637"/>
    <w:rsid w:val="00405A0D"/>
    <w:rsid w:val="00405E41"/>
    <w:rsid w:val="00405F13"/>
    <w:rsid w:val="0040663B"/>
    <w:rsid w:val="004066C7"/>
    <w:rsid w:val="0040693A"/>
    <w:rsid w:val="00407E5B"/>
    <w:rsid w:val="004103A2"/>
    <w:rsid w:val="0041050A"/>
    <w:rsid w:val="00410802"/>
    <w:rsid w:val="00411F19"/>
    <w:rsid w:val="00413392"/>
    <w:rsid w:val="0041353B"/>
    <w:rsid w:val="00413928"/>
    <w:rsid w:val="004139E2"/>
    <w:rsid w:val="004141ED"/>
    <w:rsid w:val="0041420C"/>
    <w:rsid w:val="00414475"/>
    <w:rsid w:val="00414ACC"/>
    <w:rsid w:val="004160EA"/>
    <w:rsid w:val="004168D9"/>
    <w:rsid w:val="0041775D"/>
    <w:rsid w:val="00420B60"/>
    <w:rsid w:val="00420D24"/>
    <w:rsid w:val="00421BF0"/>
    <w:rsid w:val="00422267"/>
    <w:rsid w:val="004229E8"/>
    <w:rsid w:val="004229E9"/>
    <w:rsid w:val="00422C75"/>
    <w:rsid w:val="00423171"/>
    <w:rsid w:val="00423560"/>
    <w:rsid w:val="00424C05"/>
    <w:rsid w:val="00425248"/>
    <w:rsid w:val="0042560D"/>
    <w:rsid w:val="00427175"/>
    <w:rsid w:val="00427839"/>
    <w:rsid w:val="00427CE5"/>
    <w:rsid w:val="00427E8C"/>
    <w:rsid w:val="0043084B"/>
    <w:rsid w:val="00430B32"/>
    <w:rsid w:val="00430D65"/>
    <w:rsid w:val="004311CA"/>
    <w:rsid w:val="0043123C"/>
    <w:rsid w:val="00432F6B"/>
    <w:rsid w:val="004332AE"/>
    <w:rsid w:val="00433B08"/>
    <w:rsid w:val="00433DE7"/>
    <w:rsid w:val="004341A9"/>
    <w:rsid w:val="00434B6E"/>
    <w:rsid w:val="00434F94"/>
    <w:rsid w:val="00435CB0"/>
    <w:rsid w:val="00435DD3"/>
    <w:rsid w:val="004360E0"/>
    <w:rsid w:val="00436273"/>
    <w:rsid w:val="00436392"/>
    <w:rsid w:val="00437721"/>
    <w:rsid w:val="00437B63"/>
    <w:rsid w:val="004400B6"/>
    <w:rsid w:val="00440CB6"/>
    <w:rsid w:val="0044134A"/>
    <w:rsid w:val="00442C15"/>
    <w:rsid w:val="00442D0D"/>
    <w:rsid w:val="00443C36"/>
    <w:rsid w:val="0044413A"/>
    <w:rsid w:val="0044445C"/>
    <w:rsid w:val="00444B66"/>
    <w:rsid w:val="00444BBD"/>
    <w:rsid w:val="00445C3C"/>
    <w:rsid w:val="004465DD"/>
    <w:rsid w:val="00446D02"/>
    <w:rsid w:val="004479B2"/>
    <w:rsid w:val="004505F5"/>
    <w:rsid w:val="004508F9"/>
    <w:rsid w:val="00450FD4"/>
    <w:rsid w:val="0045158E"/>
    <w:rsid w:val="00451EE7"/>
    <w:rsid w:val="004523F4"/>
    <w:rsid w:val="004525AA"/>
    <w:rsid w:val="0045307F"/>
    <w:rsid w:val="00453E74"/>
    <w:rsid w:val="00454778"/>
    <w:rsid w:val="00454806"/>
    <w:rsid w:val="00454C34"/>
    <w:rsid w:val="00454F09"/>
    <w:rsid w:val="004567FE"/>
    <w:rsid w:val="00457200"/>
    <w:rsid w:val="00457519"/>
    <w:rsid w:val="0045793E"/>
    <w:rsid w:val="00457BAA"/>
    <w:rsid w:val="00457E1A"/>
    <w:rsid w:val="00460767"/>
    <w:rsid w:val="004612CB"/>
    <w:rsid w:val="0046142A"/>
    <w:rsid w:val="0046176A"/>
    <w:rsid w:val="004619EA"/>
    <w:rsid w:val="00461B99"/>
    <w:rsid w:val="0046256D"/>
    <w:rsid w:val="00462869"/>
    <w:rsid w:val="00462896"/>
    <w:rsid w:val="00462FCC"/>
    <w:rsid w:val="0046342F"/>
    <w:rsid w:val="00463467"/>
    <w:rsid w:val="004640F6"/>
    <w:rsid w:val="00464CD7"/>
    <w:rsid w:val="00464DBB"/>
    <w:rsid w:val="00465B1B"/>
    <w:rsid w:val="004663D1"/>
    <w:rsid w:val="00466C38"/>
    <w:rsid w:val="0046792E"/>
    <w:rsid w:val="00467DF1"/>
    <w:rsid w:val="004703ED"/>
    <w:rsid w:val="00470A72"/>
    <w:rsid w:val="00470B77"/>
    <w:rsid w:val="00470C6E"/>
    <w:rsid w:val="00471046"/>
    <w:rsid w:val="00471536"/>
    <w:rsid w:val="00472178"/>
    <w:rsid w:val="0047239F"/>
    <w:rsid w:val="0047265C"/>
    <w:rsid w:val="00472941"/>
    <w:rsid w:val="00472F14"/>
    <w:rsid w:val="00473057"/>
    <w:rsid w:val="004747EC"/>
    <w:rsid w:val="00474D9A"/>
    <w:rsid w:val="0047583B"/>
    <w:rsid w:val="00475B66"/>
    <w:rsid w:val="00475C2C"/>
    <w:rsid w:val="00476019"/>
    <w:rsid w:val="004773D5"/>
    <w:rsid w:val="0048014A"/>
    <w:rsid w:val="004803C6"/>
    <w:rsid w:val="00480A12"/>
    <w:rsid w:val="00480A54"/>
    <w:rsid w:val="004810C4"/>
    <w:rsid w:val="004815AA"/>
    <w:rsid w:val="00482396"/>
    <w:rsid w:val="004825F2"/>
    <w:rsid w:val="00482754"/>
    <w:rsid w:val="00482B7D"/>
    <w:rsid w:val="00483553"/>
    <w:rsid w:val="0048398B"/>
    <w:rsid w:val="004844DD"/>
    <w:rsid w:val="004846D4"/>
    <w:rsid w:val="004852F2"/>
    <w:rsid w:val="00486BA9"/>
    <w:rsid w:val="00486BB1"/>
    <w:rsid w:val="0048707A"/>
    <w:rsid w:val="004871D5"/>
    <w:rsid w:val="00487D74"/>
    <w:rsid w:val="004920D7"/>
    <w:rsid w:val="00492A68"/>
    <w:rsid w:val="0049397A"/>
    <w:rsid w:val="00494B62"/>
    <w:rsid w:val="00495008"/>
    <w:rsid w:val="0049557E"/>
    <w:rsid w:val="00495BDA"/>
    <w:rsid w:val="004962B2"/>
    <w:rsid w:val="00497990"/>
    <w:rsid w:val="00497E55"/>
    <w:rsid w:val="004A04A7"/>
    <w:rsid w:val="004A0659"/>
    <w:rsid w:val="004A13E7"/>
    <w:rsid w:val="004A17B5"/>
    <w:rsid w:val="004A1AED"/>
    <w:rsid w:val="004A1B45"/>
    <w:rsid w:val="004A2DF2"/>
    <w:rsid w:val="004A2EAE"/>
    <w:rsid w:val="004A356A"/>
    <w:rsid w:val="004A407D"/>
    <w:rsid w:val="004A453F"/>
    <w:rsid w:val="004A54A0"/>
    <w:rsid w:val="004A58FA"/>
    <w:rsid w:val="004A5BB1"/>
    <w:rsid w:val="004A69C4"/>
    <w:rsid w:val="004A6C8C"/>
    <w:rsid w:val="004A7942"/>
    <w:rsid w:val="004A7F5C"/>
    <w:rsid w:val="004B0E95"/>
    <w:rsid w:val="004B0F25"/>
    <w:rsid w:val="004B158D"/>
    <w:rsid w:val="004B1D85"/>
    <w:rsid w:val="004B1D88"/>
    <w:rsid w:val="004B2996"/>
    <w:rsid w:val="004B353F"/>
    <w:rsid w:val="004B4260"/>
    <w:rsid w:val="004B44DA"/>
    <w:rsid w:val="004B4DD1"/>
    <w:rsid w:val="004B574F"/>
    <w:rsid w:val="004B5965"/>
    <w:rsid w:val="004B6AD5"/>
    <w:rsid w:val="004B7174"/>
    <w:rsid w:val="004B75B6"/>
    <w:rsid w:val="004B7616"/>
    <w:rsid w:val="004B7896"/>
    <w:rsid w:val="004C1921"/>
    <w:rsid w:val="004C1F4B"/>
    <w:rsid w:val="004C45D1"/>
    <w:rsid w:val="004C45D4"/>
    <w:rsid w:val="004C4B75"/>
    <w:rsid w:val="004C50DA"/>
    <w:rsid w:val="004C5A69"/>
    <w:rsid w:val="004C5DF8"/>
    <w:rsid w:val="004C67DC"/>
    <w:rsid w:val="004C6C93"/>
    <w:rsid w:val="004C78A8"/>
    <w:rsid w:val="004C7E7C"/>
    <w:rsid w:val="004D073C"/>
    <w:rsid w:val="004D0BAB"/>
    <w:rsid w:val="004D0F58"/>
    <w:rsid w:val="004D1B6A"/>
    <w:rsid w:val="004D1C7D"/>
    <w:rsid w:val="004D27B4"/>
    <w:rsid w:val="004D31DA"/>
    <w:rsid w:val="004D3417"/>
    <w:rsid w:val="004D3BA2"/>
    <w:rsid w:val="004D3EBE"/>
    <w:rsid w:val="004D4773"/>
    <w:rsid w:val="004D4CB7"/>
    <w:rsid w:val="004D51D4"/>
    <w:rsid w:val="004D582A"/>
    <w:rsid w:val="004D6223"/>
    <w:rsid w:val="004D6971"/>
    <w:rsid w:val="004D727A"/>
    <w:rsid w:val="004D753F"/>
    <w:rsid w:val="004E0925"/>
    <w:rsid w:val="004E0D55"/>
    <w:rsid w:val="004E16FB"/>
    <w:rsid w:val="004E2228"/>
    <w:rsid w:val="004E238D"/>
    <w:rsid w:val="004E26D6"/>
    <w:rsid w:val="004E369D"/>
    <w:rsid w:val="004E3C23"/>
    <w:rsid w:val="004E3F48"/>
    <w:rsid w:val="004E3F55"/>
    <w:rsid w:val="004E3F85"/>
    <w:rsid w:val="004E4256"/>
    <w:rsid w:val="004E4704"/>
    <w:rsid w:val="004E4C2B"/>
    <w:rsid w:val="004E4FEB"/>
    <w:rsid w:val="004E51BB"/>
    <w:rsid w:val="004E520D"/>
    <w:rsid w:val="004E5A98"/>
    <w:rsid w:val="004E64FB"/>
    <w:rsid w:val="004E671D"/>
    <w:rsid w:val="004E6E4F"/>
    <w:rsid w:val="004E7FC4"/>
    <w:rsid w:val="004F0634"/>
    <w:rsid w:val="004F0DF3"/>
    <w:rsid w:val="004F0ED2"/>
    <w:rsid w:val="004F0FB5"/>
    <w:rsid w:val="004F1702"/>
    <w:rsid w:val="004F199D"/>
    <w:rsid w:val="004F2890"/>
    <w:rsid w:val="004F29EE"/>
    <w:rsid w:val="004F2AE5"/>
    <w:rsid w:val="004F31A4"/>
    <w:rsid w:val="004F3893"/>
    <w:rsid w:val="004F3C86"/>
    <w:rsid w:val="004F42E6"/>
    <w:rsid w:val="004F466D"/>
    <w:rsid w:val="004F5D4B"/>
    <w:rsid w:val="004F6C1D"/>
    <w:rsid w:val="004F6C73"/>
    <w:rsid w:val="00500295"/>
    <w:rsid w:val="005008C3"/>
    <w:rsid w:val="0050099B"/>
    <w:rsid w:val="00500E6A"/>
    <w:rsid w:val="00503429"/>
    <w:rsid w:val="00503DA6"/>
    <w:rsid w:val="0050428B"/>
    <w:rsid w:val="00506494"/>
    <w:rsid w:val="00506715"/>
    <w:rsid w:val="00506866"/>
    <w:rsid w:val="00506E82"/>
    <w:rsid w:val="00506F8C"/>
    <w:rsid w:val="00507265"/>
    <w:rsid w:val="00507A92"/>
    <w:rsid w:val="00510416"/>
    <w:rsid w:val="00510D83"/>
    <w:rsid w:val="0051162D"/>
    <w:rsid w:val="00511BB6"/>
    <w:rsid w:val="00511C62"/>
    <w:rsid w:val="00512F12"/>
    <w:rsid w:val="00513A84"/>
    <w:rsid w:val="005143AB"/>
    <w:rsid w:val="005153C4"/>
    <w:rsid w:val="00515A33"/>
    <w:rsid w:val="00515C41"/>
    <w:rsid w:val="00516525"/>
    <w:rsid w:val="005169A4"/>
    <w:rsid w:val="0051729F"/>
    <w:rsid w:val="00517A88"/>
    <w:rsid w:val="0052002E"/>
    <w:rsid w:val="00521161"/>
    <w:rsid w:val="00521DC5"/>
    <w:rsid w:val="00522237"/>
    <w:rsid w:val="0052230D"/>
    <w:rsid w:val="0052278A"/>
    <w:rsid w:val="005243E5"/>
    <w:rsid w:val="00524F46"/>
    <w:rsid w:val="00526C1C"/>
    <w:rsid w:val="00526CA6"/>
    <w:rsid w:val="00527041"/>
    <w:rsid w:val="005279EE"/>
    <w:rsid w:val="005279F0"/>
    <w:rsid w:val="005305FA"/>
    <w:rsid w:val="005309B5"/>
    <w:rsid w:val="00530E3F"/>
    <w:rsid w:val="00532634"/>
    <w:rsid w:val="0053336F"/>
    <w:rsid w:val="00533393"/>
    <w:rsid w:val="005334A7"/>
    <w:rsid w:val="00533773"/>
    <w:rsid w:val="00533B79"/>
    <w:rsid w:val="00534D4F"/>
    <w:rsid w:val="005357EF"/>
    <w:rsid w:val="00535EDB"/>
    <w:rsid w:val="00535F93"/>
    <w:rsid w:val="00536165"/>
    <w:rsid w:val="00536F6B"/>
    <w:rsid w:val="00536FAE"/>
    <w:rsid w:val="00537865"/>
    <w:rsid w:val="00537BB2"/>
    <w:rsid w:val="00540555"/>
    <w:rsid w:val="005409D2"/>
    <w:rsid w:val="0054243F"/>
    <w:rsid w:val="005434A9"/>
    <w:rsid w:val="00546036"/>
    <w:rsid w:val="005464A9"/>
    <w:rsid w:val="00546D49"/>
    <w:rsid w:val="005475F9"/>
    <w:rsid w:val="00547D7D"/>
    <w:rsid w:val="005509D5"/>
    <w:rsid w:val="00550BCB"/>
    <w:rsid w:val="00550D1A"/>
    <w:rsid w:val="00550EED"/>
    <w:rsid w:val="00551F2E"/>
    <w:rsid w:val="005527A8"/>
    <w:rsid w:val="00552815"/>
    <w:rsid w:val="00552AAD"/>
    <w:rsid w:val="00552D1B"/>
    <w:rsid w:val="00553239"/>
    <w:rsid w:val="00553B15"/>
    <w:rsid w:val="00553FB3"/>
    <w:rsid w:val="00555577"/>
    <w:rsid w:val="00555CA6"/>
    <w:rsid w:val="0055751E"/>
    <w:rsid w:val="00557ED5"/>
    <w:rsid w:val="00561231"/>
    <w:rsid w:val="005617FC"/>
    <w:rsid w:val="0056258D"/>
    <w:rsid w:val="005637C0"/>
    <w:rsid w:val="00564AD7"/>
    <w:rsid w:val="00564ADE"/>
    <w:rsid w:val="00565799"/>
    <w:rsid w:val="00566190"/>
    <w:rsid w:val="00567166"/>
    <w:rsid w:val="00570A07"/>
    <w:rsid w:val="00570C9B"/>
    <w:rsid w:val="00570DC8"/>
    <w:rsid w:val="00570DE7"/>
    <w:rsid w:val="0057184A"/>
    <w:rsid w:val="00573100"/>
    <w:rsid w:val="00573C8F"/>
    <w:rsid w:val="00574CC8"/>
    <w:rsid w:val="00574E38"/>
    <w:rsid w:val="00575900"/>
    <w:rsid w:val="00575976"/>
    <w:rsid w:val="00577D73"/>
    <w:rsid w:val="0058028D"/>
    <w:rsid w:val="005808AF"/>
    <w:rsid w:val="005811A1"/>
    <w:rsid w:val="00581F2A"/>
    <w:rsid w:val="00581F89"/>
    <w:rsid w:val="005822B1"/>
    <w:rsid w:val="0058234F"/>
    <w:rsid w:val="0058255D"/>
    <w:rsid w:val="00582961"/>
    <w:rsid w:val="00583111"/>
    <w:rsid w:val="0058477B"/>
    <w:rsid w:val="0058541E"/>
    <w:rsid w:val="00586B51"/>
    <w:rsid w:val="0058757C"/>
    <w:rsid w:val="00590D50"/>
    <w:rsid w:val="00590E95"/>
    <w:rsid w:val="00590FFE"/>
    <w:rsid w:val="00591E96"/>
    <w:rsid w:val="0059245C"/>
    <w:rsid w:val="00592C2C"/>
    <w:rsid w:val="00593F75"/>
    <w:rsid w:val="0059404C"/>
    <w:rsid w:val="00594266"/>
    <w:rsid w:val="0059455D"/>
    <w:rsid w:val="005949EA"/>
    <w:rsid w:val="0059572F"/>
    <w:rsid w:val="005962CC"/>
    <w:rsid w:val="00596C5D"/>
    <w:rsid w:val="005973E5"/>
    <w:rsid w:val="00597837"/>
    <w:rsid w:val="005A026F"/>
    <w:rsid w:val="005A15BA"/>
    <w:rsid w:val="005A1E4F"/>
    <w:rsid w:val="005A228D"/>
    <w:rsid w:val="005A2795"/>
    <w:rsid w:val="005A2A5C"/>
    <w:rsid w:val="005A33E2"/>
    <w:rsid w:val="005A41AE"/>
    <w:rsid w:val="005A444B"/>
    <w:rsid w:val="005A5813"/>
    <w:rsid w:val="005A58EF"/>
    <w:rsid w:val="005A637A"/>
    <w:rsid w:val="005A638B"/>
    <w:rsid w:val="005A679E"/>
    <w:rsid w:val="005A69F0"/>
    <w:rsid w:val="005A6C73"/>
    <w:rsid w:val="005A6CF7"/>
    <w:rsid w:val="005B0E0F"/>
    <w:rsid w:val="005B116A"/>
    <w:rsid w:val="005B128D"/>
    <w:rsid w:val="005B1978"/>
    <w:rsid w:val="005B1D7B"/>
    <w:rsid w:val="005B1EF5"/>
    <w:rsid w:val="005B1F16"/>
    <w:rsid w:val="005B26E7"/>
    <w:rsid w:val="005B39C0"/>
    <w:rsid w:val="005B3EB4"/>
    <w:rsid w:val="005B3EDE"/>
    <w:rsid w:val="005B4036"/>
    <w:rsid w:val="005B43E0"/>
    <w:rsid w:val="005B4458"/>
    <w:rsid w:val="005B46FC"/>
    <w:rsid w:val="005B6770"/>
    <w:rsid w:val="005B6BE0"/>
    <w:rsid w:val="005C03E4"/>
    <w:rsid w:val="005C0B77"/>
    <w:rsid w:val="005C12A6"/>
    <w:rsid w:val="005C1BF6"/>
    <w:rsid w:val="005C1CCB"/>
    <w:rsid w:val="005C2249"/>
    <w:rsid w:val="005C234B"/>
    <w:rsid w:val="005C2759"/>
    <w:rsid w:val="005C31A4"/>
    <w:rsid w:val="005C3875"/>
    <w:rsid w:val="005C3BF1"/>
    <w:rsid w:val="005C3FC0"/>
    <w:rsid w:val="005C46B6"/>
    <w:rsid w:val="005C4745"/>
    <w:rsid w:val="005C559D"/>
    <w:rsid w:val="005C5683"/>
    <w:rsid w:val="005C5756"/>
    <w:rsid w:val="005C664F"/>
    <w:rsid w:val="005C679C"/>
    <w:rsid w:val="005C7024"/>
    <w:rsid w:val="005C742D"/>
    <w:rsid w:val="005C76F5"/>
    <w:rsid w:val="005D0A0F"/>
    <w:rsid w:val="005D0A14"/>
    <w:rsid w:val="005D1A2C"/>
    <w:rsid w:val="005D1BFF"/>
    <w:rsid w:val="005D269B"/>
    <w:rsid w:val="005D2FD3"/>
    <w:rsid w:val="005D3962"/>
    <w:rsid w:val="005D4213"/>
    <w:rsid w:val="005D4721"/>
    <w:rsid w:val="005D623A"/>
    <w:rsid w:val="005D647F"/>
    <w:rsid w:val="005E1EB0"/>
    <w:rsid w:val="005E3089"/>
    <w:rsid w:val="005E3A76"/>
    <w:rsid w:val="005E3B52"/>
    <w:rsid w:val="005E3CB8"/>
    <w:rsid w:val="005E4614"/>
    <w:rsid w:val="005E4F80"/>
    <w:rsid w:val="005E5065"/>
    <w:rsid w:val="005E6016"/>
    <w:rsid w:val="005E6224"/>
    <w:rsid w:val="005E69F6"/>
    <w:rsid w:val="005E6C99"/>
    <w:rsid w:val="005E7D97"/>
    <w:rsid w:val="005F0436"/>
    <w:rsid w:val="005F0B2F"/>
    <w:rsid w:val="005F1667"/>
    <w:rsid w:val="005F167F"/>
    <w:rsid w:val="005F218A"/>
    <w:rsid w:val="005F2236"/>
    <w:rsid w:val="005F2487"/>
    <w:rsid w:val="005F252C"/>
    <w:rsid w:val="005F43DA"/>
    <w:rsid w:val="005F4959"/>
    <w:rsid w:val="005F497B"/>
    <w:rsid w:val="005F50C0"/>
    <w:rsid w:val="005F5F56"/>
    <w:rsid w:val="005F61DB"/>
    <w:rsid w:val="005F6B5C"/>
    <w:rsid w:val="005F7122"/>
    <w:rsid w:val="005F71C2"/>
    <w:rsid w:val="005F75B8"/>
    <w:rsid w:val="005F7698"/>
    <w:rsid w:val="005F77F0"/>
    <w:rsid w:val="005F7AF6"/>
    <w:rsid w:val="005F7D5C"/>
    <w:rsid w:val="00600F19"/>
    <w:rsid w:val="00601360"/>
    <w:rsid w:val="00603142"/>
    <w:rsid w:val="006044F4"/>
    <w:rsid w:val="00604B85"/>
    <w:rsid w:val="0060599D"/>
    <w:rsid w:val="00606608"/>
    <w:rsid w:val="00606BF4"/>
    <w:rsid w:val="006077B7"/>
    <w:rsid w:val="00607A3E"/>
    <w:rsid w:val="00610090"/>
    <w:rsid w:val="0061163F"/>
    <w:rsid w:val="00611893"/>
    <w:rsid w:val="00611F1B"/>
    <w:rsid w:val="00612816"/>
    <w:rsid w:val="00612CAA"/>
    <w:rsid w:val="00612F58"/>
    <w:rsid w:val="00613505"/>
    <w:rsid w:val="006138B7"/>
    <w:rsid w:val="00613BC7"/>
    <w:rsid w:val="00613E92"/>
    <w:rsid w:val="00614232"/>
    <w:rsid w:val="0061433F"/>
    <w:rsid w:val="00615174"/>
    <w:rsid w:val="0061535D"/>
    <w:rsid w:val="00615B2A"/>
    <w:rsid w:val="0061631E"/>
    <w:rsid w:val="00616AAF"/>
    <w:rsid w:val="00617560"/>
    <w:rsid w:val="0062009D"/>
    <w:rsid w:val="006218E9"/>
    <w:rsid w:val="00622F41"/>
    <w:rsid w:val="00623387"/>
    <w:rsid w:val="006234D5"/>
    <w:rsid w:val="00623E42"/>
    <w:rsid w:val="006244F5"/>
    <w:rsid w:val="00624621"/>
    <w:rsid w:val="00625532"/>
    <w:rsid w:val="0062574C"/>
    <w:rsid w:val="00625CC0"/>
    <w:rsid w:val="00625FD2"/>
    <w:rsid w:val="0062632E"/>
    <w:rsid w:val="00627DC5"/>
    <w:rsid w:val="006309CF"/>
    <w:rsid w:val="00632942"/>
    <w:rsid w:val="00633A14"/>
    <w:rsid w:val="00633A95"/>
    <w:rsid w:val="0063430F"/>
    <w:rsid w:val="00634722"/>
    <w:rsid w:val="00634C2B"/>
    <w:rsid w:val="00635ABF"/>
    <w:rsid w:val="00635C8C"/>
    <w:rsid w:val="00636129"/>
    <w:rsid w:val="00636723"/>
    <w:rsid w:val="0063706D"/>
    <w:rsid w:val="0063708C"/>
    <w:rsid w:val="00637281"/>
    <w:rsid w:val="00637413"/>
    <w:rsid w:val="00640510"/>
    <w:rsid w:val="00640E5C"/>
    <w:rsid w:val="006412FE"/>
    <w:rsid w:val="00641444"/>
    <w:rsid w:val="00641B6D"/>
    <w:rsid w:val="00643F66"/>
    <w:rsid w:val="006440BA"/>
    <w:rsid w:val="00644132"/>
    <w:rsid w:val="00644C54"/>
    <w:rsid w:val="00644CA2"/>
    <w:rsid w:val="00644CB2"/>
    <w:rsid w:val="00645234"/>
    <w:rsid w:val="00645A98"/>
    <w:rsid w:val="00645B1A"/>
    <w:rsid w:val="00645D94"/>
    <w:rsid w:val="00645EC3"/>
    <w:rsid w:val="006468A1"/>
    <w:rsid w:val="00646C67"/>
    <w:rsid w:val="00646F22"/>
    <w:rsid w:val="006470A9"/>
    <w:rsid w:val="00647104"/>
    <w:rsid w:val="006478BC"/>
    <w:rsid w:val="006504A3"/>
    <w:rsid w:val="00650AFC"/>
    <w:rsid w:val="0065151D"/>
    <w:rsid w:val="0065248C"/>
    <w:rsid w:val="0065330E"/>
    <w:rsid w:val="00653630"/>
    <w:rsid w:val="0065410C"/>
    <w:rsid w:val="00654BBD"/>
    <w:rsid w:val="00654DE5"/>
    <w:rsid w:val="006557B5"/>
    <w:rsid w:val="006560EC"/>
    <w:rsid w:val="006565A9"/>
    <w:rsid w:val="0065721D"/>
    <w:rsid w:val="006574F5"/>
    <w:rsid w:val="006575B2"/>
    <w:rsid w:val="0065765B"/>
    <w:rsid w:val="00657914"/>
    <w:rsid w:val="00657DF3"/>
    <w:rsid w:val="006609B8"/>
    <w:rsid w:val="00660FEE"/>
    <w:rsid w:val="0066103C"/>
    <w:rsid w:val="00661793"/>
    <w:rsid w:val="00661D88"/>
    <w:rsid w:val="00662DBC"/>
    <w:rsid w:val="0066301A"/>
    <w:rsid w:val="006631BF"/>
    <w:rsid w:val="00663A36"/>
    <w:rsid w:val="00663B50"/>
    <w:rsid w:val="00663BAE"/>
    <w:rsid w:val="00664273"/>
    <w:rsid w:val="006643BC"/>
    <w:rsid w:val="00664A68"/>
    <w:rsid w:val="006650D8"/>
    <w:rsid w:val="006656AD"/>
    <w:rsid w:val="00666077"/>
    <w:rsid w:val="006675FE"/>
    <w:rsid w:val="00667BC2"/>
    <w:rsid w:val="00670DB3"/>
    <w:rsid w:val="0067167A"/>
    <w:rsid w:val="00671B2D"/>
    <w:rsid w:val="00671D0D"/>
    <w:rsid w:val="00672265"/>
    <w:rsid w:val="006723B3"/>
    <w:rsid w:val="0067299F"/>
    <w:rsid w:val="00672E68"/>
    <w:rsid w:val="0067355A"/>
    <w:rsid w:val="00674CF9"/>
    <w:rsid w:val="00675332"/>
    <w:rsid w:val="00675993"/>
    <w:rsid w:val="00675C89"/>
    <w:rsid w:val="0067606A"/>
    <w:rsid w:val="00676152"/>
    <w:rsid w:val="00676491"/>
    <w:rsid w:val="00676CA4"/>
    <w:rsid w:val="0067735B"/>
    <w:rsid w:val="00677366"/>
    <w:rsid w:val="0067787F"/>
    <w:rsid w:val="00680410"/>
    <w:rsid w:val="00680574"/>
    <w:rsid w:val="00680A73"/>
    <w:rsid w:val="006811D6"/>
    <w:rsid w:val="006813ED"/>
    <w:rsid w:val="0068154A"/>
    <w:rsid w:val="006815D1"/>
    <w:rsid w:val="00681CB9"/>
    <w:rsid w:val="00681E3B"/>
    <w:rsid w:val="00682C95"/>
    <w:rsid w:val="006831A5"/>
    <w:rsid w:val="00683384"/>
    <w:rsid w:val="0068460C"/>
    <w:rsid w:val="0068547E"/>
    <w:rsid w:val="00685CC9"/>
    <w:rsid w:val="00685D49"/>
    <w:rsid w:val="00685FF5"/>
    <w:rsid w:val="00686817"/>
    <w:rsid w:val="00686898"/>
    <w:rsid w:val="00686DF6"/>
    <w:rsid w:val="00687FE4"/>
    <w:rsid w:val="006906C9"/>
    <w:rsid w:val="00690B8C"/>
    <w:rsid w:val="00690FE3"/>
    <w:rsid w:val="00691236"/>
    <w:rsid w:val="00692330"/>
    <w:rsid w:val="0069327A"/>
    <w:rsid w:val="006935B9"/>
    <w:rsid w:val="006938BB"/>
    <w:rsid w:val="006946CB"/>
    <w:rsid w:val="00694DB1"/>
    <w:rsid w:val="00694FE8"/>
    <w:rsid w:val="00695960"/>
    <w:rsid w:val="00695C85"/>
    <w:rsid w:val="00696021"/>
    <w:rsid w:val="006965A3"/>
    <w:rsid w:val="0069709F"/>
    <w:rsid w:val="006972E3"/>
    <w:rsid w:val="00697BF5"/>
    <w:rsid w:val="00697F6A"/>
    <w:rsid w:val="006A0A6F"/>
    <w:rsid w:val="006A14F5"/>
    <w:rsid w:val="006A1910"/>
    <w:rsid w:val="006A2F42"/>
    <w:rsid w:val="006A3916"/>
    <w:rsid w:val="006A4A99"/>
    <w:rsid w:val="006A56C7"/>
    <w:rsid w:val="006A593A"/>
    <w:rsid w:val="006A5EA1"/>
    <w:rsid w:val="006A6A4E"/>
    <w:rsid w:val="006A70B8"/>
    <w:rsid w:val="006A7BBD"/>
    <w:rsid w:val="006B07D9"/>
    <w:rsid w:val="006B26F7"/>
    <w:rsid w:val="006B4108"/>
    <w:rsid w:val="006B4B94"/>
    <w:rsid w:val="006B4F2F"/>
    <w:rsid w:val="006B51B3"/>
    <w:rsid w:val="006B57BF"/>
    <w:rsid w:val="006B581E"/>
    <w:rsid w:val="006B592A"/>
    <w:rsid w:val="006B59F5"/>
    <w:rsid w:val="006B5E96"/>
    <w:rsid w:val="006B6353"/>
    <w:rsid w:val="006B674C"/>
    <w:rsid w:val="006B6D66"/>
    <w:rsid w:val="006B71A2"/>
    <w:rsid w:val="006B7CEA"/>
    <w:rsid w:val="006B7D71"/>
    <w:rsid w:val="006C0190"/>
    <w:rsid w:val="006C049A"/>
    <w:rsid w:val="006C0CCF"/>
    <w:rsid w:val="006C27EE"/>
    <w:rsid w:val="006C3201"/>
    <w:rsid w:val="006C32F7"/>
    <w:rsid w:val="006C3BF3"/>
    <w:rsid w:val="006C3CAF"/>
    <w:rsid w:val="006C42DA"/>
    <w:rsid w:val="006C4593"/>
    <w:rsid w:val="006C50C9"/>
    <w:rsid w:val="006C5A95"/>
    <w:rsid w:val="006C6655"/>
    <w:rsid w:val="006C66D0"/>
    <w:rsid w:val="006C6C8A"/>
    <w:rsid w:val="006C7794"/>
    <w:rsid w:val="006C7F8D"/>
    <w:rsid w:val="006D0880"/>
    <w:rsid w:val="006D0C94"/>
    <w:rsid w:val="006D0CFD"/>
    <w:rsid w:val="006D0F31"/>
    <w:rsid w:val="006D1154"/>
    <w:rsid w:val="006D14A9"/>
    <w:rsid w:val="006D1ACB"/>
    <w:rsid w:val="006D28C7"/>
    <w:rsid w:val="006D2ABE"/>
    <w:rsid w:val="006D2FEE"/>
    <w:rsid w:val="006D33DF"/>
    <w:rsid w:val="006D41E4"/>
    <w:rsid w:val="006D43F0"/>
    <w:rsid w:val="006D51F8"/>
    <w:rsid w:val="006D580A"/>
    <w:rsid w:val="006D5B56"/>
    <w:rsid w:val="006D6823"/>
    <w:rsid w:val="006E00B1"/>
    <w:rsid w:val="006E04A5"/>
    <w:rsid w:val="006E0587"/>
    <w:rsid w:val="006E05CF"/>
    <w:rsid w:val="006E0DB1"/>
    <w:rsid w:val="006E2492"/>
    <w:rsid w:val="006E28C2"/>
    <w:rsid w:val="006E3CB1"/>
    <w:rsid w:val="006E480C"/>
    <w:rsid w:val="006E51F7"/>
    <w:rsid w:val="006E5270"/>
    <w:rsid w:val="006E530B"/>
    <w:rsid w:val="006E5403"/>
    <w:rsid w:val="006E5720"/>
    <w:rsid w:val="006E684E"/>
    <w:rsid w:val="006E6BDD"/>
    <w:rsid w:val="006E7136"/>
    <w:rsid w:val="006E7ECC"/>
    <w:rsid w:val="006E7F59"/>
    <w:rsid w:val="006F012D"/>
    <w:rsid w:val="006F0374"/>
    <w:rsid w:val="006F08F8"/>
    <w:rsid w:val="006F0F7D"/>
    <w:rsid w:val="006F19FE"/>
    <w:rsid w:val="006F23AE"/>
    <w:rsid w:val="006F382A"/>
    <w:rsid w:val="006F3CC5"/>
    <w:rsid w:val="006F4B8F"/>
    <w:rsid w:val="006F5C8D"/>
    <w:rsid w:val="006F5DCE"/>
    <w:rsid w:val="006F662B"/>
    <w:rsid w:val="006F7148"/>
    <w:rsid w:val="006F7352"/>
    <w:rsid w:val="00700053"/>
    <w:rsid w:val="00700D3E"/>
    <w:rsid w:val="00701B5D"/>
    <w:rsid w:val="00701B9A"/>
    <w:rsid w:val="00702D64"/>
    <w:rsid w:val="0070382D"/>
    <w:rsid w:val="00703FF0"/>
    <w:rsid w:val="00703FF5"/>
    <w:rsid w:val="007049C1"/>
    <w:rsid w:val="00704D34"/>
    <w:rsid w:val="0070505D"/>
    <w:rsid w:val="007073D7"/>
    <w:rsid w:val="00710226"/>
    <w:rsid w:val="007104DE"/>
    <w:rsid w:val="00710CC5"/>
    <w:rsid w:val="0071128B"/>
    <w:rsid w:val="00711BAF"/>
    <w:rsid w:val="00711D11"/>
    <w:rsid w:val="0071379D"/>
    <w:rsid w:val="007137C3"/>
    <w:rsid w:val="00714442"/>
    <w:rsid w:val="00714BAE"/>
    <w:rsid w:val="00715021"/>
    <w:rsid w:val="00715AC2"/>
    <w:rsid w:val="00715E9F"/>
    <w:rsid w:val="007164A3"/>
    <w:rsid w:val="007165A2"/>
    <w:rsid w:val="007169E8"/>
    <w:rsid w:val="00716ACA"/>
    <w:rsid w:val="00717201"/>
    <w:rsid w:val="00720041"/>
    <w:rsid w:val="0072024C"/>
    <w:rsid w:val="00720541"/>
    <w:rsid w:val="00720DB7"/>
    <w:rsid w:val="00720F2B"/>
    <w:rsid w:val="007224D2"/>
    <w:rsid w:val="00722660"/>
    <w:rsid w:val="007226B4"/>
    <w:rsid w:val="00722809"/>
    <w:rsid w:val="00722BC1"/>
    <w:rsid w:val="00722D32"/>
    <w:rsid w:val="00722DA3"/>
    <w:rsid w:val="00723791"/>
    <w:rsid w:val="007238BF"/>
    <w:rsid w:val="00724159"/>
    <w:rsid w:val="007243A7"/>
    <w:rsid w:val="00724592"/>
    <w:rsid w:val="00725228"/>
    <w:rsid w:val="00725C5C"/>
    <w:rsid w:val="00725F8E"/>
    <w:rsid w:val="007260F5"/>
    <w:rsid w:val="00726305"/>
    <w:rsid w:val="0072680A"/>
    <w:rsid w:val="007308EB"/>
    <w:rsid w:val="0073165C"/>
    <w:rsid w:val="0073217F"/>
    <w:rsid w:val="007323F5"/>
    <w:rsid w:val="007340F1"/>
    <w:rsid w:val="007345AB"/>
    <w:rsid w:val="007345DF"/>
    <w:rsid w:val="007351D0"/>
    <w:rsid w:val="007353CA"/>
    <w:rsid w:val="007355B0"/>
    <w:rsid w:val="0073577A"/>
    <w:rsid w:val="0073625D"/>
    <w:rsid w:val="0073641C"/>
    <w:rsid w:val="00736523"/>
    <w:rsid w:val="007370D0"/>
    <w:rsid w:val="0073722F"/>
    <w:rsid w:val="007375EF"/>
    <w:rsid w:val="0073793B"/>
    <w:rsid w:val="007408E2"/>
    <w:rsid w:val="007415B2"/>
    <w:rsid w:val="00742320"/>
    <w:rsid w:val="0074239D"/>
    <w:rsid w:val="00742508"/>
    <w:rsid w:val="00742F1C"/>
    <w:rsid w:val="00743AB4"/>
    <w:rsid w:val="00743FA4"/>
    <w:rsid w:val="0074482E"/>
    <w:rsid w:val="007448CE"/>
    <w:rsid w:val="00745D70"/>
    <w:rsid w:val="00746336"/>
    <w:rsid w:val="00746A53"/>
    <w:rsid w:val="00746CC2"/>
    <w:rsid w:val="00746CF2"/>
    <w:rsid w:val="00746CFB"/>
    <w:rsid w:val="007501D7"/>
    <w:rsid w:val="00750461"/>
    <w:rsid w:val="00751CEE"/>
    <w:rsid w:val="00751D15"/>
    <w:rsid w:val="00752E50"/>
    <w:rsid w:val="007539C2"/>
    <w:rsid w:val="00754E68"/>
    <w:rsid w:val="00755953"/>
    <w:rsid w:val="0075796E"/>
    <w:rsid w:val="00757BDB"/>
    <w:rsid w:val="00761406"/>
    <w:rsid w:val="0076226C"/>
    <w:rsid w:val="0076267D"/>
    <w:rsid w:val="0076376D"/>
    <w:rsid w:val="00763E96"/>
    <w:rsid w:val="00764CA4"/>
    <w:rsid w:val="00765087"/>
    <w:rsid w:val="0076633F"/>
    <w:rsid w:val="00766426"/>
    <w:rsid w:val="007669D8"/>
    <w:rsid w:val="007672B5"/>
    <w:rsid w:val="0076738E"/>
    <w:rsid w:val="00767621"/>
    <w:rsid w:val="007706FA"/>
    <w:rsid w:val="0077172E"/>
    <w:rsid w:val="00771B7A"/>
    <w:rsid w:val="00772455"/>
    <w:rsid w:val="00773560"/>
    <w:rsid w:val="0077397A"/>
    <w:rsid w:val="00773BE8"/>
    <w:rsid w:val="00774265"/>
    <w:rsid w:val="00774966"/>
    <w:rsid w:val="007752B3"/>
    <w:rsid w:val="00775C39"/>
    <w:rsid w:val="00776AC9"/>
    <w:rsid w:val="00776AF2"/>
    <w:rsid w:val="007779D9"/>
    <w:rsid w:val="00777FE9"/>
    <w:rsid w:val="00780F90"/>
    <w:rsid w:val="007814C4"/>
    <w:rsid w:val="00781587"/>
    <w:rsid w:val="00781B5E"/>
    <w:rsid w:val="0078389F"/>
    <w:rsid w:val="00783B4D"/>
    <w:rsid w:val="00784D7E"/>
    <w:rsid w:val="007869DE"/>
    <w:rsid w:val="00786E13"/>
    <w:rsid w:val="00787075"/>
    <w:rsid w:val="0078769C"/>
    <w:rsid w:val="007876B8"/>
    <w:rsid w:val="0079033E"/>
    <w:rsid w:val="00791601"/>
    <w:rsid w:val="00792B8B"/>
    <w:rsid w:val="00793FF4"/>
    <w:rsid w:val="00795B9A"/>
    <w:rsid w:val="00795F3D"/>
    <w:rsid w:val="007964CF"/>
    <w:rsid w:val="00796C8F"/>
    <w:rsid w:val="00796E22"/>
    <w:rsid w:val="007975BB"/>
    <w:rsid w:val="00797B68"/>
    <w:rsid w:val="007A0DBA"/>
    <w:rsid w:val="007A1657"/>
    <w:rsid w:val="007A1708"/>
    <w:rsid w:val="007A3A43"/>
    <w:rsid w:val="007A4177"/>
    <w:rsid w:val="007A519E"/>
    <w:rsid w:val="007A554C"/>
    <w:rsid w:val="007A5914"/>
    <w:rsid w:val="007A60C6"/>
    <w:rsid w:val="007A78C6"/>
    <w:rsid w:val="007A7D40"/>
    <w:rsid w:val="007B0164"/>
    <w:rsid w:val="007B0E37"/>
    <w:rsid w:val="007B15BC"/>
    <w:rsid w:val="007B1914"/>
    <w:rsid w:val="007B2204"/>
    <w:rsid w:val="007B238C"/>
    <w:rsid w:val="007B3085"/>
    <w:rsid w:val="007B3B90"/>
    <w:rsid w:val="007B3D4B"/>
    <w:rsid w:val="007B3F4F"/>
    <w:rsid w:val="007B4993"/>
    <w:rsid w:val="007B50B2"/>
    <w:rsid w:val="007B52D5"/>
    <w:rsid w:val="007B5626"/>
    <w:rsid w:val="007B5E80"/>
    <w:rsid w:val="007B790E"/>
    <w:rsid w:val="007C07DB"/>
    <w:rsid w:val="007C0CDC"/>
    <w:rsid w:val="007C1009"/>
    <w:rsid w:val="007C12BA"/>
    <w:rsid w:val="007C147C"/>
    <w:rsid w:val="007C1A36"/>
    <w:rsid w:val="007C2B6B"/>
    <w:rsid w:val="007C2BB0"/>
    <w:rsid w:val="007C36A3"/>
    <w:rsid w:val="007C40B7"/>
    <w:rsid w:val="007C4F00"/>
    <w:rsid w:val="007C50E7"/>
    <w:rsid w:val="007C604D"/>
    <w:rsid w:val="007C68D7"/>
    <w:rsid w:val="007C69DF"/>
    <w:rsid w:val="007C7C8F"/>
    <w:rsid w:val="007C7F2C"/>
    <w:rsid w:val="007D0221"/>
    <w:rsid w:val="007D124B"/>
    <w:rsid w:val="007D12AF"/>
    <w:rsid w:val="007D14D3"/>
    <w:rsid w:val="007D1C5C"/>
    <w:rsid w:val="007D2325"/>
    <w:rsid w:val="007D4609"/>
    <w:rsid w:val="007D4933"/>
    <w:rsid w:val="007D4CF4"/>
    <w:rsid w:val="007D5794"/>
    <w:rsid w:val="007D5BB9"/>
    <w:rsid w:val="007D5E6A"/>
    <w:rsid w:val="007D73BA"/>
    <w:rsid w:val="007D7857"/>
    <w:rsid w:val="007E1970"/>
    <w:rsid w:val="007E1B23"/>
    <w:rsid w:val="007E3A8D"/>
    <w:rsid w:val="007E3F6A"/>
    <w:rsid w:val="007E41C5"/>
    <w:rsid w:val="007E4263"/>
    <w:rsid w:val="007E427D"/>
    <w:rsid w:val="007E47E6"/>
    <w:rsid w:val="007E5120"/>
    <w:rsid w:val="007E588F"/>
    <w:rsid w:val="007E59BA"/>
    <w:rsid w:val="007E5FC7"/>
    <w:rsid w:val="007E6554"/>
    <w:rsid w:val="007E6B9B"/>
    <w:rsid w:val="007E7869"/>
    <w:rsid w:val="007E7C35"/>
    <w:rsid w:val="007F015F"/>
    <w:rsid w:val="007F0D94"/>
    <w:rsid w:val="007F2548"/>
    <w:rsid w:val="007F2FE7"/>
    <w:rsid w:val="007F3889"/>
    <w:rsid w:val="007F3917"/>
    <w:rsid w:val="007F488B"/>
    <w:rsid w:val="007F5A9F"/>
    <w:rsid w:val="007F728F"/>
    <w:rsid w:val="008012F1"/>
    <w:rsid w:val="0080184B"/>
    <w:rsid w:val="0080246F"/>
    <w:rsid w:val="00802B8F"/>
    <w:rsid w:val="008031A3"/>
    <w:rsid w:val="00803D4A"/>
    <w:rsid w:val="00804D6A"/>
    <w:rsid w:val="0080604A"/>
    <w:rsid w:val="00806B68"/>
    <w:rsid w:val="00807E18"/>
    <w:rsid w:val="00810178"/>
    <w:rsid w:val="00810AE1"/>
    <w:rsid w:val="00812144"/>
    <w:rsid w:val="00812669"/>
    <w:rsid w:val="00813E41"/>
    <w:rsid w:val="00814BFF"/>
    <w:rsid w:val="0081528E"/>
    <w:rsid w:val="0081626F"/>
    <w:rsid w:val="0081631D"/>
    <w:rsid w:val="008171D2"/>
    <w:rsid w:val="008179C3"/>
    <w:rsid w:val="00817C57"/>
    <w:rsid w:val="0082017C"/>
    <w:rsid w:val="008209DA"/>
    <w:rsid w:val="00820B62"/>
    <w:rsid w:val="00821336"/>
    <w:rsid w:val="0082143D"/>
    <w:rsid w:val="008229A2"/>
    <w:rsid w:val="008232A7"/>
    <w:rsid w:val="0082367D"/>
    <w:rsid w:val="00823833"/>
    <w:rsid w:val="00823F16"/>
    <w:rsid w:val="0082465A"/>
    <w:rsid w:val="008254DC"/>
    <w:rsid w:val="008255DF"/>
    <w:rsid w:val="00825699"/>
    <w:rsid w:val="008258FB"/>
    <w:rsid w:val="00825C09"/>
    <w:rsid w:val="0082660C"/>
    <w:rsid w:val="00826DCC"/>
    <w:rsid w:val="00827403"/>
    <w:rsid w:val="00827DF2"/>
    <w:rsid w:val="00831147"/>
    <w:rsid w:val="008312A8"/>
    <w:rsid w:val="00831F25"/>
    <w:rsid w:val="00831FED"/>
    <w:rsid w:val="008332C1"/>
    <w:rsid w:val="00833E0F"/>
    <w:rsid w:val="008346A5"/>
    <w:rsid w:val="00834855"/>
    <w:rsid w:val="0083520E"/>
    <w:rsid w:val="00835D03"/>
    <w:rsid w:val="00835E9D"/>
    <w:rsid w:val="00836044"/>
    <w:rsid w:val="00836119"/>
    <w:rsid w:val="0083643C"/>
    <w:rsid w:val="008367DB"/>
    <w:rsid w:val="00836B0B"/>
    <w:rsid w:val="00836CD7"/>
    <w:rsid w:val="00836FD9"/>
    <w:rsid w:val="00837141"/>
    <w:rsid w:val="00837382"/>
    <w:rsid w:val="0083742C"/>
    <w:rsid w:val="0084013E"/>
    <w:rsid w:val="00840B5B"/>
    <w:rsid w:val="00840B7F"/>
    <w:rsid w:val="008411B9"/>
    <w:rsid w:val="0084289C"/>
    <w:rsid w:val="00842F76"/>
    <w:rsid w:val="008430E4"/>
    <w:rsid w:val="00843AAE"/>
    <w:rsid w:val="00843E08"/>
    <w:rsid w:val="00844549"/>
    <w:rsid w:val="008445A7"/>
    <w:rsid w:val="0084552B"/>
    <w:rsid w:val="00845B91"/>
    <w:rsid w:val="00846260"/>
    <w:rsid w:val="008462F1"/>
    <w:rsid w:val="00846912"/>
    <w:rsid w:val="00851E1F"/>
    <w:rsid w:val="0085394F"/>
    <w:rsid w:val="00854102"/>
    <w:rsid w:val="008542B2"/>
    <w:rsid w:val="00854433"/>
    <w:rsid w:val="0085492A"/>
    <w:rsid w:val="00854C04"/>
    <w:rsid w:val="008552CC"/>
    <w:rsid w:val="0085563C"/>
    <w:rsid w:val="0085572E"/>
    <w:rsid w:val="00855BBE"/>
    <w:rsid w:val="00855E70"/>
    <w:rsid w:val="00856119"/>
    <w:rsid w:val="00856A74"/>
    <w:rsid w:val="00860215"/>
    <w:rsid w:val="00860BB1"/>
    <w:rsid w:val="00861132"/>
    <w:rsid w:val="00861A28"/>
    <w:rsid w:val="008621F0"/>
    <w:rsid w:val="0086329A"/>
    <w:rsid w:val="00864026"/>
    <w:rsid w:val="00864C7F"/>
    <w:rsid w:val="00864CAA"/>
    <w:rsid w:val="00865455"/>
    <w:rsid w:val="00865733"/>
    <w:rsid w:val="00865EB4"/>
    <w:rsid w:val="00866B8C"/>
    <w:rsid w:val="0086706B"/>
    <w:rsid w:val="00867286"/>
    <w:rsid w:val="008672FF"/>
    <w:rsid w:val="00867AB4"/>
    <w:rsid w:val="00870A42"/>
    <w:rsid w:val="00870AA9"/>
    <w:rsid w:val="00871689"/>
    <w:rsid w:val="00871761"/>
    <w:rsid w:val="008718DA"/>
    <w:rsid w:val="008719E9"/>
    <w:rsid w:val="00871D29"/>
    <w:rsid w:val="00871DFD"/>
    <w:rsid w:val="008727A7"/>
    <w:rsid w:val="0087282C"/>
    <w:rsid w:val="00872CC5"/>
    <w:rsid w:val="00872EFB"/>
    <w:rsid w:val="00874297"/>
    <w:rsid w:val="00874377"/>
    <w:rsid w:val="0087512B"/>
    <w:rsid w:val="00875C27"/>
    <w:rsid w:val="00875F0F"/>
    <w:rsid w:val="00876C0D"/>
    <w:rsid w:val="00877987"/>
    <w:rsid w:val="00877E10"/>
    <w:rsid w:val="008811C9"/>
    <w:rsid w:val="008815B8"/>
    <w:rsid w:val="00881F6C"/>
    <w:rsid w:val="008821EC"/>
    <w:rsid w:val="00882884"/>
    <w:rsid w:val="008836FD"/>
    <w:rsid w:val="00883EFD"/>
    <w:rsid w:val="008856BF"/>
    <w:rsid w:val="0088578D"/>
    <w:rsid w:val="00885B5D"/>
    <w:rsid w:val="008865EE"/>
    <w:rsid w:val="00886D4B"/>
    <w:rsid w:val="0088703C"/>
    <w:rsid w:val="008878A2"/>
    <w:rsid w:val="00887F54"/>
    <w:rsid w:val="008905E0"/>
    <w:rsid w:val="008906A5"/>
    <w:rsid w:val="00890914"/>
    <w:rsid w:val="008918E8"/>
    <w:rsid w:val="00891C96"/>
    <w:rsid w:val="008921A4"/>
    <w:rsid w:val="0089404A"/>
    <w:rsid w:val="00894EF4"/>
    <w:rsid w:val="00895D60"/>
    <w:rsid w:val="00895F67"/>
    <w:rsid w:val="008973BD"/>
    <w:rsid w:val="00897983"/>
    <w:rsid w:val="008A02FB"/>
    <w:rsid w:val="008A037E"/>
    <w:rsid w:val="008A05C4"/>
    <w:rsid w:val="008A0C5A"/>
    <w:rsid w:val="008A15C5"/>
    <w:rsid w:val="008A253A"/>
    <w:rsid w:val="008A28EA"/>
    <w:rsid w:val="008A362C"/>
    <w:rsid w:val="008A3763"/>
    <w:rsid w:val="008A4184"/>
    <w:rsid w:val="008A446B"/>
    <w:rsid w:val="008A4A03"/>
    <w:rsid w:val="008A576B"/>
    <w:rsid w:val="008A61FB"/>
    <w:rsid w:val="008A63FA"/>
    <w:rsid w:val="008A67AC"/>
    <w:rsid w:val="008A6947"/>
    <w:rsid w:val="008A768D"/>
    <w:rsid w:val="008B009B"/>
    <w:rsid w:val="008B0765"/>
    <w:rsid w:val="008B0E6B"/>
    <w:rsid w:val="008B22C7"/>
    <w:rsid w:val="008B2616"/>
    <w:rsid w:val="008B45E3"/>
    <w:rsid w:val="008B476D"/>
    <w:rsid w:val="008B4CE0"/>
    <w:rsid w:val="008B52CA"/>
    <w:rsid w:val="008B60FA"/>
    <w:rsid w:val="008B6646"/>
    <w:rsid w:val="008B745A"/>
    <w:rsid w:val="008B7781"/>
    <w:rsid w:val="008B7B5C"/>
    <w:rsid w:val="008C0A6F"/>
    <w:rsid w:val="008C0BE1"/>
    <w:rsid w:val="008C1A5F"/>
    <w:rsid w:val="008C396C"/>
    <w:rsid w:val="008C3E0E"/>
    <w:rsid w:val="008C4777"/>
    <w:rsid w:val="008C583C"/>
    <w:rsid w:val="008C5E76"/>
    <w:rsid w:val="008C6CAA"/>
    <w:rsid w:val="008C6F3C"/>
    <w:rsid w:val="008C792C"/>
    <w:rsid w:val="008D01DA"/>
    <w:rsid w:val="008D01FF"/>
    <w:rsid w:val="008D0C3C"/>
    <w:rsid w:val="008D1577"/>
    <w:rsid w:val="008D1614"/>
    <w:rsid w:val="008D1AC3"/>
    <w:rsid w:val="008D2BDC"/>
    <w:rsid w:val="008D3169"/>
    <w:rsid w:val="008D3546"/>
    <w:rsid w:val="008D3F9C"/>
    <w:rsid w:val="008D4B6B"/>
    <w:rsid w:val="008D4DCC"/>
    <w:rsid w:val="008D50AD"/>
    <w:rsid w:val="008D523B"/>
    <w:rsid w:val="008D5275"/>
    <w:rsid w:val="008D588F"/>
    <w:rsid w:val="008D644E"/>
    <w:rsid w:val="008D68DE"/>
    <w:rsid w:val="008D6D0E"/>
    <w:rsid w:val="008D7029"/>
    <w:rsid w:val="008D7E49"/>
    <w:rsid w:val="008E1408"/>
    <w:rsid w:val="008E16D8"/>
    <w:rsid w:val="008E1924"/>
    <w:rsid w:val="008E24BF"/>
    <w:rsid w:val="008E33CF"/>
    <w:rsid w:val="008E4C22"/>
    <w:rsid w:val="008E4C71"/>
    <w:rsid w:val="008E6176"/>
    <w:rsid w:val="008E6499"/>
    <w:rsid w:val="008E731C"/>
    <w:rsid w:val="008E79E5"/>
    <w:rsid w:val="008F0657"/>
    <w:rsid w:val="008F081C"/>
    <w:rsid w:val="008F0A3E"/>
    <w:rsid w:val="008F0E07"/>
    <w:rsid w:val="008F1451"/>
    <w:rsid w:val="008F169F"/>
    <w:rsid w:val="008F1AE2"/>
    <w:rsid w:val="008F1C35"/>
    <w:rsid w:val="008F1CC1"/>
    <w:rsid w:val="008F299A"/>
    <w:rsid w:val="008F3474"/>
    <w:rsid w:val="008F3644"/>
    <w:rsid w:val="008F3D9B"/>
    <w:rsid w:val="008F44C3"/>
    <w:rsid w:val="008F556D"/>
    <w:rsid w:val="008F6215"/>
    <w:rsid w:val="008F658E"/>
    <w:rsid w:val="008F750F"/>
    <w:rsid w:val="00900697"/>
    <w:rsid w:val="0090193D"/>
    <w:rsid w:val="00901B47"/>
    <w:rsid w:val="009024F3"/>
    <w:rsid w:val="009026D7"/>
    <w:rsid w:val="009027AA"/>
    <w:rsid w:val="00902ACF"/>
    <w:rsid w:val="009031CF"/>
    <w:rsid w:val="00903CDA"/>
    <w:rsid w:val="009040C6"/>
    <w:rsid w:val="00904DAD"/>
    <w:rsid w:val="00905360"/>
    <w:rsid w:val="0090567B"/>
    <w:rsid w:val="00905C36"/>
    <w:rsid w:val="009069A8"/>
    <w:rsid w:val="00906E84"/>
    <w:rsid w:val="0090732A"/>
    <w:rsid w:val="00910137"/>
    <w:rsid w:val="0091044A"/>
    <w:rsid w:val="00910465"/>
    <w:rsid w:val="00911D40"/>
    <w:rsid w:val="0091216B"/>
    <w:rsid w:val="009124A6"/>
    <w:rsid w:val="009131E8"/>
    <w:rsid w:val="009136F0"/>
    <w:rsid w:val="0091386B"/>
    <w:rsid w:val="009139D3"/>
    <w:rsid w:val="009140F5"/>
    <w:rsid w:val="009140FF"/>
    <w:rsid w:val="0091418F"/>
    <w:rsid w:val="009157B5"/>
    <w:rsid w:val="00915B15"/>
    <w:rsid w:val="0091654F"/>
    <w:rsid w:val="00916850"/>
    <w:rsid w:val="00916F43"/>
    <w:rsid w:val="00917710"/>
    <w:rsid w:val="009201C0"/>
    <w:rsid w:val="009209C0"/>
    <w:rsid w:val="00921F6B"/>
    <w:rsid w:val="009227AE"/>
    <w:rsid w:val="00922862"/>
    <w:rsid w:val="00922A52"/>
    <w:rsid w:val="00922B16"/>
    <w:rsid w:val="009237BD"/>
    <w:rsid w:val="00923BE2"/>
    <w:rsid w:val="009243B1"/>
    <w:rsid w:val="0092479C"/>
    <w:rsid w:val="009258BC"/>
    <w:rsid w:val="009259F8"/>
    <w:rsid w:val="00926789"/>
    <w:rsid w:val="00930246"/>
    <w:rsid w:val="0093052A"/>
    <w:rsid w:val="00930650"/>
    <w:rsid w:val="00931FD0"/>
    <w:rsid w:val="00933115"/>
    <w:rsid w:val="00933354"/>
    <w:rsid w:val="0093348E"/>
    <w:rsid w:val="0093445D"/>
    <w:rsid w:val="0093557A"/>
    <w:rsid w:val="00935900"/>
    <w:rsid w:val="00936B18"/>
    <w:rsid w:val="00936F6D"/>
    <w:rsid w:val="00936FFA"/>
    <w:rsid w:val="0093751E"/>
    <w:rsid w:val="0094042C"/>
    <w:rsid w:val="00941E8E"/>
    <w:rsid w:val="00942148"/>
    <w:rsid w:val="00942B75"/>
    <w:rsid w:val="00942F8F"/>
    <w:rsid w:val="009446B1"/>
    <w:rsid w:val="00945DE6"/>
    <w:rsid w:val="00947308"/>
    <w:rsid w:val="00947685"/>
    <w:rsid w:val="009479D3"/>
    <w:rsid w:val="0095008B"/>
    <w:rsid w:val="009505DA"/>
    <w:rsid w:val="0095064F"/>
    <w:rsid w:val="009517CB"/>
    <w:rsid w:val="009530D3"/>
    <w:rsid w:val="00954655"/>
    <w:rsid w:val="00954A9D"/>
    <w:rsid w:val="00955212"/>
    <w:rsid w:val="00955482"/>
    <w:rsid w:val="00955483"/>
    <w:rsid w:val="00955C3E"/>
    <w:rsid w:val="00957443"/>
    <w:rsid w:val="00957CA9"/>
    <w:rsid w:val="009600F8"/>
    <w:rsid w:val="00960C5E"/>
    <w:rsid w:val="00961FEC"/>
    <w:rsid w:val="00961FF5"/>
    <w:rsid w:val="00962017"/>
    <w:rsid w:val="00962322"/>
    <w:rsid w:val="009623FC"/>
    <w:rsid w:val="00962FBD"/>
    <w:rsid w:val="00964540"/>
    <w:rsid w:val="00964A81"/>
    <w:rsid w:val="00965988"/>
    <w:rsid w:val="00966A84"/>
    <w:rsid w:val="00966EDF"/>
    <w:rsid w:val="0096789B"/>
    <w:rsid w:val="00967BCC"/>
    <w:rsid w:val="00967ECE"/>
    <w:rsid w:val="00967F42"/>
    <w:rsid w:val="009700BA"/>
    <w:rsid w:val="00970F20"/>
    <w:rsid w:val="00970FBC"/>
    <w:rsid w:val="00971A55"/>
    <w:rsid w:val="0097248E"/>
    <w:rsid w:val="009725F4"/>
    <w:rsid w:val="0097261E"/>
    <w:rsid w:val="00972BA8"/>
    <w:rsid w:val="00973F9B"/>
    <w:rsid w:val="00974AC0"/>
    <w:rsid w:val="00975DAD"/>
    <w:rsid w:val="00976F3A"/>
    <w:rsid w:val="009774A2"/>
    <w:rsid w:val="0097785F"/>
    <w:rsid w:val="00977B56"/>
    <w:rsid w:val="00977E9B"/>
    <w:rsid w:val="0098015C"/>
    <w:rsid w:val="009809DC"/>
    <w:rsid w:val="00980A4B"/>
    <w:rsid w:val="00980DEA"/>
    <w:rsid w:val="00980F4B"/>
    <w:rsid w:val="00983320"/>
    <w:rsid w:val="009847AE"/>
    <w:rsid w:val="00985166"/>
    <w:rsid w:val="00985192"/>
    <w:rsid w:val="00986230"/>
    <w:rsid w:val="00987466"/>
    <w:rsid w:val="009907FE"/>
    <w:rsid w:val="00990B05"/>
    <w:rsid w:val="00990B29"/>
    <w:rsid w:val="009922D6"/>
    <w:rsid w:val="00992850"/>
    <w:rsid w:val="0099292D"/>
    <w:rsid w:val="0099318D"/>
    <w:rsid w:val="00993432"/>
    <w:rsid w:val="00993D73"/>
    <w:rsid w:val="0099606D"/>
    <w:rsid w:val="00996375"/>
    <w:rsid w:val="0099719F"/>
    <w:rsid w:val="009A0A8C"/>
    <w:rsid w:val="009A0D2C"/>
    <w:rsid w:val="009A13C8"/>
    <w:rsid w:val="009A189E"/>
    <w:rsid w:val="009A1BBF"/>
    <w:rsid w:val="009A1DBD"/>
    <w:rsid w:val="009A1E77"/>
    <w:rsid w:val="009A29D8"/>
    <w:rsid w:val="009A2CDD"/>
    <w:rsid w:val="009A352E"/>
    <w:rsid w:val="009A3F57"/>
    <w:rsid w:val="009A5B0D"/>
    <w:rsid w:val="009A5BD7"/>
    <w:rsid w:val="009A654C"/>
    <w:rsid w:val="009A6686"/>
    <w:rsid w:val="009B00A5"/>
    <w:rsid w:val="009B05C0"/>
    <w:rsid w:val="009B05FF"/>
    <w:rsid w:val="009B1838"/>
    <w:rsid w:val="009B1BE5"/>
    <w:rsid w:val="009B2569"/>
    <w:rsid w:val="009B2609"/>
    <w:rsid w:val="009B285B"/>
    <w:rsid w:val="009B449D"/>
    <w:rsid w:val="009B488B"/>
    <w:rsid w:val="009B4E9B"/>
    <w:rsid w:val="009B51ED"/>
    <w:rsid w:val="009B5F63"/>
    <w:rsid w:val="009B77FA"/>
    <w:rsid w:val="009C073D"/>
    <w:rsid w:val="009C10FB"/>
    <w:rsid w:val="009C2120"/>
    <w:rsid w:val="009C2557"/>
    <w:rsid w:val="009C3629"/>
    <w:rsid w:val="009C38A4"/>
    <w:rsid w:val="009C3907"/>
    <w:rsid w:val="009C4577"/>
    <w:rsid w:val="009C5BAD"/>
    <w:rsid w:val="009C67C7"/>
    <w:rsid w:val="009C7DC3"/>
    <w:rsid w:val="009D01EB"/>
    <w:rsid w:val="009D0A53"/>
    <w:rsid w:val="009D13A0"/>
    <w:rsid w:val="009D2006"/>
    <w:rsid w:val="009D227A"/>
    <w:rsid w:val="009D2985"/>
    <w:rsid w:val="009D3D98"/>
    <w:rsid w:val="009D4426"/>
    <w:rsid w:val="009D4941"/>
    <w:rsid w:val="009D5A90"/>
    <w:rsid w:val="009D68B1"/>
    <w:rsid w:val="009D7028"/>
    <w:rsid w:val="009D718D"/>
    <w:rsid w:val="009D76F7"/>
    <w:rsid w:val="009E0128"/>
    <w:rsid w:val="009E047E"/>
    <w:rsid w:val="009E1145"/>
    <w:rsid w:val="009E1580"/>
    <w:rsid w:val="009E18B7"/>
    <w:rsid w:val="009E2A0A"/>
    <w:rsid w:val="009E3C25"/>
    <w:rsid w:val="009E41F7"/>
    <w:rsid w:val="009E430F"/>
    <w:rsid w:val="009E5201"/>
    <w:rsid w:val="009E5543"/>
    <w:rsid w:val="009E6304"/>
    <w:rsid w:val="009E6484"/>
    <w:rsid w:val="009E660B"/>
    <w:rsid w:val="009E6766"/>
    <w:rsid w:val="009E74A9"/>
    <w:rsid w:val="009E7C1B"/>
    <w:rsid w:val="009F0456"/>
    <w:rsid w:val="009F0B9B"/>
    <w:rsid w:val="009F1170"/>
    <w:rsid w:val="009F121D"/>
    <w:rsid w:val="009F18EC"/>
    <w:rsid w:val="009F19F2"/>
    <w:rsid w:val="009F298B"/>
    <w:rsid w:val="009F321B"/>
    <w:rsid w:val="009F3582"/>
    <w:rsid w:val="009F4926"/>
    <w:rsid w:val="009F4A0F"/>
    <w:rsid w:val="009F5C24"/>
    <w:rsid w:val="009F602A"/>
    <w:rsid w:val="009F7262"/>
    <w:rsid w:val="009F7A63"/>
    <w:rsid w:val="00A0009E"/>
    <w:rsid w:val="00A00DFF"/>
    <w:rsid w:val="00A00E8F"/>
    <w:rsid w:val="00A01555"/>
    <w:rsid w:val="00A01AE7"/>
    <w:rsid w:val="00A01B33"/>
    <w:rsid w:val="00A01DDE"/>
    <w:rsid w:val="00A01F6D"/>
    <w:rsid w:val="00A02DA8"/>
    <w:rsid w:val="00A036F4"/>
    <w:rsid w:val="00A04150"/>
    <w:rsid w:val="00A041CA"/>
    <w:rsid w:val="00A041D7"/>
    <w:rsid w:val="00A04894"/>
    <w:rsid w:val="00A04BB2"/>
    <w:rsid w:val="00A060BF"/>
    <w:rsid w:val="00A0616C"/>
    <w:rsid w:val="00A06217"/>
    <w:rsid w:val="00A062E2"/>
    <w:rsid w:val="00A0634C"/>
    <w:rsid w:val="00A06FD4"/>
    <w:rsid w:val="00A073E6"/>
    <w:rsid w:val="00A10034"/>
    <w:rsid w:val="00A105BC"/>
    <w:rsid w:val="00A105DD"/>
    <w:rsid w:val="00A108C7"/>
    <w:rsid w:val="00A11DE1"/>
    <w:rsid w:val="00A12467"/>
    <w:rsid w:val="00A13660"/>
    <w:rsid w:val="00A13DC4"/>
    <w:rsid w:val="00A1412C"/>
    <w:rsid w:val="00A14333"/>
    <w:rsid w:val="00A15380"/>
    <w:rsid w:val="00A15A98"/>
    <w:rsid w:val="00A16C01"/>
    <w:rsid w:val="00A1713F"/>
    <w:rsid w:val="00A20697"/>
    <w:rsid w:val="00A20727"/>
    <w:rsid w:val="00A20B1C"/>
    <w:rsid w:val="00A20CE4"/>
    <w:rsid w:val="00A20E48"/>
    <w:rsid w:val="00A212FD"/>
    <w:rsid w:val="00A21BF3"/>
    <w:rsid w:val="00A225F8"/>
    <w:rsid w:val="00A229CE"/>
    <w:rsid w:val="00A2399F"/>
    <w:rsid w:val="00A239CF"/>
    <w:rsid w:val="00A2431C"/>
    <w:rsid w:val="00A24B2B"/>
    <w:rsid w:val="00A24EDC"/>
    <w:rsid w:val="00A25331"/>
    <w:rsid w:val="00A265ED"/>
    <w:rsid w:val="00A2679E"/>
    <w:rsid w:val="00A26812"/>
    <w:rsid w:val="00A26AA8"/>
    <w:rsid w:val="00A26B50"/>
    <w:rsid w:val="00A27709"/>
    <w:rsid w:val="00A300C5"/>
    <w:rsid w:val="00A30767"/>
    <w:rsid w:val="00A30D15"/>
    <w:rsid w:val="00A316D1"/>
    <w:rsid w:val="00A323D0"/>
    <w:rsid w:val="00A327AC"/>
    <w:rsid w:val="00A32BC6"/>
    <w:rsid w:val="00A33D0E"/>
    <w:rsid w:val="00A35262"/>
    <w:rsid w:val="00A3669A"/>
    <w:rsid w:val="00A36FAA"/>
    <w:rsid w:val="00A37599"/>
    <w:rsid w:val="00A379C1"/>
    <w:rsid w:val="00A37D3A"/>
    <w:rsid w:val="00A4171E"/>
    <w:rsid w:val="00A41C0B"/>
    <w:rsid w:val="00A41C68"/>
    <w:rsid w:val="00A42D19"/>
    <w:rsid w:val="00A42EB3"/>
    <w:rsid w:val="00A43126"/>
    <w:rsid w:val="00A4320F"/>
    <w:rsid w:val="00A43A7B"/>
    <w:rsid w:val="00A43DE5"/>
    <w:rsid w:val="00A45999"/>
    <w:rsid w:val="00A459A2"/>
    <w:rsid w:val="00A45BD3"/>
    <w:rsid w:val="00A45FB4"/>
    <w:rsid w:val="00A46994"/>
    <w:rsid w:val="00A4764A"/>
    <w:rsid w:val="00A47B9C"/>
    <w:rsid w:val="00A50491"/>
    <w:rsid w:val="00A51C29"/>
    <w:rsid w:val="00A52B53"/>
    <w:rsid w:val="00A543B8"/>
    <w:rsid w:val="00A548BF"/>
    <w:rsid w:val="00A54B15"/>
    <w:rsid w:val="00A5541E"/>
    <w:rsid w:val="00A557F7"/>
    <w:rsid w:val="00A558B3"/>
    <w:rsid w:val="00A56ACF"/>
    <w:rsid w:val="00A56E22"/>
    <w:rsid w:val="00A56E54"/>
    <w:rsid w:val="00A57EFF"/>
    <w:rsid w:val="00A6072E"/>
    <w:rsid w:val="00A60946"/>
    <w:rsid w:val="00A60D5C"/>
    <w:rsid w:val="00A615D6"/>
    <w:rsid w:val="00A62140"/>
    <w:rsid w:val="00A62B44"/>
    <w:rsid w:val="00A6326F"/>
    <w:rsid w:val="00A63FE4"/>
    <w:rsid w:val="00A641E9"/>
    <w:rsid w:val="00A64262"/>
    <w:rsid w:val="00A64844"/>
    <w:rsid w:val="00A64BAF"/>
    <w:rsid w:val="00A65137"/>
    <w:rsid w:val="00A655B7"/>
    <w:rsid w:val="00A6579F"/>
    <w:rsid w:val="00A6581B"/>
    <w:rsid w:val="00A6647B"/>
    <w:rsid w:val="00A6667C"/>
    <w:rsid w:val="00A66D08"/>
    <w:rsid w:val="00A67672"/>
    <w:rsid w:val="00A67CA7"/>
    <w:rsid w:val="00A67CD9"/>
    <w:rsid w:val="00A67F9F"/>
    <w:rsid w:val="00A70140"/>
    <w:rsid w:val="00A70FCA"/>
    <w:rsid w:val="00A715A0"/>
    <w:rsid w:val="00A72105"/>
    <w:rsid w:val="00A72531"/>
    <w:rsid w:val="00A72EA1"/>
    <w:rsid w:val="00A731E5"/>
    <w:rsid w:val="00A73B66"/>
    <w:rsid w:val="00A74032"/>
    <w:rsid w:val="00A74798"/>
    <w:rsid w:val="00A74950"/>
    <w:rsid w:val="00A74C80"/>
    <w:rsid w:val="00A75BE5"/>
    <w:rsid w:val="00A76666"/>
    <w:rsid w:val="00A77C5C"/>
    <w:rsid w:val="00A805E7"/>
    <w:rsid w:val="00A80901"/>
    <w:rsid w:val="00A80950"/>
    <w:rsid w:val="00A809DB"/>
    <w:rsid w:val="00A819A8"/>
    <w:rsid w:val="00A82750"/>
    <w:rsid w:val="00A83163"/>
    <w:rsid w:val="00A84337"/>
    <w:rsid w:val="00A8538E"/>
    <w:rsid w:val="00A8646D"/>
    <w:rsid w:val="00A86740"/>
    <w:rsid w:val="00A87086"/>
    <w:rsid w:val="00A8774B"/>
    <w:rsid w:val="00A87C2E"/>
    <w:rsid w:val="00A87DAC"/>
    <w:rsid w:val="00A87EA7"/>
    <w:rsid w:val="00A90276"/>
    <w:rsid w:val="00A90772"/>
    <w:rsid w:val="00A910C6"/>
    <w:rsid w:val="00A9193B"/>
    <w:rsid w:val="00A924B2"/>
    <w:rsid w:val="00A93124"/>
    <w:rsid w:val="00A934B3"/>
    <w:rsid w:val="00A94230"/>
    <w:rsid w:val="00A95022"/>
    <w:rsid w:val="00A95CDE"/>
    <w:rsid w:val="00A9623E"/>
    <w:rsid w:val="00A96902"/>
    <w:rsid w:val="00A9696C"/>
    <w:rsid w:val="00A96DC7"/>
    <w:rsid w:val="00A9711A"/>
    <w:rsid w:val="00AA0B94"/>
    <w:rsid w:val="00AA0DA3"/>
    <w:rsid w:val="00AA0F1E"/>
    <w:rsid w:val="00AA1C09"/>
    <w:rsid w:val="00AA230C"/>
    <w:rsid w:val="00AA2606"/>
    <w:rsid w:val="00AA2A08"/>
    <w:rsid w:val="00AA2CD8"/>
    <w:rsid w:val="00AA39E1"/>
    <w:rsid w:val="00AA4850"/>
    <w:rsid w:val="00AA5521"/>
    <w:rsid w:val="00AA559F"/>
    <w:rsid w:val="00AA565E"/>
    <w:rsid w:val="00AA5DBB"/>
    <w:rsid w:val="00AA6E7A"/>
    <w:rsid w:val="00AB04B2"/>
    <w:rsid w:val="00AB0BA3"/>
    <w:rsid w:val="00AB24D3"/>
    <w:rsid w:val="00AB32A4"/>
    <w:rsid w:val="00AB3EF6"/>
    <w:rsid w:val="00AB4225"/>
    <w:rsid w:val="00AB5B5A"/>
    <w:rsid w:val="00AB65A7"/>
    <w:rsid w:val="00AB69CA"/>
    <w:rsid w:val="00AB6E4C"/>
    <w:rsid w:val="00AB7089"/>
    <w:rsid w:val="00AC0B1C"/>
    <w:rsid w:val="00AC1275"/>
    <w:rsid w:val="00AC13E5"/>
    <w:rsid w:val="00AC15C5"/>
    <w:rsid w:val="00AC22CF"/>
    <w:rsid w:val="00AC2A96"/>
    <w:rsid w:val="00AC324C"/>
    <w:rsid w:val="00AC35DE"/>
    <w:rsid w:val="00AC3E94"/>
    <w:rsid w:val="00AC42D2"/>
    <w:rsid w:val="00AC4BC6"/>
    <w:rsid w:val="00AC4D2F"/>
    <w:rsid w:val="00AC4FC8"/>
    <w:rsid w:val="00AC568C"/>
    <w:rsid w:val="00AC5AE4"/>
    <w:rsid w:val="00AC5CE6"/>
    <w:rsid w:val="00AC6878"/>
    <w:rsid w:val="00AC69EC"/>
    <w:rsid w:val="00AC71D6"/>
    <w:rsid w:val="00AC7297"/>
    <w:rsid w:val="00AD026B"/>
    <w:rsid w:val="00AD0C61"/>
    <w:rsid w:val="00AD16CE"/>
    <w:rsid w:val="00AD2E7F"/>
    <w:rsid w:val="00AD2F81"/>
    <w:rsid w:val="00AD4258"/>
    <w:rsid w:val="00AD4861"/>
    <w:rsid w:val="00AD5CF8"/>
    <w:rsid w:val="00AD6FC7"/>
    <w:rsid w:val="00AD70DD"/>
    <w:rsid w:val="00AD787F"/>
    <w:rsid w:val="00AD7F29"/>
    <w:rsid w:val="00AE0878"/>
    <w:rsid w:val="00AE0E2F"/>
    <w:rsid w:val="00AE1060"/>
    <w:rsid w:val="00AE162D"/>
    <w:rsid w:val="00AE1BFB"/>
    <w:rsid w:val="00AE202C"/>
    <w:rsid w:val="00AE279B"/>
    <w:rsid w:val="00AE326D"/>
    <w:rsid w:val="00AE37C3"/>
    <w:rsid w:val="00AE3CF4"/>
    <w:rsid w:val="00AE4591"/>
    <w:rsid w:val="00AE48A6"/>
    <w:rsid w:val="00AE4AD5"/>
    <w:rsid w:val="00AE6CF9"/>
    <w:rsid w:val="00AF02DF"/>
    <w:rsid w:val="00AF03EC"/>
    <w:rsid w:val="00AF068E"/>
    <w:rsid w:val="00AF08FA"/>
    <w:rsid w:val="00AF1BEF"/>
    <w:rsid w:val="00AF2254"/>
    <w:rsid w:val="00AF440C"/>
    <w:rsid w:val="00AF47DD"/>
    <w:rsid w:val="00AF55B9"/>
    <w:rsid w:val="00AF56F0"/>
    <w:rsid w:val="00AF6053"/>
    <w:rsid w:val="00AF652D"/>
    <w:rsid w:val="00AF69A8"/>
    <w:rsid w:val="00AF7AF3"/>
    <w:rsid w:val="00AF7BF0"/>
    <w:rsid w:val="00B004B1"/>
    <w:rsid w:val="00B0107D"/>
    <w:rsid w:val="00B01130"/>
    <w:rsid w:val="00B016FB"/>
    <w:rsid w:val="00B021CD"/>
    <w:rsid w:val="00B02993"/>
    <w:rsid w:val="00B02B91"/>
    <w:rsid w:val="00B03AE8"/>
    <w:rsid w:val="00B03D12"/>
    <w:rsid w:val="00B03DDB"/>
    <w:rsid w:val="00B04795"/>
    <w:rsid w:val="00B06426"/>
    <w:rsid w:val="00B078DF"/>
    <w:rsid w:val="00B07FD1"/>
    <w:rsid w:val="00B108B6"/>
    <w:rsid w:val="00B1145C"/>
    <w:rsid w:val="00B115A2"/>
    <w:rsid w:val="00B11D7C"/>
    <w:rsid w:val="00B11FFF"/>
    <w:rsid w:val="00B12087"/>
    <w:rsid w:val="00B15893"/>
    <w:rsid w:val="00B1609E"/>
    <w:rsid w:val="00B171AC"/>
    <w:rsid w:val="00B20E8F"/>
    <w:rsid w:val="00B21071"/>
    <w:rsid w:val="00B2203D"/>
    <w:rsid w:val="00B22391"/>
    <w:rsid w:val="00B23104"/>
    <w:rsid w:val="00B24589"/>
    <w:rsid w:val="00B24836"/>
    <w:rsid w:val="00B24E19"/>
    <w:rsid w:val="00B25381"/>
    <w:rsid w:val="00B258A4"/>
    <w:rsid w:val="00B26D65"/>
    <w:rsid w:val="00B278AF"/>
    <w:rsid w:val="00B27C8B"/>
    <w:rsid w:val="00B27CF0"/>
    <w:rsid w:val="00B27FC4"/>
    <w:rsid w:val="00B303DE"/>
    <w:rsid w:val="00B3295A"/>
    <w:rsid w:val="00B3338A"/>
    <w:rsid w:val="00B334C1"/>
    <w:rsid w:val="00B34480"/>
    <w:rsid w:val="00B35813"/>
    <w:rsid w:val="00B37816"/>
    <w:rsid w:val="00B37990"/>
    <w:rsid w:val="00B37F74"/>
    <w:rsid w:val="00B40B78"/>
    <w:rsid w:val="00B41515"/>
    <w:rsid w:val="00B41FF0"/>
    <w:rsid w:val="00B4246F"/>
    <w:rsid w:val="00B42D89"/>
    <w:rsid w:val="00B43469"/>
    <w:rsid w:val="00B4371C"/>
    <w:rsid w:val="00B43B18"/>
    <w:rsid w:val="00B43B5B"/>
    <w:rsid w:val="00B43E3F"/>
    <w:rsid w:val="00B43EAB"/>
    <w:rsid w:val="00B440B9"/>
    <w:rsid w:val="00B44A4F"/>
    <w:rsid w:val="00B4569F"/>
    <w:rsid w:val="00B46729"/>
    <w:rsid w:val="00B47138"/>
    <w:rsid w:val="00B4769F"/>
    <w:rsid w:val="00B47BB7"/>
    <w:rsid w:val="00B47DC8"/>
    <w:rsid w:val="00B5064C"/>
    <w:rsid w:val="00B50783"/>
    <w:rsid w:val="00B515FA"/>
    <w:rsid w:val="00B51D9D"/>
    <w:rsid w:val="00B5241C"/>
    <w:rsid w:val="00B5253E"/>
    <w:rsid w:val="00B52866"/>
    <w:rsid w:val="00B52B2B"/>
    <w:rsid w:val="00B531E5"/>
    <w:rsid w:val="00B535FD"/>
    <w:rsid w:val="00B541A8"/>
    <w:rsid w:val="00B55AAC"/>
    <w:rsid w:val="00B55D6F"/>
    <w:rsid w:val="00B56272"/>
    <w:rsid w:val="00B57B56"/>
    <w:rsid w:val="00B60044"/>
    <w:rsid w:val="00B6060E"/>
    <w:rsid w:val="00B606E2"/>
    <w:rsid w:val="00B61278"/>
    <w:rsid w:val="00B614DB"/>
    <w:rsid w:val="00B61595"/>
    <w:rsid w:val="00B6222D"/>
    <w:rsid w:val="00B629CF"/>
    <w:rsid w:val="00B62A60"/>
    <w:rsid w:val="00B62F7F"/>
    <w:rsid w:val="00B64AEB"/>
    <w:rsid w:val="00B65497"/>
    <w:rsid w:val="00B65C38"/>
    <w:rsid w:val="00B65C75"/>
    <w:rsid w:val="00B70269"/>
    <w:rsid w:val="00B7190D"/>
    <w:rsid w:val="00B71CEA"/>
    <w:rsid w:val="00B72A05"/>
    <w:rsid w:val="00B73DD4"/>
    <w:rsid w:val="00B742F1"/>
    <w:rsid w:val="00B747BC"/>
    <w:rsid w:val="00B74EF2"/>
    <w:rsid w:val="00B75135"/>
    <w:rsid w:val="00B7565E"/>
    <w:rsid w:val="00B76141"/>
    <w:rsid w:val="00B76977"/>
    <w:rsid w:val="00B80075"/>
    <w:rsid w:val="00B800B5"/>
    <w:rsid w:val="00B8046F"/>
    <w:rsid w:val="00B80525"/>
    <w:rsid w:val="00B80A4E"/>
    <w:rsid w:val="00B81D93"/>
    <w:rsid w:val="00B82BCE"/>
    <w:rsid w:val="00B82C13"/>
    <w:rsid w:val="00B82C6B"/>
    <w:rsid w:val="00B82F69"/>
    <w:rsid w:val="00B82F7A"/>
    <w:rsid w:val="00B83016"/>
    <w:rsid w:val="00B839B0"/>
    <w:rsid w:val="00B84C18"/>
    <w:rsid w:val="00B85306"/>
    <w:rsid w:val="00B867E2"/>
    <w:rsid w:val="00B8743B"/>
    <w:rsid w:val="00B87F36"/>
    <w:rsid w:val="00B90261"/>
    <w:rsid w:val="00B9095C"/>
    <w:rsid w:val="00B90D74"/>
    <w:rsid w:val="00B917A3"/>
    <w:rsid w:val="00B91EF4"/>
    <w:rsid w:val="00B923D8"/>
    <w:rsid w:val="00B932DB"/>
    <w:rsid w:val="00B93471"/>
    <w:rsid w:val="00B934ED"/>
    <w:rsid w:val="00B93CEE"/>
    <w:rsid w:val="00B93F31"/>
    <w:rsid w:val="00B94487"/>
    <w:rsid w:val="00B951A5"/>
    <w:rsid w:val="00B95346"/>
    <w:rsid w:val="00B953DD"/>
    <w:rsid w:val="00B9617B"/>
    <w:rsid w:val="00B9674C"/>
    <w:rsid w:val="00B971F4"/>
    <w:rsid w:val="00B97F26"/>
    <w:rsid w:val="00BA096F"/>
    <w:rsid w:val="00BA1AE6"/>
    <w:rsid w:val="00BA2993"/>
    <w:rsid w:val="00BA34B4"/>
    <w:rsid w:val="00BA3B46"/>
    <w:rsid w:val="00BA3C80"/>
    <w:rsid w:val="00BA40B3"/>
    <w:rsid w:val="00BA44E6"/>
    <w:rsid w:val="00BA461A"/>
    <w:rsid w:val="00BA531A"/>
    <w:rsid w:val="00BA5F13"/>
    <w:rsid w:val="00BA5FA3"/>
    <w:rsid w:val="00BA67C4"/>
    <w:rsid w:val="00BA6C21"/>
    <w:rsid w:val="00BA6D68"/>
    <w:rsid w:val="00BA767D"/>
    <w:rsid w:val="00BA76A3"/>
    <w:rsid w:val="00BA7CDB"/>
    <w:rsid w:val="00BB05EB"/>
    <w:rsid w:val="00BB16AD"/>
    <w:rsid w:val="00BB16B4"/>
    <w:rsid w:val="00BB182D"/>
    <w:rsid w:val="00BB23EE"/>
    <w:rsid w:val="00BB340E"/>
    <w:rsid w:val="00BB38EB"/>
    <w:rsid w:val="00BB3BCB"/>
    <w:rsid w:val="00BB4588"/>
    <w:rsid w:val="00BB50AB"/>
    <w:rsid w:val="00BB5A26"/>
    <w:rsid w:val="00BB6743"/>
    <w:rsid w:val="00BB7B5C"/>
    <w:rsid w:val="00BC044F"/>
    <w:rsid w:val="00BC0D43"/>
    <w:rsid w:val="00BC1FFB"/>
    <w:rsid w:val="00BC247D"/>
    <w:rsid w:val="00BC2AAA"/>
    <w:rsid w:val="00BC2C87"/>
    <w:rsid w:val="00BC32E4"/>
    <w:rsid w:val="00BC38E6"/>
    <w:rsid w:val="00BC3F8C"/>
    <w:rsid w:val="00BC45E6"/>
    <w:rsid w:val="00BC466B"/>
    <w:rsid w:val="00BC46D1"/>
    <w:rsid w:val="00BC4796"/>
    <w:rsid w:val="00BC5250"/>
    <w:rsid w:val="00BC5494"/>
    <w:rsid w:val="00BC62A8"/>
    <w:rsid w:val="00BC64B1"/>
    <w:rsid w:val="00BC73B8"/>
    <w:rsid w:val="00BC7C87"/>
    <w:rsid w:val="00BC7D6E"/>
    <w:rsid w:val="00BD0524"/>
    <w:rsid w:val="00BD0E15"/>
    <w:rsid w:val="00BD0EEF"/>
    <w:rsid w:val="00BD0FC5"/>
    <w:rsid w:val="00BD1A41"/>
    <w:rsid w:val="00BD1AC7"/>
    <w:rsid w:val="00BD263A"/>
    <w:rsid w:val="00BD2D48"/>
    <w:rsid w:val="00BD3B8A"/>
    <w:rsid w:val="00BD4C13"/>
    <w:rsid w:val="00BD4F60"/>
    <w:rsid w:val="00BD536A"/>
    <w:rsid w:val="00BD597B"/>
    <w:rsid w:val="00BD61F1"/>
    <w:rsid w:val="00BD653B"/>
    <w:rsid w:val="00BD6FAF"/>
    <w:rsid w:val="00BD7148"/>
    <w:rsid w:val="00BD7A0E"/>
    <w:rsid w:val="00BE03E8"/>
    <w:rsid w:val="00BE098D"/>
    <w:rsid w:val="00BE10B9"/>
    <w:rsid w:val="00BE1859"/>
    <w:rsid w:val="00BE1B45"/>
    <w:rsid w:val="00BE248C"/>
    <w:rsid w:val="00BE3166"/>
    <w:rsid w:val="00BE3FA2"/>
    <w:rsid w:val="00BE4265"/>
    <w:rsid w:val="00BE4509"/>
    <w:rsid w:val="00BE59D7"/>
    <w:rsid w:val="00BE5EC1"/>
    <w:rsid w:val="00BE657E"/>
    <w:rsid w:val="00BE6CA7"/>
    <w:rsid w:val="00BE7D0A"/>
    <w:rsid w:val="00BE7F0E"/>
    <w:rsid w:val="00BF0611"/>
    <w:rsid w:val="00BF0C62"/>
    <w:rsid w:val="00BF0CEE"/>
    <w:rsid w:val="00BF0DF7"/>
    <w:rsid w:val="00BF1185"/>
    <w:rsid w:val="00BF1F62"/>
    <w:rsid w:val="00BF1FE2"/>
    <w:rsid w:val="00BF3C5F"/>
    <w:rsid w:val="00BF4A2B"/>
    <w:rsid w:val="00BF5E93"/>
    <w:rsid w:val="00BF6061"/>
    <w:rsid w:val="00BF72A6"/>
    <w:rsid w:val="00BF72A9"/>
    <w:rsid w:val="00BF7898"/>
    <w:rsid w:val="00BF7927"/>
    <w:rsid w:val="00BF7DE7"/>
    <w:rsid w:val="00C000D7"/>
    <w:rsid w:val="00C019E1"/>
    <w:rsid w:val="00C01C31"/>
    <w:rsid w:val="00C02323"/>
    <w:rsid w:val="00C0287F"/>
    <w:rsid w:val="00C03217"/>
    <w:rsid w:val="00C03BE5"/>
    <w:rsid w:val="00C04273"/>
    <w:rsid w:val="00C04BBE"/>
    <w:rsid w:val="00C04FA6"/>
    <w:rsid w:val="00C05B7F"/>
    <w:rsid w:val="00C061C6"/>
    <w:rsid w:val="00C063E9"/>
    <w:rsid w:val="00C06640"/>
    <w:rsid w:val="00C067D6"/>
    <w:rsid w:val="00C076FD"/>
    <w:rsid w:val="00C07D35"/>
    <w:rsid w:val="00C1108D"/>
    <w:rsid w:val="00C11E00"/>
    <w:rsid w:val="00C11E17"/>
    <w:rsid w:val="00C121D5"/>
    <w:rsid w:val="00C13383"/>
    <w:rsid w:val="00C13944"/>
    <w:rsid w:val="00C1423B"/>
    <w:rsid w:val="00C14DDA"/>
    <w:rsid w:val="00C15277"/>
    <w:rsid w:val="00C157AD"/>
    <w:rsid w:val="00C15C01"/>
    <w:rsid w:val="00C1662B"/>
    <w:rsid w:val="00C1676C"/>
    <w:rsid w:val="00C16AAB"/>
    <w:rsid w:val="00C17BF3"/>
    <w:rsid w:val="00C20394"/>
    <w:rsid w:val="00C20409"/>
    <w:rsid w:val="00C204E9"/>
    <w:rsid w:val="00C20507"/>
    <w:rsid w:val="00C20E5B"/>
    <w:rsid w:val="00C213EE"/>
    <w:rsid w:val="00C21AEF"/>
    <w:rsid w:val="00C23050"/>
    <w:rsid w:val="00C242BF"/>
    <w:rsid w:val="00C247BE"/>
    <w:rsid w:val="00C268AB"/>
    <w:rsid w:val="00C268F6"/>
    <w:rsid w:val="00C26A87"/>
    <w:rsid w:val="00C26AC6"/>
    <w:rsid w:val="00C273DC"/>
    <w:rsid w:val="00C2764D"/>
    <w:rsid w:val="00C31998"/>
    <w:rsid w:val="00C31FC4"/>
    <w:rsid w:val="00C32171"/>
    <w:rsid w:val="00C32D88"/>
    <w:rsid w:val="00C336F0"/>
    <w:rsid w:val="00C33751"/>
    <w:rsid w:val="00C3401A"/>
    <w:rsid w:val="00C34668"/>
    <w:rsid w:val="00C352FD"/>
    <w:rsid w:val="00C35F05"/>
    <w:rsid w:val="00C361DF"/>
    <w:rsid w:val="00C37A74"/>
    <w:rsid w:val="00C4043B"/>
    <w:rsid w:val="00C40597"/>
    <w:rsid w:val="00C405F9"/>
    <w:rsid w:val="00C40DFD"/>
    <w:rsid w:val="00C41970"/>
    <w:rsid w:val="00C41F47"/>
    <w:rsid w:val="00C420FB"/>
    <w:rsid w:val="00C4307D"/>
    <w:rsid w:val="00C43428"/>
    <w:rsid w:val="00C4386C"/>
    <w:rsid w:val="00C442FB"/>
    <w:rsid w:val="00C44727"/>
    <w:rsid w:val="00C44DE7"/>
    <w:rsid w:val="00C45768"/>
    <w:rsid w:val="00C468B3"/>
    <w:rsid w:val="00C46B76"/>
    <w:rsid w:val="00C47BDB"/>
    <w:rsid w:val="00C50483"/>
    <w:rsid w:val="00C509F4"/>
    <w:rsid w:val="00C52432"/>
    <w:rsid w:val="00C536DF"/>
    <w:rsid w:val="00C53BE8"/>
    <w:rsid w:val="00C53D71"/>
    <w:rsid w:val="00C548C3"/>
    <w:rsid w:val="00C55643"/>
    <w:rsid w:val="00C55A6B"/>
    <w:rsid w:val="00C55D5D"/>
    <w:rsid w:val="00C56C60"/>
    <w:rsid w:val="00C5747C"/>
    <w:rsid w:val="00C6204D"/>
    <w:rsid w:val="00C621CD"/>
    <w:rsid w:val="00C650CB"/>
    <w:rsid w:val="00C65725"/>
    <w:rsid w:val="00C65FEC"/>
    <w:rsid w:val="00C665AC"/>
    <w:rsid w:val="00C66B87"/>
    <w:rsid w:val="00C672B6"/>
    <w:rsid w:val="00C673F6"/>
    <w:rsid w:val="00C7190A"/>
    <w:rsid w:val="00C71AAD"/>
    <w:rsid w:val="00C7207A"/>
    <w:rsid w:val="00C72A3D"/>
    <w:rsid w:val="00C73230"/>
    <w:rsid w:val="00C7375E"/>
    <w:rsid w:val="00C73DB8"/>
    <w:rsid w:val="00C73E37"/>
    <w:rsid w:val="00C74197"/>
    <w:rsid w:val="00C7467D"/>
    <w:rsid w:val="00C74C73"/>
    <w:rsid w:val="00C74FAE"/>
    <w:rsid w:val="00C750F6"/>
    <w:rsid w:val="00C759B0"/>
    <w:rsid w:val="00C76861"/>
    <w:rsid w:val="00C769C8"/>
    <w:rsid w:val="00C76B19"/>
    <w:rsid w:val="00C76EE8"/>
    <w:rsid w:val="00C77940"/>
    <w:rsid w:val="00C803E3"/>
    <w:rsid w:val="00C81374"/>
    <w:rsid w:val="00C83DA1"/>
    <w:rsid w:val="00C842DA"/>
    <w:rsid w:val="00C8441E"/>
    <w:rsid w:val="00C84674"/>
    <w:rsid w:val="00C84800"/>
    <w:rsid w:val="00C849B8"/>
    <w:rsid w:val="00C85070"/>
    <w:rsid w:val="00C850D4"/>
    <w:rsid w:val="00C851A7"/>
    <w:rsid w:val="00C855AC"/>
    <w:rsid w:val="00C85684"/>
    <w:rsid w:val="00C85A20"/>
    <w:rsid w:val="00C85FB5"/>
    <w:rsid w:val="00C86479"/>
    <w:rsid w:val="00C86F5B"/>
    <w:rsid w:val="00C90423"/>
    <w:rsid w:val="00C90769"/>
    <w:rsid w:val="00C90891"/>
    <w:rsid w:val="00C90923"/>
    <w:rsid w:val="00C91C79"/>
    <w:rsid w:val="00C92029"/>
    <w:rsid w:val="00C928F5"/>
    <w:rsid w:val="00C92F60"/>
    <w:rsid w:val="00C93482"/>
    <w:rsid w:val="00C94E88"/>
    <w:rsid w:val="00C967EE"/>
    <w:rsid w:val="00C97F4B"/>
    <w:rsid w:val="00C97F76"/>
    <w:rsid w:val="00CA021C"/>
    <w:rsid w:val="00CA0269"/>
    <w:rsid w:val="00CA0721"/>
    <w:rsid w:val="00CA07F8"/>
    <w:rsid w:val="00CA09F7"/>
    <w:rsid w:val="00CA0E82"/>
    <w:rsid w:val="00CA18B7"/>
    <w:rsid w:val="00CA29D2"/>
    <w:rsid w:val="00CA30ED"/>
    <w:rsid w:val="00CA3399"/>
    <w:rsid w:val="00CA3B71"/>
    <w:rsid w:val="00CA3C5D"/>
    <w:rsid w:val="00CA426B"/>
    <w:rsid w:val="00CA4D9E"/>
    <w:rsid w:val="00CA64C8"/>
    <w:rsid w:val="00CA6787"/>
    <w:rsid w:val="00CA6924"/>
    <w:rsid w:val="00CA6A7C"/>
    <w:rsid w:val="00CA6B6F"/>
    <w:rsid w:val="00CA6C59"/>
    <w:rsid w:val="00CA7D29"/>
    <w:rsid w:val="00CB024C"/>
    <w:rsid w:val="00CB0E2D"/>
    <w:rsid w:val="00CB17C5"/>
    <w:rsid w:val="00CB1DA0"/>
    <w:rsid w:val="00CB22C5"/>
    <w:rsid w:val="00CB2A79"/>
    <w:rsid w:val="00CB2D02"/>
    <w:rsid w:val="00CB3617"/>
    <w:rsid w:val="00CB3999"/>
    <w:rsid w:val="00CB4666"/>
    <w:rsid w:val="00CB4FBA"/>
    <w:rsid w:val="00CB6004"/>
    <w:rsid w:val="00CB6039"/>
    <w:rsid w:val="00CB6A4B"/>
    <w:rsid w:val="00CB6C8C"/>
    <w:rsid w:val="00CB6F4A"/>
    <w:rsid w:val="00CB744E"/>
    <w:rsid w:val="00CB7E65"/>
    <w:rsid w:val="00CB7EB7"/>
    <w:rsid w:val="00CC1788"/>
    <w:rsid w:val="00CC205C"/>
    <w:rsid w:val="00CC225B"/>
    <w:rsid w:val="00CC4067"/>
    <w:rsid w:val="00CC4929"/>
    <w:rsid w:val="00CC4AC3"/>
    <w:rsid w:val="00CC4F95"/>
    <w:rsid w:val="00CC563A"/>
    <w:rsid w:val="00CC5CF5"/>
    <w:rsid w:val="00CC68D5"/>
    <w:rsid w:val="00CC6CC0"/>
    <w:rsid w:val="00CC6D65"/>
    <w:rsid w:val="00CC73AE"/>
    <w:rsid w:val="00CC7671"/>
    <w:rsid w:val="00CC7EED"/>
    <w:rsid w:val="00CD0725"/>
    <w:rsid w:val="00CD17C6"/>
    <w:rsid w:val="00CD1EB7"/>
    <w:rsid w:val="00CD1FC9"/>
    <w:rsid w:val="00CD2085"/>
    <w:rsid w:val="00CD28F8"/>
    <w:rsid w:val="00CD3090"/>
    <w:rsid w:val="00CD33EF"/>
    <w:rsid w:val="00CD37DB"/>
    <w:rsid w:val="00CD3AF7"/>
    <w:rsid w:val="00CD45B0"/>
    <w:rsid w:val="00CD4DEB"/>
    <w:rsid w:val="00CD59F6"/>
    <w:rsid w:val="00CD6199"/>
    <w:rsid w:val="00CD6759"/>
    <w:rsid w:val="00CD7031"/>
    <w:rsid w:val="00CE02B2"/>
    <w:rsid w:val="00CE12F4"/>
    <w:rsid w:val="00CE191F"/>
    <w:rsid w:val="00CE19A3"/>
    <w:rsid w:val="00CE1B15"/>
    <w:rsid w:val="00CE21D1"/>
    <w:rsid w:val="00CE2AB3"/>
    <w:rsid w:val="00CE328D"/>
    <w:rsid w:val="00CE33CC"/>
    <w:rsid w:val="00CE3E8D"/>
    <w:rsid w:val="00CE48B3"/>
    <w:rsid w:val="00CE51BE"/>
    <w:rsid w:val="00CE5B0C"/>
    <w:rsid w:val="00CE6014"/>
    <w:rsid w:val="00CE6070"/>
    <w:rsid w:val="00CE69DD"/>
    <w:rsid w:val="00CE77A2"/>
    <w:rsid w:val="00CF0D84"/>
    <w:rsid w:val="00CF1684"/>
    <w:rsid w:val="00CF1954"/>
    <w:rsid w:val="00CF2960"/>
    <w:rsid w:val="00CF2A31"/>
    <w:rsid w:val="00CF2C18"/>
    <w:rsid w:val="00CF2D42"/>
    <w:rsid w:val="00CF3191"/>
    <w:rsid w:val="00CF36D3"/>
    <w:rsid w:val="00CF3B36"/>
    <w:rsid w:val="00CF3C8A"/>
    <w:rsid w:val="00CF3FF1"/>
    <w:rsid w:val="00CF4FED"/>
    <w:rsid w:val="00CF4FF2"/>
    <w:rsid w:val="00CF69FA"/>
    <w:rsid w:val="00CF6F0C"/>
    <w:rsid w:val="00CF7C57"/>
    <w:rsid w:val="00D0040C"/>
    <w:rsid w:val="00D00C80"/>
    <w:rsid w:val="00D00C9D"/>
    <w:rsid w:val="00D013FC"/>
    <w:rsid w:val="00D01ED4"/>
    <w:rsid w:val="00D0232C"/>
    <w:rsid w:val="00D0292C"/>
    <w:rsid w:val="00D03341"/>
    <w:rsid w:val="00D03BBF"/>
    <w:rsid w:val="00D03C18"/>
    <w:rsid w:val="00D04D45"/>
    <w:rsid w:val="00D04DEE"/>
    <w:rsid w:val="00D05035"/>
    <w:rsid w:val="00D06A5D"/>
    <w:rsid w:val="00D06A6C"/>
    <w:rsid w:val="00D06B04"/>
    <w:rsid w:val="00D0782D"/>
    <w:rsid w:val="00D10163"/>
    <w:rsid w:val="00D104AF"/>
    <w:rsid w:val="00D10AC4"/>
    <w:rsid w:val="00D11DB8"/>
    <w:rsid w:val="00D12C90"/>
    <w:rsid w:val="00D12EC0"/>
    <w:rsid w:val="00D13B21"/>
    <w:rsid w:val="00D140BE"/>
    <w:rsid w:val="00D141BC"/>
    <w:rsid w:val="00D142CE"/>
    <w:rsid w:val="00D14B08"/>
    <w:rsid w:val="00D150D5"/>
    <w:rsid w:val="00D15AD5"/>
    <w:rsid w:val="00D15BD2"/>
    <w:rsid w:val="00D15E8A"/>
    <w:rsid w:val="00D17A5A"/>
    <w:rsid w:val="00D20CF0"/>
    <w:rsid w:val="00D213CB"/>
    <w:rsid w:val="00D2195F"/>
    <w:rsid w:val="00D21971"/>
    <w:rsid w:val="00D21B8E"/>
    <w:rsid w:val="00D21BB6"/>
    <w:rsid w:val="00D21CCA"/>
    <w:rsid w:val="00D2207D"/>
    <w:rsid w:val="00D22188"/>
    <w:rsid w:val="00D22C3C"/>
    <w:rsid w:val="00D22C4E"/>
    <w:rsid w:val="00D22C94"/>
    <w:rsid w:val="00D232E1"/>
    <w:rsid w:val="00D2423C"/>
    <w:rsid w:val="00D250C5"/>
    <w:rsid w:val="00D25EFC"/>
    <w:rsid w:val="00D25F99"/>
    <w:rsid w:val="00D269F4"/>
    <w:rsid w:val="00D26D52"/>
    <w:rsid w:val="00D272BA"/>
    <w:rsid w:val="00D277BE"/>
    <w:rsid w:val="00D31014"/>
    <w:rsid w:val="00D31F32"/>
    <w:rsid w:val="00D3253C"/>
    <w:rsid w:val="00D3316F"/>
    <w:rsid w:val="00D338C3"/>
    <w:rsid w:val="00D34320"/>
    <w:rsid w:val="00D34856"/>
    <w:rsid w:val="00D3503E"/>
    <w:rsid w:val="00D35082"/>
    <w:rsid w:val="00D37946"/>
    <w:rsid w:val="00D40AB7"/>
    <w:rsid w:val="00D40BBC"/>
    <w:rsid w:val="00D419E8"/>
    <w:rsid w:val="00D41A7B"/>
    <w:rsid w:val="00D420EB"/>
    <w:rsid w:val="00D42A84"/>
    <w:rsid w:val="00D42CDD"/>
    <w:rsid w:val="00D4312E"/>
    <w:rsid w:val="00D4317F"/>
    <w:rsid w:val="00D43668"/>
    <w:rsid w:val="00D43997"/>
    <w:rsid w:val="00D43A8B"/>
    <w:rsid w:val="00D441B0"/>
    <w:rsid w:val="00D451C1"/>
    <w:rsid w:val="00D453C2"/>
    <w:rsid w:val="00D453D3"/>
    <w:rsid w:val="00D45559"/>
    <w:rsid w:val="00D457F9"/>
    <w:rsid w:val="00D45B66"/>
    <w:rsid w:val="00D465A9"/>
    <w:rsid w:val="00D470C5"/>
    <w:rsid w:val="00D470CA"/>
    <w:rsid w:val="00D47EEC"/>
    <w:rsid w:val="00D50356"/>
    <w:rsid w:val="00D509EC"/>
    <w:rsid w:val="00D51017"/>
    <w:rsid w:val="00D51CEA"/>
    <w:rsid w:val="00D5364C"/>
    <w:rsid w:val="00D538C6"/>
    <w:rsid w:val="00D53A06"/>
    <w:rsid w:val="00D54B7E"/>
    <w:rsid w:val="00D553C4"/>
    <w:rsid w:val="00D556EF"/>
    <w:rsid w:val="00D566CB"/>
    <w:rsid w:val="00D56C07"/>
    <w:rsid w:val="00D574A0"/>
    <w:rsid w:val="00D57918"/>
    <w:rsid w:val="00D57FFB"/>
    <w:rsid w:val="00D60150"/>
    <w:rsid w:val="00D603F9"/>
    <w:rsid w:val="00D605B3"/>
    <w:rsid w:val="00D60ABE"/>
    <w:rsid w:val="00D62355"/>
    <w:rsid w:val="00D623E6"/>
    <w:rsid w:val="00D62871"/>
    <w:rsid w:val="00D637D2"/>
    <w:rsid w:val="00D63F39"/>
    <w:rsid w:val="00D64C3B"/>
    <w:rsid w:val="00D64DAD"/>
    <w:rsid w:val="00D656E1"/>
    <w:rsid w:val="00D65C08"/>
    <w:rsid w:val="00D673A3"/>
    <w:rsid w:val="00D67E4C"/>
    <w:rsid w:val="00D7055F"/>
    <w:rsid w:val="00D705D0"/>
    <w:rsid w:val="00D70849"/>
    <w:rsid w:val="00D708D1"/>
    <w:rsid w:val="00D717EB"/>
    <w:rsid w:val="00D718FC"/>
    <w:rsid w:val="00D71A68"/>
    <w:rsid w:val="00D71BC0"/>
    <w:rsid w:val="00D72033"/>
    <w:rsid w:val="00D728EA"/>
    <w:rsid w:val="00D731A0"/>
    <w:rsid w:val="00D73B47"/>
    <w:rsid w:val="00D73B88"/>
    <w:rsid w:val="00D742C1"/>
    <w:rsid w:val="00D7431F"/>
    <w:rsid w:val="00D749FF"/>
    <w:rsid w:val="00D74E63"/>
    <w:rsid w:val="00D75AF0"/>
    <w:rsid w:val="00D75E00"/>
    <w:rsid w:val="00D778E5"/>
    <w:rsid w:val="00D77FB1"/>
    <w:rsid w:val="00D80414"/>
    <w:rsid w:val="00D80B57"/>
    <w:rsid w:val="00D81113"/>
    <w:rsid w:val="00D830F0"/>
    <w:rsid w:val="00D838AF"/>
    <w:rsid w:val="00D83F35"/>
    <w:rsid w:val="00D84449"/>
    <w:rsid w:val="00D84B97"/>
    <w:rsid w:val="00D84C94"/>
    <w:rsid w:val="00D84EDD"/>
    <w:rsid w:val="00D85086"/>
    <w:rsid w:val="00D8574E"/>
    <w:rsid w:val="00D85978"/>
    <w:rsid w:val="00D85C36"/>
    <w:rsid w:val="00D862FE"/>
    <w:rsid w:val="00D8792D"/>
    <w:rsid w:val="00D909F7"/>
    <w:rsid w:val="00D913CB"/>
    <w:rsid w:val="00D921CC"/>
    <w:rsid w:val="00D9258C"/>
    <w:rsid w:val="00D92672"/>
    <w:rsid w:val="00D930D8"/>
    <w:rsid w:val="00D932A5"/>
    <w:rsid w:val="00D93A95"/>
    <w:rsid w:val="00D94B9C"/>
    <w:rsid w:val="00D950A1"/>
    <w:rsid w:val="00D9580F"/>
    <w:rsid w:val="00D9581C"/>
    <w:rsid w:val="00D95FE9"/>
    <w:rsid w:val="00D9626B"/>
    <w:rsid w:val="00D96A33"/>
    <w:rsid w:val="00DA14EC"/>
    <w:rsid w:val="00DA17FF"/>
    <w:rsid w:val="00DA230F"/>
    <w:rsid w:val="00DA2C6A"/>
    <w:rsid w:val="00DA33E2"/>
    <w:rsid w:val="00DA355B"/>
    <w:rsid w:val="00DA3773"/>
    <w:rsid w:val="00DA3FE6"/>
    <w:rsid w:val="00DA43E9"/>
    <w:rsid w:val="00DA4610"/>
    <w:rsid w:val="00DA4FF0"/>
    <w:rsid w:val="00DA502D"/>
    <w:rsid w:val="00DA5095"/>
    <w:rsid w:val="00DA646A"/>
    <w:rsid w:val="00DA7077"/>
    <w:rsid w:val="00DA785F"/>
    <w:rsid w:val="00DB0602"/>
    <w:rsid w:val="00DB11D5"/>
    <w:rsid w:val="00DB12C1"/>
    <w:rsid w:val="00DB1B55"/>
    <w:rsid w:val="00DB1FA8"/>
    <w:rsid w:val="00DB24C4"/>
    <w:rsid w:val="00DB2667"/>
    <w:rsid w:val="00DB283F"/>
    <w:rsid w:val="00DB2B9D"/>
    <w:rsid w:val="00DB2C4B"/>
    <w:rsid w:val="00DB2FCE"/>
    <w:rsid w:val="00DB37D0"/>
    <w:rsid w:val="00DB3888"/>
    <w:rsid w:val="00DB47F2"/>
    <w:rsid w:val="00DB5059"/>
    <w:rsid w:val="00DB51F7"/>
    <w:rsid w:val="00DB57A3"/>
    <w:rsid w:val="00DB5C12"/>
    <w:rsid w:val="00DB6756"/>
    <w:rsid w:val="00DB7F9C"/>
    <w:rsid w:val="00DC038C"/>
    <w:rsid w:val="00DC0817"/>
    <w:rsid w:val="00DC0C00"/>
    <w:rsid w:val="00DC0F83"/>
    <w:rsid w:val="00DC13D5"/>
    <w:rsid w:val="00DC212F"/>
    <w:rsid w:val="00DC2D77"/>
    <w:rsid w:val="00DC3361"/>
    <w:rsid w:val="00DC3523"/>
    <w:rsid w:val="00DC3AD5"/>
    <w:rsid w:val="00DC41E3"/>
    <w:rsid w:val="00DC438C"/>
    <w:rsid w:val="00DC48C5"/>
    <w:rsid w:val="00DC4A57"/>
    <w:rsid w:val="00DC4BBC"/>
    <w:rsid w:val="00DC612B"/>
    <w:rsid w:val="00DC61F6"/>
    <w:rsid w:val="00DC6265"/>
    <w:rsid w:val="00DC63CA"/>
    <w:rsid w:val="00DC663A"/>
    <w:rsid w:val="00DC6E25"/>
    <w:rsid w:val="00DC7089"/>
    <w:rsid w:val="00DC7A40"/>
    <w:rsid w:val="00DC7E04"/>
    <w:rsid w:val="00DD000E"/>
    <w:rsid w:val="00DD0CE0"/>
    <w:rsid w:val="00DD10B0"/>
    <w:rsid w:val="00DD18A5"/>
    <w:rsid w:val="00DD2FA7"/>
    <w:rsid w:val="00DD311E"/>
    <w:rsid w:val="00DD42DC"/>
    <w:rsid w:val="00DD4EB7"/>
    <w:rsid w:val="00DD51ED"/>
    <w:rsid w:val="00DD5D59"/>
    <w:rsid w:val="00DD5DF6"/>
    <w:rsid w:val="00DD62AF"/>
    <w:rsid w:val="00DD6841"/>
    <w:rsid w:val="00DD712B"/>
    <w:rsid w:val="00DD73BF"/>
    <w:rsid w:val="00DD77DA"/>
    <w:rsid w:val="00DE0764"/>
    <w:rsid w:val="00DE0939"/>
    <w:rsid w:val="00DE13BE"/>
    <w:rsid w:val="00DE19B1"/>
    <w:rsid w:val="00DE1BDF"/>
    <w:rsid w:val="00DE228A"/>
    <w:rsid w:val="00DE2E82"/>
    <w:rsid w:val="00DE362E"/>
    <w:rsid w:val="00DE4014"/>
    <w:rsid w:val="00DE4092"/>
    <w:rsid w:val="00DE4532"/>
    <w:rsid w:val="00DE46FA"/>
    <w:rsid w:val="00DE58B3"/>
    <w:rsid w:val="00DE59FE"/>
    <w:rsid w:val="00DE6709"/>
    <w:rsid w:val="00DE6EC4"/>
    <w:rsid w:val="00DE7078"/>
    <w:rsid w:val="00DE7E83"/>
    <w:rsid w:val="00DF01C3"/>
    <w:rsid w:val="00DF0E44"/>
    <w:rsid w:val="00DF1ECC"/>
    <w:rsid w:val="00DF3974"/>
    <w:rsid w:val="00DF3B1D"/>
    <w:rsid w:val="00DF3DCA"/>
    <w:rsid w:val="00DF42C1"/>
    <w:rsid w:val="00DF42E3"/>
    <w:rsid w:val="00DF5100"/>
    <w:rsid w:val="00DF5BA0"/>
    <w:rsid w:val="00DF5CF5"/>
    <w:rsid w:val="00DF5E81"/>
    <w:rsid w:val="00DF62E7"/>
    <w:rsid w:val="00DF6987"/>
    <w:rsid w:val="00DF6E02"/>
    <w:rsid w:val="00DF6FEA"/>
    <w:rsid w:val="00E00023"/>
    <w:rsid w:val="00E004D1"/>
    <w:rsid w:val="00E00ABA"/>
    <w:rsid w:val="00E00CBC"/>
    <w:rsid w:val="00E00F34"/>
    <w:rsid w:val="00E01825"/>
    <w:rsid w:val="00E0190E"/>
    <w:rsid w:val="00E01B4F"/>
    <w:rsid w:val="00E0221C"/>
    <w:rsid w:val="00E02541"/>
    <w:rsid w:val="00E0264C"/>
    <w:rsid w:val="00E03476"/>
    <w:rsid w:val="00E03A33"/>
    <w:rsid w:val="00E03F2E"/>
    <w:rsid w:val="00E04526"/>
    <w:rsid w:val="00E046CA"/>
    <w:rsid w:val="00E050B2"/>
    <w:rsid w:val="00E052E6"/>
    <w:rsid w:val="00E05626"/>
    <w:rsid w:val="00E056FC"/>
    <w:rsid w:val="00E06DAB"/>
    <w:rsid w:val="00E07177"/>
    <w:rsid w:val="00E0738D"/>
    <w:rsid w:val="00E0797E"/>
    <w:rsid w:val="00E07BEB"/>
    <w:rsid w:val="00E07E3E"/>
    <w:rsid w:val="00E100BE"/>
    <w:rsid w:val="00E11628"/>
    <w:rsid w:val="00E1180B"/>
    <w:rsid w:val="00E119DA"/>
    <w:rsid w:val="00E11FBE"/>
    <w:rsid w:val="00E1235B"/>
    <w:rsid w:val="00E12506"/>
    <w:rsid w:val="00E125DF"/>
    <w:rsid w:val="00E1294B"/>
    <w:rsid w:val="00E12A72"/>
    <w:rsid w:val="00E13AA4"/>
    <w:rsid w:val="00E13FC9"/>
    <w:rsid w:val="00E142D1"/>
    <w:rsid w:val="00E14D10"/>
    <w:rsid w:val="00E152AE"/>
    <w:rsid w:val="00E15B08"/>
    <w:rsid w:val="00E15E0B"/>
    <w:rsid w:val="00E16023"/>
    <w:rsid w:val="00E200BB"/>
    <w:rsid w:val="00E20466"/>
    <w:rsid w:val="00E21311"/>
    <w:rsid w:val="00E2236F"/>
    <w:rsid w:val="00E22AA0"/>
    <w:rsid w:val="00E24348"/>
    <w:rsid w:val="00E2594D"/>
    <w:rsid w:val="00E262AA"/>
    <w:rsid w:val="00E2646B"/>
    <w:rsid w:val="00E26CDA"/>
    <w:rsid w:val="00E279EF"/>
    <w:rsid w:val="00E31428"/>
    <w:rsid w:val="00E3159B"/>
    <w:rsid w:val="00E321A8"/>
    <w:rsid w:val="00E321C3"/>
    <w:rsid w:val="00E3249A"/>
    <w:rsid w:val="00E32F0E"/>
    <w:rsid w:val="00E33C29"/>
    <w:rsid w:val="00E34E37"/>
    <w:rsid w:val="00E3512D"/>
    <w:rsid w:val="00E3577E"/>
    <w:rsid w:val="00E367BD"/>
    <w:rsid w:val="00E36831"/>
    <w:rsid w:val="00E370D6"/>
    <w:rsid w:val="00E3736F"/>
    <w:rsid w:val="00E37D84"/>
    <w:rsid w:val="00E4006F"/>
    <w:rsid w:val="00E401D4"/>
    <w:rsid w:val="00E40ABB"/>
    <w:rsid w:val="00E410BE"/>
    <w:rsid w:val="00E41A90"/>
    <w:rsid w:val="00E41B35"/>
    <w:rsid w:val="00E429FA"/>
    <w:rsid w:val="00E42EC4"/>
    <w:rsid w:val="00E430D5"/>
    <w:rsid w:val="00E4446F"/>
    <w:rsid w:val="00E4457B"/>
    <w:rsid w:val="00E455E5"/>
    <w:rsid w:val="00E46908"/>
    <w:rsid w:val="00E46933"/>
    <w:rsid w:val="00E46F85"/>
    <w:rsid w:val="00E470B4"/>
    <w:rsid w:val="00E475E2"/>
    <w:rsid w:val="00E47627"/>
    <w:rsid w:val="00E477A6"/>
    <w:rsid w:val="00E502C0"/>
    <w:rsid w:val="00E508F5"/>
    <w:rsid w:val="00E52A8F"/>
    <w:rsid w:val="00E55DA9"/>
    <w:rsid w:val="00E56DA1"/>
    <w:rsid w:val="00E56FA6"/>
    <w:rsid w:val="00E57BD8"/>
    <w:rsid w:val="00E601BE"/>
    <w:rsid w:val="00E6075C"/>
    <w:rsid w:val="00E60936"/>
    <w:rsid w:val="00E60CD1"/>
    <w:rsid w:val="00E6131D"/>
    <w:rsid w:val="00E617FF"/>
    <w:rsid w:val="00E61E5F"/>
    <w:rsid w:val="00E62249"/>
    <w:rsid w:val="00E626BF"/>
    <w:rsid w:val="00E636D4"/>
    <w:rsid w:val="00E63859"/>
    <w:rsid w:val="00E64C91"/>
    <w:rsid w:val="00E65B02"/>
    <w:rsid w:val="00E65DAC"/>
    <w:rsid w:val="00E70141"/>
    <w:rsid w:val="00E70C6E"/>
    <w:rsid w:val="00E714B0"/>
    <w:rsid w:val="00E716B4"/>
    <w:rsid w:val="00E73110"/>
    <w:rsid w:val="00E731B1"/>
    <w:rsid w:val="00E736EF"/>
    <w:rsid w:val="00E742C3"/>
    <w:rsid w:val="00E76208"/>
    <w:rsid w:val="00E8167C"/>
    <w:rsid w:val="00E81BE9"/>
    <w:rsid w:val="00E82FDB"/>
    <w:rsid w:val="00E8442D"/>
    <w:rsid w:val="00E854BE"/>
    <w:rsid w:val="00E855CC"/>
    <w:rsid w:val="00E86CBB"/>
    <w:rsid w:val="00E86CE5"/>
    <w:rsid w:val="00E87392"/>
    <w:rsid w:val="00E9026B"/>
    <w:rsid w:val="00E909BE"/>
    <w:rsid w:val="00E9140B"/>
    <w:rsid w:val="00E93030"/>
    <w:rsid w:val="00E937B9"/>
    <w:rsid w:val="00E9423A"/>
    <w:rsid w:val="00E94342"/>
    <w:rsid w:val="00E94A9B"/>
    <w:rsid w:val="00E964BB"/>
    <w:rsid w:val="00EA0843"/>
    <w:rsid w:val="00EA0BE2"/>
    <w:rsid w:val="00EA11D8"/>
    <w:rsid w:val="00EA1527"/>
    <w:rsid w:val="00EA1A46"/>
    <w:rsid w:val="00EA1E61"/>
    <w:rsid w:val="00EA2AD7"/>
    <w:rsid w:val="00EA2C03"/>
    <w:rsid w:val="00EA2E88"/>
    <w:rsid w:val="00EA3E94"/>
    <w:rsid w:val="00EA40A4"/>
    <w:rsid w:val="00EA5375"/>
    <w:rsid w:val="00EA640D"/>
    <w:rsid w:val="00EA6565"/>
    <w:rsid w:val="00EA67D6"/>
    <w:rsid w:val="00EA6B9E"/>
    <w:rsid w:val="00EA6D43"/>
    <w:rsid w:val="00EA6E72"/>
    <w:rsid w:val="00EA7B09"/>
    <w:rsid w:val="00EB0D4A"/>
    <w:rsid w:val="00EB14B5"/>
    <w:rsid w:val="00EB1C15"/>
    <w:rsid w:val="00EB2422"/>
    <w:rsid w:val="00EB36FD"/>
    <w:rsid w:val="00EB381D"/>
    <w:rsid w:val="00EB403D"/>
    <w:rsid w:val="00EB4521"/>
    <w:rsid w:val="00EB48A0"/>
    <w:rsid w:val="00EB5A88"/>
    <w:rsid w:val="00EB6BBA"/>
    <w:rsid w:val="00EB74E8"/>
    <w:rsid w:val="00EB7EA2"/>
    <w:rsid w:val="00EC01FE"/>
    <w:rsid w:val="00EC1FFE"/>
    <w:rsid w:val="00EC2110"/>
    <w:rsid w:val="00EC2B7D"/>
    <w:rsid w:val="00EC2EB7"/>
    <w:rsid w:val="00EC2F66"/>
    <w:rsid w:val="00EC3EC2"/>
    <w:rsid w:val="00EC42A9"/>
    <w:rsid w:val="00EC54E6"/>
    <w:rsid w:val="00EC5B44"/>
    <w:rsid w:val="00EC657F"/>
    <w:rsid w:val="00EC742F"/>
    <w:rsid w:val="00EC782F"/>
    <w:rsid w:val="00ED0CE6"/>
    <w:rsid w:val="00ED0FB8"/>
    <w:rsid w:val="00ED3337"/>
    <w:rsid w:val="00ED3531"/>
    <w:rsid w:val="00ED3B68"/>
    <w:rsid w:val="00ED4234"/>
    <w:rsid w:val="00ED4965"/>
    <w:rsid w:val="00ED5569"/>
    <w:rsid w:val="00ED6345"/>
    <w:rsid w:val="00ED6470"/>
    <w:rsid w:val="00ED6B41"/>
    <w:rsid w:val="00ED6C58"/>
    <w:rsid w:val="00ED71CC"/>
    <w:rsid w:val="00ED746A"/>
    <w:rsid w:val="00ED768B"/>
    <w:rsid w:val="00EE00A4"/>
    <w:rsid w:val="00EE15F4"/>
    <w:rsid w:val="00EE19B4"/>
    <w:rsid w:val="00EE2826"/>
    <w:rsid w:val="00EE293B"/>
    <w:rsid w:val="00EE2A25"/>
    <w:rsid w:val="00EE306A"/>
    <w:rsid w:val="00EE45EA"/>
    <w:rsid w:val="00EE4652"/>
    <w:rsid w:val="00EE550D"/>
    <w:rsid w:val="00EE5A48"/>
    <w:rsid w:val="00EE65CC"/>
    <w:rsid w:val="00EE739F"/>
    <w:rsid w:val="00EF0291"/>
    <w:rsid w:val="00EF046A"/>
    <w:rsid w:val="00EF262C"/>
    <w:rsid w:val="00EF2631"/>
    <w:rsid w:val="00EF2BDD"/>
    <w:rsid w:val="00EF3221"/>
    <w:rsid w:val="00EF403C"/>
    <w:rsid w:val="00EF42BD"/>
    <w:rsid w:val="00EF4343"/>
    <w:rsid w:val="00EF4B11"/>
    <w:rsid w:val="00EF4BAD"/>
    <w:rsid w:val="00EF4E9D"/>
    <w:rsid w:val="00EF503F"/>
    <w:rsid w:val="00EF5055"/>
    <w:rsid w:val="00EF5599"/>
    <w:rsid w:val="00EF59E9"/>
    <w:rsid w:val="00EF6E8C"/>
    <w:rsid w:val="00EF74CE"/>
    <w:rsid w:val="00EF769C"/>
    <w:rsid w:val="00F007D4"/>
    <w:rsid w:val="00F007D5"/>
    <w:rsid w:val="00F027F6"/>
    <w:rsid w:val="00F0312C"/>
    <w:rsid w:val="00F03AC9"/>
    <w:rsid w:val="00F03ED7"/>
    <w:rsid w:val="00F03F54"/>
    <w:rsid w:val="00F0418F"/>
    <w:rsid w:val="00F04719"/>
    <w:rsid w:val="00F0477A"/>
    <w:rsid w:val="00F04B2E"/>
    <w:rsid w:val="00F04B35"/>
    <w:rsid w:val="00F0541D"/>
    <w:rsid w:val="00F057C9"/>
    <w:rsid w:val="00F066ED"/>
    <w:rsid w:val="00F06A04"/>
    <w:rsid w:val="00F06AEF"/>
    <w:rsid w:val="00F072B6"/>
    <w:rsid w:val="00F0786E"/>
    <w:rsid w:val="00F079C7"/>
    <w:rsid w:val="00F07C7D"/>
    <w:rsid w:val="00F07E06"/>
    <w:rsid w:val="00F10361"/>
    <w:rsid w:val="00F10824"/>
    <w:rsid w:val="00F10C7D"/>
    <w:rsid w:val="00F11559"/>
    <w:rsid w:val="00F11995"/>
    <w:rsid w:val="00F12725"/>
    <w:rsid w:val="00F12C4B"/>
    <w:rsid w:val="00F141A6"/>
    <w:rsid w:val="00F1468A"/>
    <w:rsid w:val="00F153E5"/>
    <w:rsid w:val="00F1560D"/>
    <w:rsid w:val="00F1594F"/>
    <w:rsid w:val="00F15C0F"/>
    <w:rsid w:val="00F16CC9"/>
    <w:rsid w:val="00F17480"/>
    <w:rsid w:val="00F22097"/>
    <w:rsid w:val="00F222C8"/>
    <w:rsid w:val="00F223A1"/>
    <w:rsid w:val="00F237B8"/>
    <w:rsid w:val="00F23946"/>
    <w:rsid w:val="00F23A4D"/>
    <w:rsid w:val="00F23C2E"/>
    <w:rsid w:val="00F23F3D"/>
    <w:rsid w:val="00F2511F"/>
    <w:rsid w:val="00F25CC8"/>
    <w:rsid w:val="00F2717A"/>
    <w:rsid w:val="00F2754E"/>
    <w:rsid w:val="00F27B62"/>
    <w:rsid w:val="00F30290"/>
    <w:rsid w:val="00F31D78"/>
    <w:rsid w:val="00F32007"/>
    <w:rsid w:val="00F323CC"/>
    <w:rsid w:val="00F328B6"/>
    <w:rsid w:val="00F3293C"/>
    <w:rsid w:val="00F32F08"/>
    <w:rsid w:val="00F331F2"/>
    <w:rsid w:val="00F33782"/>
    <w:rsid w:val="00F33B25"/>
    <w:rsid w:val="00F33C24"/>
    <w:rsid w:val="00F3400C"/>
    <w:rsid w:val="00F34325"/>
    <w:rsid w:val="00F3473A"/>
    <w:rsid w:val="00F347A4"/>
    <w:rsid w:val="00F358FE"/>
    <w:rsid w:val="00F35A91"/>
    <w:rsid w:val="00F36103"/>
    <w:rsid w:val="00F364EA"/>
    <w:rsid w:val="00F36624"/>
    <w:rsid w:val="00F36C1C"/>
    <w:rsid w:val="00F36E1F"/>
    <w:rsid w:val="00F37A9B"/>
    <w:rsid w:val="00F40ACC"/>
    <w:rsid w:val="00F40C5C"/>
    <w:rsid w:val="00F41251"/>
    <w:rsid w:val="00F41389"/>
    <w:rsid w:val="00F417D1"/>
    <w:rsid w:val="00F42230"/>
    <w:rsid w:val="00F42DBE"/>
    <w:rsid w:val="00F439A7"/>
    <w:rsid w:val="00F43E67"/>
    <w:rsid w:val="00F441C4"/>
    <w:rsid w:val="00F4452B"/>
    <w:rsid w:val="00F47794"/>
    <w:rsid w:val="00F47A63"/>
    <w:rsid w:val="00F47AD4"/>
    <w:rsid w:val="00F50840"/>
    <w:rsid w:val="00F50A27"/>
    <w:rsid w:val="00F50E28"/>
    <w:rsid w:val="00F52331"/>
    <w:rsid w:val="00F52CF6"/>
    <w:rsid w:val="00F53017"/>
    <w:rsid w:val="00F53034"/>
    <w:rsid w:val="00F53703"/>
    <w:rsid w:val="00F5374C"/>
    <w:rsid w:val="00F55A06"/>
    <w:rsid w:val="00F55C09"/>
    <w:rsid w:val="00F55DC7"/>
    <w:rsid w:val="00F56146"/>
    <w:rsid w:val="00F5624C"/>
    <w:rsid w:val="00F56A55"/>
    <w:rsid w:val="00F56CE1"/>
    <w:rsid w:val="00F576B1"/>
    <w:rsid w:val="00F57895"/>
    <w:rsid w:val="00F57A0F"/>
    <w:rsid w:val="00F60030"/>
    <w:rsid w:val="00F60325"/>
    <w:rsid w:val="00F6093D"/>
    <w:rsid w:val="00F60B06"/>
    <w:rsid w:val="00F61039"/>
    <w:rsid w:val="00F61B25"/>
    <w:rsid w:val="00F6387B"/>
    <w:rsid w:val="00F63B4E"/>
    <w:rsid w:val="00F649C6"/>
    <w:rsid w:val="00F64BE1"/>
    <w:rsid w:val="00F64FDE"/>
    <w:rsid w:val="00F65B3F"/>
    <w:rsid w:val="00F65BE5"/>
    <w:rsid w:val="00F66D2C"/>
    <w:rsid w:val="00F67808"/>
    <w:rsid w:val="00F67BE4"/>
    <w:rsid w:val="00F70012"/>
    <w:rsid w:val="00F7010C"/>
    <w:rsid w:val="00F70CC0"/>
    <w:rsid w:val="00F719EB"/>
    <w:rsid w:val="00F72331"/>
    <w:rsid w:val="00F72872"/>
    <w:rsid w:val="00F72EFE"/>
    <w:rsid w:val="00F72F26"/>
    <w:rsid w:val="00F73759"/>
    <w:rsid w:val="00F74462"/>
    <w:rsid w:val="00F744D0"/>
    <w:rsid w:val="00F75D85"/>
    <w:rsid w:val="00F76813"/>
    <w:rsid w:val="00F7743C"/>
    <w:rsid w:val="00F7780A"/>
    <w:rsid w:val="00F77A53"/>
    <w:rsid w:val="00F77BA0"/>
    <w:rsid w:val="00F804A5"/>
    <w:rsid w:val="00F809BC"/>
    <w:rsid w:val="00F80C53"/>
    <w:rsid w:val="00F80CDA"/>
    <w:rsid w:val="00F8131E"/>
    <w:rsid w:val="00F814C3"/>
    <w:rsid w:val="00F81575"/>
    <w:rsid w:val="00F818EA"/>
    <w:rsid w:val="00F81B5F"/>
    <w:rsid w:val="00F8212D"/>
    <w:rsid w:val="00F8267E"/>
    <w:rsid w:val="00F82B56"/>
    <w:rsid w:val="00F83588"/>
    <w:rsid w:val="00F84F2B"/>
    <w:rsid w:val="00F853C5"/>
    <w:rsid w:val="00F86187"/>
    <w:rsid w:val="00F867CE"/>
    <w:rsid w:val="00F868E5"/>
    <w:rsid w:val="00F86BDA"/>
    <w:rsid w:val="00F8756B"/>
    <w:rsid w:val="00F8786B"/>
    <w:rsid w:val="00F87C19"/>
    <w:rsid w:val="00F90144"/>
    <w:rsid w:val="00F90490"/>
    <w:rsid w:val="00F9128D"/>
    <w:rsid w:val="00F9159E"/>
    <w:rsid w:val="00F915D2"/>
    <w:rsid w:val="00F9189B"/>
    <w:rsid w:val="00F9192C"/>
    <w:rsid w:val="00F91F01"/>
    <w:rsid w:val="00F922AF"/>
    <w:rsid w:val="00F93150"/>
    <w:rsid w:val="00F93636"/>
    <w:rsid w:val="00F939B6"/>
    <w:rsid w:val="00F949C5"/>
    <w:rsid w:val="00F94BE4"/>
    <w:rsid w:val="00F95D2A"/>
    <w:rsid w:val="00F96779"/>
    <w:rsid w:val="00F96BD3"/>
    <w:rsid w:val="00F96E62"/>
    <w:rsid w:val="00F96F32"/>
    <w:rsid w:val="00F972A2"/>
    <w:rsid w:val="00F97367"/>
    <w:rsid w:val="00F97F89"/>
    <w:rsid w:val="00FA032A"/>
    <w:rsid w:val="00FA0430"/>
    <w:rsid w:val="00FA0997"/>
    <w:rsid w:val="00FA0D8B"/>
    <w:rsid w:val="00FA108E"/>
    <w:rsid w:val="00FA1E00"/>
    <w:rsid w:val="00FA2CAF"/>
    <w:rsid w:val="00FA38FF"/>
    <w:rsid w:val="00FA4068"/>
    <w:rsid w:val="00FA441A"/>
    <w:rsid w:val="00FA6548"/>
    <w:rsid w:val="00FA6A70"/>
    <w:rsid w:val="00FA6B24"/>
    <w:rsid w:val="00FA6F4F"/>
    <w:rsid w:val="00FA7D2E"/>
    <w:rsid w:val="00FA7FDA"/>
    <w:rsid w:val="00FB064D"/>
    <w:rsid w:val="00FB0F04"/>
    <w:rsid w:val="00FB1617"/>
    <w:rsid w:val="00FB220E"/>
    <w:rsid w:val="00FB2490"/>
    <w:rsid w:val="00FB48D3"/>
    <w:rsid w:val="00FB51B6"/>
    <w:rsid w:val="00FB56A0"/>
    <w:rsid w:val="00FB60E2"/>
    <w:rsid w:val="00FB74C6"/>
    <w:rsid w:val="00FB7FBD"/>
    <w:rsid w:val="00FC004E"/>
    <w:rsid w:val="00FC2BF5"/>
    <w:rsid w:val="00FC2E9D"/>
    <w:rsid w:val="00FC2F4F"/>
    <w:rsid w:val="00FC3780"/>
    <w:rsid w:val="00FC426E"/>
    <w:rsid w:val="00FC4572"/>
    <w:rsid w:val="00FC53D0"/>
    <w:rsid w:val="00FC5765"/>
    <w:rsid w:val="00FC6C73"/>
    <w:rsid w:val="00FC7630"/>
    <w:rsid w:val="00FC7C97"/>
    <w:rsid w:val="00FC7F63"/>
    <w:rsid w:val="00FD0AC5"/>
    <w:rsid w:val="00FD14FA"/>
    <w:rsid w:val="00FD1CB8"/>
    <w:rsid w:val="00FD2988"/>
    <w:rsid w:val="00FD3242"/>
    <w:rsid w:val="00FD429D"/>
    <w:rsid w:val="00FD5456"/>
    <w:rsid w:val="00FD6471"/>
    <w:rsid w:val="00FD6962"/>
    <w:rsid w:val="00FD71B5"/>
    <w:rsid w:val="00FD73FB"/>
    <w:rsid w:val="00FD7BB9"/>
    <w:rsid w:val="00FE0445"/>
    <w:rsid w:val="00FE1190"/>
    <w:rsid w:val="00FE1DD8"/>
    <w:rsid w:val="00FE21DB"/>
    <w:rsid w:val="00FE2925"/>
    <w:rsid w:val="00FE2C89"/>
    <w:rsid w:val="00FE2D53"/>
    <w:rsid w:val="00FE5418"/>
    <w:rsid w:val="00FE5625"/>
    <w:rsid w:val="00FE5A50"/>
    <w:rsid w:val="00FE660D"/>
    <w:rsid w:val="00FE6AF1"/>
    <w:rsid w:val="00FE72E7"/>
    <w:rsid w:val="00FE733B"/>
    <w:rsid w:val="00FE74D5"/>
    <w:rsid w:val="00FE7575"/>
    <w:rsid w:val="00FE789F"/>
    <w:rsid w:val="00FE7AC6"/>
    <w:rsid w:val="00FF09D3"/>
    <w:rsid w:val="00FF1137"/>
    <w:rsid w:val="00FF16FC"/>
    <w:rsid w:val="00FF1D76"/>
    <w:rsid w:val="00FF1E4B"/>
    <w:rsid w:val="00FF2806"/>
    <w:rsid w:val="00FF2CAB"/>
    <w:rsid w:val="00FF320E"/>
    <w:rsid w:val="00FF4689"/>
    <w:rsid w:val="00FF46E6"/>
    <w:rsid w:val="00FF4DB1"/>
    <w:rsid w:val="00FF4E77"/>
    <w:rsid w:val="00FF5706"/>
    <w:rsid w:val="00FF6458"/>
    <w:rsid w:val="00FF6B3B"/>
    <w:rsid w:val="00FF6D2A"/>
    <w:rsid w:val="00FF6ECC"/>
    <w:rsid w:val="00FF79DB"/>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B53B833"/>
  <w15:docId w15:val="{ADF5064C-8703-4C21-8FC8-46461A7C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74"/>
  </w:style>
  <w:style w:type="paragraph" w:styleId="Heading1">
    <w:name w:val="heading 1"/>
    <w:basedOn w:val="Normal"/>
    <w:next w:val="Normal"/>
    <w:link w:val="Heading1Char"/>
    <w:uiPriority w:val="9"/>
    <w:qFormat/>
    <w:rsid w:val="002F39F1"/>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5">
    <w:name w:val="heading 5"/>
    <w:basedOn w:val="Normal"/>
    <w:next w:val="Normal"/>
    <w:link w:val="Heading5Char"/>
    <w:uiPriority w:val="9"/>
    <w:semiHidden/>
    <w:unhideWhenUsed/>
    <w:qFormat/>
    <w:rsid w:val="006536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9F1"/>
    <w:rPr>
      <w:rFonts w:ascii="Tahoma" w:hAnsi="Tahoma" w:cs="Tahoma"/>
      <w:sz w:val="16"/>
      <w:szCs w:val="16"/>
    </w:rPr>
  </w:style>
  <w:style w:type="character" w:customStyle="1" w:styleId="BalloonTextChar">
    <w:name w:val="Balloon Text Char"/>
    <w:basedOn w:val="DefaultParagraphFont"/>
    <w:link w:val="BalloonText"/>
    <w:uiPriority w:val="99"/>
    <w:semiHidden/>
    <w:rsid w:val="002F39F1"/>
    <w:rPr>
      <w:rFonts w:ascii="Tahoma" w:hAnsi="Tahoma" w:cs="Tahoma"/>
      <w:sz w:val="16"/>
      <w:szCs w:val="16"/>
    </w:rPr>
  </w:style>
  <w:style w:type="character" w:customStyle="1" w:styleId="Heading1Char">
    <w:name w:val="Heading 1 Char"/>
    <w:basedOn w:val="DefaultParagraphFont"/>
    <w:link w:val="Heading1"/>
    <w:uiPriority w:val="9"/>
    <w:rsid w:val="002F39F1"/>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rsid w:val="002F39F1"/>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9F1"/>
    <w:rPr>
      <w:rFonts w:ascii="Times New Roman" w:eastAsia="Times New Roman" w:hAnsi="Times New Roman" w:cs="Times New Roman"/>
      <w:sz w:val="24"/>
      <w:szCs w:val="20"/>
    </w:rPr>
  </w:style>
  <w:style w:type="paragraph" w:styleId="ListParagraph">
    <w:name w:val="List Paragraph"/>
    <w:basedOn w:val="Normal"/>
    <w:uiPriority w:val="34"/>
    <w:qFormat/>
    <w:rsid w:val="00EE5A48"/>
    <w:pPr>
      <w:ind w:left="720"/>
      <w:contextualSpacing/>
    </w:pPr>
  </w:style>
  <w:style w:type="paragraph" w:styleId="BodyTextIndent2">
    <w:name w:val="Body Text Indent 2"/>
    <w:basedOn w:val="Normal"/>
    <w:link w:val="BodyTextIndent2Char"/>
    <w:uiPriority w:val="99"/>
    <w:semiHidden/>
    <w:unhideWhenUsed/>
    <w:rsid w:val="0015118C"/>
    <w:pPr>
      <w:spacing w:after="120" w:line="480" w:lineRule="auto"/>
      <w:ind w:left="283" w:hanging="357"/>
    </w:pPr>
    <w:rPr>
      <w:rFonts w:asciiTheme="minorHAnsi" w:hAnsiTheme="minorHAnsi" w:cstheme="minorBidi"/>
    </w:rPr>
  </w:style>
  <w:style w:type="character" w:customStyle="1" w:styleId="BodyTextIndent2Char">
    <w:name w:val="Body Text Indent 2 Char"/>
    <w:basedOn w:val="DefaultParagraphFont"/>
    <w:link w:val="BodyTextIndent2"/>
    <w:uiPriority w:val="99"/>
    <w:semiHidden/>
    <w:rsid w:val="0015118C"/>
    <w:rPr>
      <w:rFonts w:asciiTheme="minorHAnsi" w:hAnsiTheme="minorHAnsi" w:cstheme="minorBidi"/>
    </w:rPr>
  </w:style>
  <w:style w:type="character" w:styleId="CommentReference">
    <w:name w:val="annotation reference"/>
    <w:basedOn w:val="DefaultParagraphFont"/>
    <w:uiPriority w:val="99"/>
    <w:semiHidden/>
    <w:unhideWhenUsed/>
    <w:rsid w:val="00515A33"/>
    <w:rPr>
      <w:sz w:val="16"/>
      <w:szCs w:val="16"/>
    </w:rPr>
  </w:style>
  <w:style w:type="paragraph" w:styleId="CommentText">
    <w:name w:val="annotation text"/>
    <w:basedOn w:val="Normal"/>
    <w:link w:val="CommentTextChar"/>
    <w:uiPriority w:val="99"/>
    <w:semiHidden/>
    <w:unhideWhenUsed/>
    <w:rsid w:val="00515A33"/>
    <w:rPr>
      <w:sz w:val="20"/>
      <w:szCs w:val="20"/>
    </w:rPr>
  </w:style>
  <w:style w:type="character" w:customStyle="1" w:styleId="CommentTextChar">
    <w:name w:val="Comment Text Char"/>
    <w:basedOn w:val="DefaultParagraphFont"/>
    <w:link w:val="CommentText"/>
    <w:uiPriority w:val="99"/>
    <w:semiHidden/>
    <w:rsid w:val="00515A33"/>
    <w:rPr>
      <w:sz w:val="20"/>
      <w:szCs w:val="20"/>
    </w:rPr>
  </w:style>
  <w:style w:type="character" w:styleId="Hyperlink">
    <w:name w:val="Hyperlink"/>
    <w:basedOn w:val="DefaultParagraphFont"/>
    <w:uiPriority w:val="99"/>
    <w:rsid w:val="00807E18"/>
    <w:rPr>
      <w:color w:val="0000FF"/>
      <w:sz w:val="24"/>
      <w:u w:val="single"/>
    </w:rPr>
  </w:style>
  <w:style w:type="paragraph" w:styleId="BodyText3">
    <w:name w:val="Body Text 3"/>
    <w:basedOn w:val="Normal"/>
    <w:link w:val="BodyText3Char"/>
    <w:uiPriority w:val="99"/>
    <w:semiHidden/>
    <w:unhideWhenUsed/>
    <w:rsid w:val="009F298B"/>
    <w:pPr>
      <w:spacing w:after="120"/>
      <w:ind w:left="357" w:hanging="357"/>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9F298B"/>
    <w:rPr>
      <w:rFonts w:asciiTheme="minorHAnsi" w:hAnsiTheme="minorHAnsi" w:cstheme="minorBidi"/>
      <w:sz w:val="16"/>
      <w:szCs w:val="16"/>
    </w:rPr>
  </w:style>
  <w:style w:type="paragraph" w:customStyle="1" w:styleId="Default">
    <w:name w:val="Default"/>
    <w:rsid w:val="000429E8"/>
    <w:pPr>
      <w:autoSpaceDE w:val="0"/>
      <w:autoSpaceDN w:val="0"/>
      <w:adjustRightInd w:val="0"/>
    </w:pPr>
    <w:rPr>
      <w:color w:val="000000"/>
      <w:sz w:val="24"/>
      <w:szCs w:val="24"/>
    </w:rPr>
  </w:style>
  <w:style w:type="character" w:styleId="Strong">
    <w:name w:val="Strong"/>
    <w:basedOn w:val="DefaultParagraphFont"/>
    <w:qFormat/>
    <w:rsid w:val="00A67CA7"/>
    <w:rPr>
      <w:b/>
      <w:bCs/>
    </w:rPr>
  </w:style>
  <w:style w:type="paragraph" w:styleId="CommentSubject">
    <w:name w:val="annotation subject"/>
    <w:basedOn w:val="CommentText"/>
    <w:next w:val="CommentText"/>
    <w:link w:val="CommentSubjectChar"/>
    <w:uiPriority w:val="99"/>
    <w:semiHidden/>
    <w:unhideWhenUsed/>
    <w:rsid w:val="00DD42DC"/>
    <w:rPr>
      <w:b/>
      <w:bCs/>
    </w:rPr>
  </w:style>
  <w:style w:type="character" w:customStyle="1" w:styleId="CommentSubjectChar">
    <w:name w:val="Comment Subject Char"/>
    <w:basedOn w:val="CommentTextChar"/>
    <w:link w:val="CommentSubject"/>
    <w:uiPriority w:val="99"/>
    <w:semiHidden/>
    <w:rsid w:val="00DD42DC"/>
    <w:rPr>
      <w:b/>
      <w:bCs/>
      <w:sz w:val="20"/>
      <w:szCs w:val="20"/>
    </w:rPr>
  </w:style>
  <w:style w:type="table" w:styleId="TableGrid">
    <w:name w:val="Table Grid"/>
    <w:basedOn w:val="TableNormal"/>
    <w:uiPriority w:val="59"/>
    <w:rsid w:val="0073722F"/>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64"/>
    <w:pPr>
      <w:tabs>
        <w:tab w:val="center" w:pos="4513"/>
        <w:tab w:val="right" w:pos="9026"/>
      </w:tabs>
    </w:pPr>
  </w:style>
  <w:style w:type="character" w:customStyle="1" w:styleId="HeaderChar">
    <w:name w:val="Header Char"/>
    <w:basedOn w:val="DefaultParagraphFont"/>
    <w:link w:val="Header"/>
    <w:uiPriority w:val="99"/>
    <w:rsid w:val="00344864"/>
  </w:style>
  <w:style w:type="paragraph" w:styleId="Footer">
    <w:name w:val="footer"/>
    <w:basedOn w:val="Normal"/>
    <w:link w:val="FooterChar"/>
    <w:uiPriority w:val="99"/>
    <w:unhideWhenUsed/>
    <w:rsid w:val="00344864"/>
    <w:pPr>
      <w:tabs>
        <w:tab w:val="center" w:pos="4513"/>
        <w:tab w:val="right" w:pos="9026"/>
      </w:tabs>
    </w:pPr>
  </w:style>
  <w:style w:type="character" w:customStyle="1" w:styleId="FooterChar">
    <w:name w:val="Footer Char"/>
    <w:basedOn w:val="DefaultParagraphFont"/>
    <w:link w:val="Footer"/>
    <w:uiPriority w:val="99"/>
    <w:rsid w:val="00344864"/>
  </w:style>
  <w:style w:type="paragraph" w:customStyle="1" w:styleId="Heading312">
    <w:name w:val="Heading3+12"/>
    <w:basedOn w:val="Normal"/>
    <w:rsid w:val="000771A8"/>
    <w:pPr>
      <w:suppressAutoHyphens/>
      <w:jc w:val="both"/>
    </w:pPr>
    <w:rPr>
      <w:rFonts w:ascii="Times New Roman" w:eastAsia="Times New Roman" w:hAnsi="Times New Roman" w:cs="Times New Roman"/>
      <w:b/>
      <w:sz w:val="24"/>
      <w:szCs w:val="20"/>
    </w:rPr>
  </w:style>
  <w:style w:type="paragraph" w:styleId="EnvelopeReturn">
    <w:name w:val="envelope return"/>
    <w:basedOn w:val="Normal"/>
    <w:rsid w:val="000771A8"/>
    <w:rPr>
      <w:rFonts w:ascii="Times New Roman" w:eastAsia="Times New Roman" w:hAnsi="Times New Roman" w:cs="Times New Roman"/>
      <w:sz w:val="24"/>
      <w:szCs w:val="20"/>
    </w:rPr>
  </w:style>
  <w:style w:type="paragraph" w:styleId="Revision">
    <w:name w:val="Revision"/>
    <w:hidden/>
    <w:uiPriority w:val="99"/>
    <w:semiHidden/>
    <w:rsid w:val="00A74C80"/>
  </w:style>
  <w:style w:type="paragraph" w:styleId="PlainText">
    <w:name w:val="Plain Text"/>
    <w:basedOn w:val="Normal"/>
    <w:link w:val="PlainTextChar"/>
    <w:uiPriority w:val="99"/>
    <w:semiHidden/>
    <w:unhideWhenUsed/>
    <w:rsid w:val="004311CA"/>
    <w:rPr>
      <w:rFonts w:ascii="Consolas" w:hAnsi="Consolas" w:cs="Consolas"/>
      <w:sz w:val="21"/>
      <w:szCs w:val="21"/>
    </w:rPr>
  </w:style>
  <w:style w:type="character" w:customStyle="1" w:styleId="PlainTextChar">
    <w:name w:val="Plain Text Char"/>
    <w:basedOn w:val="DefaultParagraphFont"/>
    <w:link w:val="PlainText"/>
    <w:uiPriority w:val="99"/>
    <w:semiHidden/>
    <w:rsid w:val="004311CA"/>
    <w:rPr>
      <w:rFonts w:ascii="Consolas" w:hAnsi="Consolas" w:cs="Consolas"/>
      <w:sz w:val="21"/>
      <w:szCs w:val="21"/>
    </w:rPr>
  </w:style>
  <w:style w:type="paragraph" w:styleId="NormalWeb">
    <w:name w:val="Normal (Web)"/>
    <w:basedOn w:val="Normal"/>
    <w:uiPriority w:val="99"/>
    <w:unhideWhenUsed/>
    <w:rsid w:val="009B4E9B"/>
    <w:pPr>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653630"/>
  </w:style>
  <w:style w:type="paragraph" w:styleId="Title">
    <w:name w:val="Title"/>
    <w:basedOn w:val="Heading1"/>
    <w:next w:val="Normal"/>
    <w:link w:val="TitleChar"/>
    <w:uiPriority w:val="10"/>
    <w:qFormat/>
    <w:rsid w:val="00653630"/>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653630"/>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3630"/>
    <w:pPr>
      <w:keepLines w:val="0"/>
      <w:spacing w:before="120" w:after="120" w:line="280" w:lineRule="exact"/>
    </w:pPr>
    <w:rPr>
      <w:rFonts w:ascii="Arial" w:eastAsia="Times New Roman" w:hAnsi="Arial" w:cs="Arial"/>
      <w:b/>
      <w:bCs/>
      <w:color w:val="auto"/>
      <w:szCs w:val="24"/>
      <w:lang w:eastAsia="en-GB"/>
    </w:rPr>
  </w:style>
  <w:style w:type="paragraph" w:customStyle="1" w:styleId="tabletext">
    <w:name w:val="tabletext"/>
    <w:basedOn w:val="Normal"/>
    <w:rsid w:val="00653630"/>
    <w:pPr>
      <w:spacing w:before="120" w:after="120" w:line="280" w:lineRule="exact"/>
    </w:pPr>
    <w:rPr>
      <w:rFonts w:eastAsia="Times New Roman"/>
      <w:szCs w:val="18"/>
      <w:lang w:eastAsia="en-GB"/>
    </w:rPr>
  </w:style>
  <w:style w:type="character" w:customStyle="1" w:styleId="Heading5Char">
    <w:name w:val="Heading 5 Char"/>
    <w:basedOn w:val="DefaultParagraphFont"/>
    <w:link w:val="Heading5"/>
    <w:uiPriority w:val="9"/>
    <w:semiHidden/>
    <w:rsid w:val="0065363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84289C"/>
    <w:rPr>
      <w:sz w:val="20"/>
      <w:szCs w:val="20"/>
    </w:rPr>
  </w:style>
  <w:style w:type="character" w:customStyle="1" w:styleId="FootnoteTextChar">
    <w:name w:val="Footnote Text Char"/>
    <w:basedOn w:val="DefaultParagraphFont"/>
    <w:link w:val="FootnoteText"/>
    <w:uiPriority w:val="99"/>
    <w:semiHidden/>
    <w:rsid w:val="0084289C"/>
    <w:rPr>
      <w:sz w:val="20"/>
      <w:szCs w:val="20"/>
    </w:rPr>
  </w:style>
  <w:style w:type="character" w:styleId="FootnoteReference">
    <w:name w:val="footnote reference"/>
    <w:basedOn w:val="DefaultParagraphFont"/>
    <w:uiPriority w:val="99"/>
    <w:semiHidden/>
    <w:unhideWhenUsed/>
    <w:rsid w:val="0084289C"/>
    <w:rPr>
      <w:vertAlign w:val="superscript"/>
    </w:rPr>
  </w:style>
  <w:style w:type="paragraph" w:customStyle="1" w:styleId="TxBrp3">
    <w:name w:val="TxBr_p3"/>
    <w:basedOn w:val="Normal"/>
    <w:rsid w:val="001F602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F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0443">
      <w:bodyDiv w:val="1"/>
      <w:marLeft w:val="0"/>
      <w:marRight w:val="0"/>
      <w:marTop w:val="0"/>
      <w:marBottom w:val="0"/>
      <w:divBdr>
        <w:top w:val="none" w:sz="0" w:space="0" w:color="auto"/>
        <w:left w:val="none" w:sz="0" w:space="0" w:color="auto"/>
        <w:bottom w:val="none" w:sz="0" w:space="0" w:color="auto"/>
        <w:right w:val="none" w:sz="0" w:space="0" w:color="auto"/>
      </w:divBdr>
    </w:div>
    <w:div w:id="323051350">
      <w:bodyDiv w:val="1"/>
      <w:marLeft w:val="0"/>
      <w:marRight w:val="0"/>
      <w:marTop w:val="0"/>
      <w:marBottom w:val="0"/>
      <w:divBdr>
        <w:top w:val="none" w:sz="0" w:space="0" w:color="auto"/>
        <w:left w:val="none" w:sz="0" w:space="0" w:color="auto"/>
        <w:bottom w:val="none" w:sz="0" w:space="0" w:color="auto"/>
        <w:right w:val="none" w:sz="0" w:space="0" w:color="auto"/>
      </w:divBdr>
    </w:div>
    <w:div w:id="666860014">
      <w:bodyDiv w:val="1"/>
      <w:marLeft w:val="0"/>
      <w:marRight w:val="0"/>
      <w:marTop w:val="0"/>
      <w:marBottom w:val="0"/>
      <w:divBdr>
        <w:top w:val="none" w:sz="0" w:space="0" w:color="auto"/>
        <w:left w:val="none" w:sz="0" w:space="0" w:color="auto"/>
        <w:bottom w:val="none" w:sz="0" w:space="0" w:color="auto"/>
        <w:right w:val="none" w:sz="0" w:space="0" w:color="auto"/>
      </w:divBdr>
    </w:div>
    <w:div w:id="1184320400">
      <w:bodyDiv w:val="1"/>
      <w:marLeft w:val="0"/>
      <w:marRight w:val="0"/>
      <w:marTop w:val="0"/>
      <w:marBottom w:val="0"/>
      <w:divBdr>
        <w:top w:val="none" w:sz="0" w:space="0" w:color="auto"/>
        <w:left w:val="none" w:sz="0" w:space="0" w:color="auto"/>
        <w:bottom w:val="none" w:sz="0" w:space="0" w:color="auto"/>
        <w:right w:val="none" w:sz="0" w:space="0" w:color="auto"/>
      </w:divBdr>
    </w:div>
    <w:div w:id="1336612400">
      <w:bodyDiv w:val="1"/>
      <w:marLeft w:val="0"/>
      <w:marRight w:val="0"/>
      <w:marTop w:val="0"/>
      <w:marBottom w:val="0"/>
      <w:divBdr>
        <w:top w:val="none" w:sz="0" w:space="0" w:color="auto"/>
        <w:left w:val="none" w:sz="0" w:space="0" w:color="auto"/>
        <w:bottom w:val="none" w:sz="0" w:space="0" w:color="auto"/>
        <w:right w:val="none" w:sz="0" w:space="0" w:color="auto"/>
      </w:divBdr>
    </w:div>
    <w:div w:id="2042976119">
      <w:bodyDiv w:val="1"/>
      <w:marLeft w:val="0"/>
      <w:marRight w:val="0"/>
      <w:marTop w:val="0"/>
      <w:marBottom w:val="0"/>
      <w:divBdr>
        <w:top w:val="none" w:sz="0" w:space="0" w:color="auto"/>
        <w:left w:val="none" w:sz="0" w:space="0" w:color="auto"/>
        <w:bottom w:val="none" w:sz="0" w:space="0" w:color="auto"/>
        <w:right w:val="none" w:sz="0" w:space="0" w:color="auto"/>
      </w:divBdr>
    </w:div>
    <w:div w:id="21347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yperlink" Target="http://su.southwales.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gistry.southwales.ac.uk/student-regulations/academic-appeals/" TargetMode="Externa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hyperlink" Target="http://www.oiahe.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gistry.southwales.ac.uk/student-regulations/academic-appeals/" TargetMode="External"/><Relationship Id="rId20" Type="http://schemas.openxmlformats.org/officeDocument/2006/relationships/hyperlink" Target="http://chaplaincy.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gistry.southwales.ac.uk/student-regulations/academic-appeal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hewellbeingservice.south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7369916-1AA2-4FC5-B989-06369E1C159A}">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00FAD815-E0C2-491A-B321-E4D474E9AD8C}">
  <ds:schemaRefs>
    <ds:schemaRef ds:uri="http://schemas.microsoft.com/sharepoint/v3/contenttype/forms"/>
  </ds:schemaRefs>
</ds:datastoreItem>
</file>

<file path=customXml/itemProps3.xml><?xml version="1.0" encoding="utf-8"?>
<ds:datastoreItem xmlns:ds="http://schemas.openxmlformats.org/officeDocument/2006/customXml" ds:itemID="{032D3EDF-DB87-43DA-984F-CBA36A9A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21624-157E-4106-ADFD-E3353D8A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6</cp:revision>
  <cp:lastPrinted>2019-08-02T07:52:00Z</cp:lastPrinted>
  <dcterms:created xsi:type="dcterms:W3CDTF">2020-07-08T14:56:00Z</dcterms:created>
  <dcterms:modified xsi:type="dcterms:W3CDTF">2020-09-28T15:05:00Z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2065600</vt:r8>
  </property>
  <property fmtid="{D5CDD505-2E9C-101B-9397-08002B2CF9AE}" pid="4" name="ComplianceAssetId">
    <vt:lpwstr/>
  </property>
</Properties>
</file>