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CF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77B6C12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7D1BC" wp14:editId="44298AA8">
                <wp:simplePos x="0" y="0"/>
                <wp:positionH relativeFrom="column">
                  <wp:posOffset>1319530</wp:posOffset>
                </wp:positionH>
                <wp:positionV relativeFrom="paragraph">
                  <wp:posOffset>113030</wp:posOffset>
                </wp:positionV>
                <wp:extent cx="4711700" cy="863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CB9E" w14:textId="77777777" w:rsidR="002A3110" w:rsidRPr="002A3110" w:rsidRDefault="002A3110" w:rsidP="002A3110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A311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CAM 2</w:t>
                            </w:r>
                          </w:p>
                          <w:p w14:paraId="4668F174" w14:textId="6F0C4808" w:rsidR="00F13138" w:rsidRPr="00260D89" w:rsidRDefault="002A3110" w:rsidP="002A3110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A311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APEL GRADD 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7D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9pt;margin-top:8.9pt;width:371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" stroked="f">
                <v:textbox>
                  <w:txbxContent>
                    <w:p w14:paraId="3BACCB9E" w14:textId="77777777" w:rsidR="002A3110" w:rsidRPr="002A3110" w:rsidRDefault="002A3110" w:rsidP="002A3110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A3110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CAM 2</w:t>
                      </w:r>
                    </w:p>
                    <w:p w14:paraId="4668F174" w14:textId="6F0C4808" w:rsidR="00F13138" w:rsidRPr="00260D89" w:rsidRDefault="002A3110" w:rsidP="002A3110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A3110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APEL GRADD YMCHWIL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48680378" wp14:editId="5959FD8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92FA01B" w14:textId="77777777" w:rsidTr="001D6E4E">
        <w:trPr>
          <w:trHeight w:val="172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EDD08D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24B9C37D" w14:textId="35229B98" w:rsidR="00260D89" w:rsidRPr="00BF79CD" w:rsidRDefault="002A3110" w:rsidP="00305780">
            <w:pPr>
              <w:rPr>
                <w:b/>
                <w:color w:val="000000" w:themeColor="text1"/>
              </w:rPr>
            </w:pPr>
            <w:r w:rsidRPr="002A3110">
              <w:rPr>
                <w:b/>
                <w:color w:val="000000" w:themeColor="text1"/>
              </w:rPr>
              <w:br/>
            </w:r>
            <w:proofErr w:type="spellStart"/>
            <w:r w:rsidRPr="002A3110">
              <w:rPr>
                <w:b/>
                <w:color w:val="000000" w:themeColor="text1"/>
              </w:rPr>
              <w:t>Sicrhewch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eich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bod </w:t>
            </w:r>
            <w:proofErr w:type="spellStart"/>
            <w:r w:rsidRPr="002A3110">
              <w:rPr>
                <w:b/>
                <w:color w:val="000000" w:themeColor="text1"/>
              </w:rPr>
              <w:t>wedi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darllen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a </w:t>
            </w:r>
            <w:proofErr w:type="spellStart"/>
            <w:r w:rsidRPr="002A3110">
              <w:rPr>
                <w:b/>
                <w:color w:val="000000" w:themeColor="text1"/>
              </w:rPr>
              <w:t>deall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y </w:t>
            </w:r>
            <w:proofErr w:type="spellStart"/>
            <w:r w:rsidRPr="002A3110">
              <w:rPr>
                <w:b/>
                <w:color w:val="000000" w:themeColor="text1"/>
              </w:rPr>
              <w:t>Rheoliadau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Apeliadau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Academaidd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a </w:t>
            </w:r>
            <w:proofErr w:type="spellStart"/>
            <w:r w:rsidRPr="002A3110">
              <w:rPr>
                <w:b/>
                <w:color w:val="000000" w:themeColor="text1"/>
              </w:rPr>
              <w:t>Rhan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C: </w:t>
            </w:r>
            <w:proofErr w:type="spellStart"/>
            <w:r w:rsidRPr="002A3110">
              <w:rPr>
                <w:b/>
                <w:color w:val="000000" w:themeColor="text1"/>
              </w:rPr>
              <w:t>Gweithdrefn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ar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gyfer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Graddau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Ymchwil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, </w:t>
            </w:r>
            <w:proofErr w:type="spellStart"/>
            <w:r w:rsidRPr="002A3110">
              <w:rPr>
                <w:b/>
                <w:color w:val="000000" w:themeColor="text1"/>
              </w:rPr>
              <w:t>sydd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ar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gael</w:t>
            </w:r>
            <w:proofErr w:type="spellEnd"/>
            <w:r w:rsidRPr="002A3110">
              <w:rPr>
                <w:b/>
                <w:color w:val="000000" w:themeColor="text1"/>
              </w:rPr>
              <w:t xml:space="preserve"> </w:t>
            </w:r>
            <w:proofErr w:type="spellStart"/>
            <w:r w:rsidRPr="002A3110">
              <w:rPr>
                <w:b/>
                <w:color w:val="000000" w:themeColor="text1"/>
              </w:rPr>
              <w:t>yn</w:t>
            </w:r>
            <w:proofErr w:type="spellEnd"/>
            <w:r w:rsidRPr="002A3110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hyperlink r:id="rId9" w:history="1">
              <w:r w:rsidRPr="006D2DAA">
                <w:rPr>
                  <w:rStyle w:val="Hyperlink"/>
                </w:rPr>
                <w:t>https://registry.southwales.ac.uk/academic-registry/rheoliadau-myfyrwyr/apeliadau-academaidd/</w:t>
              </w:r>
            </w:hyperlink>
            <w:r>
              <w:t xml:space="preserve"> </w:t>
            </w:r>
          </w:p>
          <w:p w14:paraId="1AD0941E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4ECF1398" w14:textId="7FB29197" w:rsidR="00803AE1" w:rsidRPr="001D6E4E" w:rsidRDefault="002A3110" w:rsidP="003057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>
              <w:rPr>
                <w:rStyle w:val="Hyperlink"/>
                <w:b/>
                <w:color w:val="000000" w:themeColor="text1"/>
                <w:lang w:val="cy-GB"/>
              </w:rPr>
              <w:t xml:space="preserve"> ddim hwyrach na 10 diwrnod gwaith ar ôl i ganlyniadau</w:t>
            </w:r>
            <w:r>
              <w:rPr>
                <w:rStyle w:val="Hyperlink"/>
                <w:b/>
                <w:color w:val="000000" w:themeColor="text1"/>
                <w:lang w:val="cy-GB"/>
              </w:rPr>
              <w:t xml:space="preserve"> c</w:t>
            </w:r>
            <w:r>
              <w:rPr>
                <w:rStyle w:val="Hyperlink"/>
                <w:b/>
                <w:color w:val="000000" w:themeColor="text1"/>
                <w:lang w:val="cy-GB"/>
              </w:rPr>
              <w:t>ael eu cyhoeddi.</w:t>
            </w:r>
          </w:p>
        </w:tc>
      </w:tr>
    </w:tbl>
    <w:p w14:paraId="331E2F9C" w14:textId="77777777" w:rsidR="004D0EDE" w:rsidRPr="002A1BCD" w:rsidRDefault="004D0EDE" w:rsidP="008A7E9C">
      <w:pPr>
        <w:rPr>
          <w:color w:val="000000" w:themeColor="text1"/>
        </w:rPr>
      </w:pPr>
    </w:p>
    <w:p w14:paraId="35364AAA" w14:textId="77777777" w:rsidR="00627309" w:rsidRDefault="00627309" w:rsidP="00627309">
      <w:pPr>
        <w:rPr>
          <w:b/>
          <w:color w:val="000000" w:themeColor="text1"/>
          <w:lang w:val="cy-GB"/>
        </w:rPr>
      </w:pPr>
      <w:r>
        <w:rPr>
          <w:b/>
          <w:color w:val="000000" w:themeColor="text1"/>
          <w:lang w:val="cy-GB"/>
        </w:rPr>
        <w:t>EICH MANYLION CHI</w:t>
      </w:r>
    </w:p>
    <w:p w14:paraId="7EDB3358" w14:textId="77777777" w:rsidR="00627309" w:rsidRDefault="00627309" w:rsidP="00627309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627309" w14:paraId="14AB1875" w14:textId="77777777" w:rsidTr="00627309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DC422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E48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E6982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26289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627309" w14:paraId="796EA3B6" w14:textId="77777777" w:rsidTr="00627309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60F8F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F8643" w14:textId="77777777" w:rsidR="00627309" w:rsidRDefault="00627309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627309" w14:paraId="7DA9323F" w14:textId="77777777" w:rsidTr="00627309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B7920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28BC8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627309" w14:paraId="52884666" w14:textId="77777777" w:rsidTr="0062730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99CBC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ED042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627309" w14:paraId="1862049C" w14:textId="77777777" w:rsidTr="0062730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18966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0FFCC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627309" w14:paraId="5AEB225D" w14:textId="77777777" w:rsidTr="0062730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7A3CD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39BC1" w14:textId="77777777" w:rsidR="00627309" w:rsidRDefault="0062730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6CBA3A73" w14:textId="77777777" w:rsidR="00803AE1" w:rsidRDefault="00803AE1" w:rsidP="008A7E9C">
      <w:pPr>
        <w:rPr>
          <w:b/>
          <w:color w:val="000000" w:themeColor="text1"/>
        </w:rPr>
      </w:pPr>
    </w:p>
    <w:p w14:paraId="438C30BD" w14:textId="77777777" w:rsidR="006B4D14" w:rsidRDefault="006B4D14" w:rsidP="008A7E9C">
      <w:pPr>
        <w:rPr>
          <w:b/>
          <w:color w:val="000000" w:themeColor="text1"/>
        </w:rPr>
      </w:pPr>
    </w:p>
    <w:p w14:paraId="12417036" w14:textId="435BA066" w:rsidR="0053207D" w:rsidRDefault="00627309" w:rsidP="008A7E9C">
      <w:pPr>
        <w:rPr>
          <w:b/>
          <w:color w:val="000000" w:themeColor="text1"/>
        </w:rPr>
      </w:pPr>
      <w:r w:rsidRPr="00627309">
        <w:rPr>
          <w:b/>
          <w:color w:val="000000" w:themeColor="text1"/>
        </w:rPr>
        <w:br/>
        <w:t xml:space="preserve">PWYLLGOR / BWRDD YN ERBYN YDYCH CHI'N </w:t>
      </w:r>
      <w:r>
        <w:rPr>
          <w:b/>
          <w:color w:val="000000" w:themeColor="text1"/>
        </w:rPr>
        <w:t>APELIO</w:t>
      </w:r>
    </w:p>
    <w:p w14:paraId="4CE923BC" w14:textId="77777777" w:rsidR="00627309" w:rsidRDefault="00627309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14:paraId="251B6E48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A7CD0" w14:textId="6F16F844" w:rsidR="00E27165" w:rsidRPr="001D6E4E" w:rsidRDefault="00627309" w:rsidP="000158A6">
            <w:pPr>
              <w:rPr>
                <w:b/>
                <w:color w:val="000000" w:themeColor="text1"/>
              </w:rPr>
            </w:pPr>
            <w:r w:rsidRPr="00627309">
              <w:rPr>
                <w:b/>
                <w:color w:val="000000" w:themeColor="text1"/>
              </w:rPr>
              <w:br/>
            </w:r>
            <w:proofErr w:type="gramStart"/>
            <w:r w:rsidRPr="00627309">
              <w:rPr>
                <w:b/>
                <w:color w:val="000000" w:themeColor="text1"/>
              </w:rPr>
              <w:t>A</w:t>
            </w:r>
            <w:proofErr w:type="gram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yw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eich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apêl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academaidd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yn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gysylltiedig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â </w:t>
            </w:r>
            <w:proofErr w:type="spellStart"/>
            <w:r w:rsidRPr="00627309">
              <w:rPr>
                <w:b/>
                <w:color w:val="000000" w:themeColor="text1"/>
              </w:rPr>
              <w:t>chanlyniad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y </w:t>
            </w:r>
            <w:proofErr w:type="spellStart"/>
            <w:r w:rsidRPr="00627309">
              <w:rPr>
                <w:b/>
                <w:color w:val="000000" w:themeColor="text1"/>
              </w:rPr>
              <w:t>Pwyllgor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Graddau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Ymchwil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Cyfadran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627309">
              <w:rPr>
                <w:b/>
                <w:color w:val="000000" w:themeColor="text1"/>
              </w:rPr>
              <w:t>ei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Fwrdd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Cynnydd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o ran </w:t>
            </w:r>
            <w:proofErr w:type="spellStart"/>
            <w:r w:rsidRPr="00627309">
              <w:rPr>
                <w:b/>
                <w:color w:val="000000" w:themeColor="text1"/>
              </w:rPr>
              <w:t>dilyniant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627309">
              <w:rPr>
                <w:b/>
                <w:color w:val="000000" w:themeColor="text1"/>
              </w:rPr>
              <w:t>drosglwyddiad</w:t>
            </w:r>
            <w:proofErr w:type="spellEnd"/>
            <w:r w:rsidRPr="00627309">
              <w:rPr>
                <w:b/>
                <w:color w:val="000000" w:themeColor="text1"/>
              </w:rPr>
              <w:t>?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D13366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7EF1DD45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2779B" w14:textId="3399F4BA" w:rsidR="00E27165" w:rsidRPr="00014DCB" w:rsidRDefault="00627309" w:rsidP="00627309">
            <w:pPr>
              <w:rPr>
                <w:i/>
                <w:color w:val="000000" w:themeColor="text1"/>
              </w:rPr>
            </w:pPr>
            <w:r w:rsidRPr="00627309">
              <w:rPr>
                <w:b/>
                <w:color w:val="000000" w:themeColor="text1"/>
              </w:rPr>
              <w:br/>
            </w:r>
            <w:proofErr w:type="gramStart"/>
            <w:r w:rsidRPr="00627309">
              <w:rPr>
                <w:b/>
                <w:color w:val="000000" w:themeColor="text1"/>
              </w:rPr>
              <w:t>A</w:t>
            </w:r>
            <w:proofErr w:type="gram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yw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eich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apêl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academaidd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mewn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perthynas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â </w:t>
            </w:r>
            <w:proofErr w:type="spellStart"/>
            <w:r w:rsidRPr="00627309">
              <w:rPr>
                <w:b/>
                <w:color w:val="000000" w:themeColor="text1"/>
              </w:rPr>
              <w:t>phenderfyniad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arholiad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y </w:t>
            </w:r>
            <w:proofErr w:type="spellStart"/>
            <w:r w:rsidRPr="00627309">
              <w:rPr>
                <w:b/>
                <w:color w:val="000000" w:themeColor="text1"/>
              </w:rPr>
              <w:t>Pwyllgor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Graddau</w:t>
            </w:r>
            <w:proofErr w:type="spellEnd"/>
            <w:r w:rsidRPr="00627309">
              <w:rPr>
                <w:b/>
                <w:color w:val="000000" w:themeColor="text1"/>
              </w:rPr>
              <w:t xml:space="preserve"> </w:t>
            </w:r>
            <w:proofErr w:type="spellStart"/>
            <w:r w:rsidRPr="00627309">
              <w:rPr>
                <w:b/>
                <w:color w:val="000000" w:themeColor="text1"/>
              </w:rPr>
              <w:t>Ymchwil</w:t>
            </w:r>
            <w:proofErr w:type="spellEnd"/>
            <w:r w:rsidRPr="00627309">
              <w:rPr>
                <w:b/>
                <w:color w:val="000000" w:themeColor="text1"/>
              </w:rPr>
              <w:t>?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649338A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30202525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625F5" w14:textId="02AB991A" w:rsidR="00627309" w:rsidRPr="00627309" w:rsidRDefault="00627309" w:rsidP="00627309">
            <w:pPr>
              <w:rPr>
                <w:b/>
                <w:color w:val="000000" w:themeColor="text1"/>
                <w:lang w:val="cy-GB"/>
              </w:rPr>
            </w:pPr>
            <w:r w:rsidRPr="00627309">
              <w:rPr>
                <w:b/>
                <w:color w:val="000000" w:themeColor="text1"/>
                <w:lang w:val="cy-GB"/>
              </w:rPr>
              <w:t xml:space="preserve">A ydych chi i </w:t>
            </w:r>
            <w:r>
              <w:rPr>
                <w:b/>
                <w:color w:val="000000" w:themeColor="text1"/>
                <w:lang w:val="cy-GB"/>
              </w:rPr>
              <w:t>yn g</w:t>
            </w:r>
            <w:r w:rsidRPr="00627309">
              <w:rPr>
                <w:b/>
                <w:color w:val="000000" w:themeColor="text1"/>
                <w:lang w:val="cy-GB"/>
              </w:rPr>
              <w:t>raddio yn y seremoni raddio nesaf?</w:t>
            </w:r>
          </w:p>
          <w:p w14:paraId="164AD304" w14:textId="77777777" w:rsidR="00627309" w:rsidRPr="00627309" w:rsidRDefault="00627309" w:rsidP="00627309">
            <w:pPr>
              <w:rPr>
                <w:b/>
                <w:color w:val="000000" w:themeColor="text1"/>
              </w:rPr>
            </w:pPr>
            <w:r w:rsidRPr="00627309">
              <w:rPr>
                <w:b/>
                <w:color w:val="000000" w:themeColor="text1"/>
                <w:lang w:val="cy-GB"/>
              </w:rPr>
              <w:t>(</w:t>
            </w:r>
            <w:r w:rsidRPr="00627309">
              <w:rPr>
                <w:bCs/>
                <w:color w:val="000000" w:themeColor="text1"/>
                <w:lang w:val="cy-GB"/>
              </w:rPr>
              <w:t>cyfeiriwch at y nodiadau canllaw</w:t>
            </w:r>
            <w:r w:rsidRPr="00627309">
              <w:rPr>
                <w:b/>
                <w:color w:val="000000" w:themeColor="text1"/>
                <w:lang w:val="cy-GB"/>
              </w:rPr>
              <w:t>)</w:t>
            </w:r>
          </w:p>
          <w:p w14:paraId="09C77A97" w14:textId="5D801D05" w:rsidR="00E27165" w:rsidRPr="00014DCB" w:rsidRDefault="00E27165" w:rsidP="000158A6">
            <w:pPr>
              <w:rPr>
                <w:i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4B6B3E5" w14:textId="77777777"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C3DC4D2" w14:textId="77777777" w:rsidR="004D106C" w:rsidRDefault="004D106C" w:rsidP="008A7E9C">
      <w:pPr>
        <w:rPr>
          <w:b/>
          <w:color w:val="000000" w:themeColor="text1"/>
        </w:rPr>
      </w:pPr>
    </w:p>
    <w:p w14:paraId="6FED7759" w14:textId="77777777" w:rsidR="006B4D14" w:rsidRDefault="006B4D14" w:rsidP="008A7E9C">
      <w:pPr>
        <w:rPr>
          <w:b/>
          <w:color w:val="000000" w:themeColor="text1"/>
        </w:rPr>
      </w:pPr>
    </w:p>
    <w:p w14:paraId="533692E1" w14:textId="697EEFDF" w:rsidR="0062736F" w:rsidRDefault="00B50D6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SEILIAU</w:t>
      </w:r>
      <w:r w:rsidRPr="00B50D66">
        <w:rPr>
          <w:b/>
          <w:color w:val="000000" w:themeColor="text1"/>
        </w:rPr>
        <w:t xml:space="preserve"> AR GYFER APEL: PENDERFYNIAD O'R PWYLLGOR</w:t>
      </w:r>
      <w:r>
        <w:rPr>
          <w:b/>
          <w:color w:val="000000" w:themeColor="text1"/>
        </w:rPr>
        <w:t xml:space="preserve"> GYFADRAN</w:t>
      </w:r>
      <w:r w:rsidRPr="00B50D66">
        <w:rPr>
          <w:b/>
          <w:color w:val="000000" w:themeColor="text1"/>
        </w:rPr>
        <w:t xml:space="preserve"> GRADDAU YMCHWIL NEU EI FWRDD CYNNYDD</w:t>
      </w:r>
    </w:p>
    <w:p w14:paraId="49D18415" w14:textId="77777777" w:rsidR="00B50D66" w:rsidRDefault="00B50D66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14:paraId="1982511B" w14:textId="77777777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DABC2" w14:textId="02663A80" w:rsidR="0044368B" w:rsidRPr="00697987" w:rsidRDefault="00627309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44368B" w:rsidRPr="00697987">
              <w:rPr>
                <w:color w:val="000000" w:themeColor="text1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3280" w14:textId="63F71A82" w:rsidR="0044368B" w:rsidRPr="00A328D5" w:rsidRDefault="00B50D66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3D5509C" w14:textId="77777777"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14:paraId="00D7E11F" w14:textId="77777777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E49E2" w14:textId="37719221" w:rsidR="0044368B" w:rsidRPr="00697987" w:rsidRDefault="00627309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44368B">
              <w:rPr>
                <w:color w:val="000000" w:themeColor="text1"/>
              </w:rPr>
              <w:t xml:space="preserve">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C169E" w14:textId="77777777" w:rsidR="00B50D66" w:rsidRDefault="00B50D66" w:rsidP="00B50D66">
            <w:pPr>
              <w:ind w:left="15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Ni ddilynwyd y broses briodol mewn perthynas â’r asesiadau </w:t>
            </w:r>
          </w:p>
          <w:p w14:paraId="1D152B1C" w14:textId="31617F44" w:rsidR="0044368B" w:rsidRPr="0044368B" w:rsidRDefault="0044368B" w:rsidP="001D6E4E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0239A00" w14:textId="77777777"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14:paraId="0E11B30D" w14:textId="77777777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4240C" w14:textId="47224A5D" w:rsidR="001F2929" w:rsidRDefault="00627309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Sail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CCA1" w14:textId="3DA9B026" w:rsidR="001F2929" w:rsidRPr="0044368B" w:rsidRDefault="00B50D66" w:rsidP="001D6E4E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0823400" w14:textId="77777777"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80EC566" w14:textId="77777777" w:rsidR="00C42245" w:rsidRDefault="00C42245" w:rsidP="008A7E9C">
      <w:pPr>
        <w:rPr>
          <w:b/>
          <w:color w:val="000000" w:themeColor="text1"/>
        </w:rPr>
      </w:pPr>
    </w:p>
    <w:p w14:paraId="13DE4DC1" w14:textId="13728C13" w:rsidR="001D6E4E" w:rsidRDefault="00021F98" w:rsidP="001D6E4E">
      <w:pPr>
        <w:rPr>
          <w:b/>
          <w:color w:val="000000" w:themeColor="text1"/>
        </w:rPr>
      </w:pPr>
      <w:r w:rsidRPr="00021F98">
        <w:rPr>
          <w:b/>
          <w:color w:val="000000" w:themeColor="text1"/>
        </w:rPr>
        <w:br/>
      </w:r>
      <w:r>
        <w:rPr>
          <w:b/>
          <w:color w:val="000000" w:themeColor="text1"/>
        </w:rPr>
        <w:t xml:space="preserve">SEILIAU </w:t>
      </w:r>
      <w:r w:rsidRPr="00021F98">
        <w:rPr>
          <w:b/>
          <w:color w:val="000000" w:themeColor="text1"/>
        </w:rPr>
        <w:t>AR GYFER APEL: PENDERFYNIAD O'R PWYLLGOR GRADD YMCHWIL</w:t>
      </w:r>
    </w:p>
    <w:p w14:paraId="0D808052" w14:textId="77777777" w:rsidR="00021F98" w:rsidRDefault="00021F98" w:rsidP="001D6E4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1D6E4E" w:rsidRPr="002A1BCD" w14:paraId="54E32C23" w14:textId="77777777" w:rsidTr="00584727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FE8F5" w14:textId="77777777" w:rsidR="00021F98" w:rsidRPr="00021F98" w:rsidRDefault="00021F98" w:rsidP="00021F98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021F98">
              <w:rPr>
                <w:b/>
                <w:color w:val="000000" w:themeColor="text1"/>
                <w:lang w:val="cy-GB"/>
              </w:rPr>
              <w:t>Diffyg gweithdrefnol neu afreoleidd-dra materol sy'n berthnasol i ganlyniad y penderfyniad academaidd</w:t>
            </w:r>
          </w:p>
          <w:p w14:paraId="5259AA32" w14:textId="561A4D9A" w:rsidR="001D6E4E" w:rsidRPr="0044368B" w:rsidRDefault="001D6E4E" w:rsidP="00584727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</w:p>
        </w:tc>
      </w:tr>
      <w:tr w:rsidR="001D6E4E" w:rsidRPr="002A1BCD" w14:paraId="69DE87CF" w14:textId="77777777" w:rsidTr="00584727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10ABD" w14:textId="23317522" w:rsidR="001D6E4E" w:rsidRPr="00697987" w:rsidRDefault="00021F98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1D6E4E" w:rsidRPr="00697987">
              <w:rPr>
                <w:color w:val="000000" w:themeColor="text1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CE33" w14:textId="2C4F057C" w:rsidR="001D6E4E" w:rsidRPr="00A328D5" w:rsidRDefault="00BA1F3D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BA1F3D">
              <w:rPr>
                <w:color w:val="000000" w:themeColor="text1"/>
              </w:rPr>
              <w:br/>
            </w:r>
            <w:proofErr w:type="spellStart"/>
            <w:r w:rsidRPr="00BA1F3D">
              <w:rPr>
                <w:color w:val="000000" w:themeColor="text1"/>
              </w:rPr>
              <w:t>Roedd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amgylchiadau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effeithio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eich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perfformiad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nad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oedd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arholwyr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ymwybodol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ohonynt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arholiad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llafar</w:t>
            </w:r>
            <w:proofErr w:type="spellEnd"/>
          </w:p>
        </w:tc>
        <w:sdt>
          <w:sdtPr>
            <w:rPr>
              <w:color w:val="000000" w:themeColor="text1"/>
            </w:rPr>
            <w:id w:val="-36374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456B1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1FF93221" w14:textId="77777777" w:rsidTr="00584727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D034B" w14:textId="203B2D5C" w:rsidR="001D6E4E" w:rsidRPr="00697987" w:rsidRDefault="00021F98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1D6E4E">
              <w:rPr>
                <w:color w:val="000000" w:themeColor="text1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CF9B" w14:textId="77777777" w:rsidR="00BA1F3D" w:rsidRPr="00BA1F3D" w:rsidRDefault="00BA1F3D" w:rsidP="00BA1F3D">
            <w:pPr>
              <w:tabs>
                <w:tab w:val="left" w:pos="3030"/>
              </w:tabs>
              <w:rPr>
                <w:color w:val="000000" w:themeColor="text1"/>
              </w:rPr>
            </w:pPr>
          </w:p>
          <w:p w14:paraId="4242CD00" w14:textId="77777777" w:rsidR="001D6E4E" w:rsidRDefault="00BA1F3D" w:rsidP="00BA1F3D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BA1F3D">
              <w:rPr>
                <w:color w:val="000000" w:themeColor="text1"/>
              </w:rPr>
              <w:t xml:space="preserve">Mae </w:t>
            </w:r>
            <w:proofErr w:type="spellStart"/>
            <w:r w:rsidRPr="00BA1F3D">
              <w:rPr>
                <w:color w:val="000000" w:themeColor="text1"/>
              </w:rPr>
              <w:t>tystiolaeth</w:t>
            </w:r>
            <w:proofErr w:type="spellEnd"/>
            <w:r w:rsidRPr="00BA1F3D">
              <w:rPr>
                <w:color w:val="000000" w:themeColor="text1"/>
              </w:rPr>
              <w:t xml:space="preserve"> o </w:t>
            </w:r>
            <w:proofErr w:type="spellStart"/>
            <w:r w:rsidRPr="00BA1F3D">
              <w:rPr>
                <w:color w:val="000000" w:themeColor="text1"/>
              </w:rPr>
              <w:t>anghysondeb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gweithdrefnol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wrth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gynnal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archwiliad</w:t>
            </w:r>
            <w:proofErr w:type="spellEnd"/>
            <w:r w:rsidRPr="00BA1F3D">
              <w:rPr>
                <w:color w:val="000000" w:themeColor="text1"/>
              </w:rPr>
              <w:t xml:space="preserve"> (</w:t>
            </w:r>
            <w:proofErr w:type="spellStart"/>
            <w:r w:rsidRPr="00BA1F3D">
              <w:rPr>
                <w:color w:val="000000" w:themeColor="text1"/>
              </w:rPr>
              <w:t>gan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gynnwys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gwall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gweinyddol</w:t>
            </w:r>
            <w:proofErr w:type="spellEnd"/>
            <w:r w:rsidRPr="00BA1F3D">
              <w:rPr>
                <w:color w:val="000000" w:themeColor="text1"/>
              </w:rPr>
              <w:t xml:space="preserve">) </w:t>
            </w:r>
            <w:proofErr w:type="spellStart"/>
            <w:r w:rsidRPr="00BA1F3D">
              <w:rPr>
                <w:color w:val="000000" w:themeColor="text1"/>
              </w:rPr>
              <w:t>o'r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fath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sy'n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achosi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amheuaeth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gramStart"/>
            <w:r w:rsidRPr="00BA1F3D">
              <w:rPr>
                <w:color w:val="000000" w:themeColor="text1"/>
              </w:rPr>
              <w:t>a</w:t>
            </w:r>
            <w:proofErr w:type="gram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allai'r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canlyniad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fod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yn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wahanol</w:t>
            </w:r>
            <w:proofErr w:type="spellEnd"/>
            <w:r w:rsidRPr="00BA1F3D">
              <w:rPr>
                <w:color w:val="000000" w:themeColor="text1"/>
              </w:rPr>
              <w:t xml:space="preserve"> pe </w:t>
            </w:r>
            <w:proofErr w:type="spellStart"/>
            <w:r w:rsidRPr="00BA1F3D">
              <w:rPr>
                <w:color w:val="000000" w:themeColor="text1"/>
              </w:rPr>
              <w:t>na</w:t>
            </w:r>
            <w:proofErr w:type="spellEnd"/>
            <w:r w:rsidRPr="00BA1F3D">
              <w:rPr>
                <w:color w:val="000000" w:themeColor="text1"/>
              </w:rPr>
              <w:t xml:space="preserve"> bai </w:t>
            </w:r>
            <w:proofErr w:type="spellStart"/>
            <w:r w:rsidRPr="00BA1F3D">
              <w:rPr>
                <w:color w:val="000000" w:themeColor="text1"/>
              </w:rPr>
              <w:t>anghysondeb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o'r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fath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wedi</w:t>
            </w:r>
            <w:proofErr w:type="spellEnd"/>
            <w:r w:rsidRPr="00BA1F3D">
              <w:rPr>
                <w:color w:val="000000" w:themeColor="text1"/>
              </w:rPr>
              <w:t xml:space="preserve"> bod</w:t>
            </w:r>
          </w:p>
          <w:p w14:paraId="234407B9" w14:textId="12FE5656" w:rsidR="00BA1F3D" w:rsidRPr="0044368B" w:rsidRDefault="00BA1F3D" w:rsidP="00BA1F3D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01557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915E2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3A6CA653" w14:textId="77777777" w:rsidTr="00584727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4EA37" w14:textId="7D6FACE5" w:rsidR="001D6E4E" w:rsidRDefault="00021F98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1D6E4E">
              <w:rPr>
                <w:color w:val="000000" w:themeColor="text1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1EED" w14:textId="77777777" w:rsidR="00BA1F3D" w:rsidRDefault="00BA1F3D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BA1F3D">
              <w:rPr>
                <w:color w:val="000000" w:themeColor="text1"/>
              </w:rPr>
              <w:br/>
              <w:t xml:space="preserve">Mae </w:t>
            </w:r>
            <w:proofErr w:type="spellStart"/>
            <w:r w:rsidRPr="00BA1F3D">
              <w:rPr>
                <w:color w:val="000000" w:themeColor="text1"/>
              </w:rPr>
              <w:t>tystiolaeth</w:t>
            </w:r>
            <w:proofErr w:type="spellEnd"/>
            <w:r w:rsidRPr="00BA1F3D">
              <w:rPr>
                <w:color w:val="000000" w:themeColor="text1"/>
              </w:rPr>
              <w:t xml:space="preserve"> o </w:t>
            </w:r>
            <w:proofErr w:type="spellStart"/>
            <w:r w:rsidRPr="00BA1F3D">
              <w:rPr>
                <w:color w:val="000000" w:themeColor="text1"/>
              </w:rPr>
              <w:t>asesiad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annheg</w:t>
            </w:r>
            <w:proofErr w:type="spellEnd"/>
            <w:r w:rsidRPr="00BA1F3D">
              <w:rPr>
                <w:color w:val="000000" w:themeColor="text1"/>
              </w:rPr>
              <w:t xml:space="preserve"> neu </w:t>
            </w:r>
            <w:proofErr w:type="spellStart"/>
            <w:r w:rsidRPr="00BA1F3D">
              <w:rPr>
                <w:color w:val="000000" w:themeColor="text1"/>
              </w:rPr>
              <w:t>amhriodol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</w:t>
            </w:r>
            <w:proofErr w:type="spellEnd"/>
            <w:r w:rsidRPr="00BA1F3D">
              <w:rPr>
                <w:color w:val="000000" w:themeColor="text1"/>
              </w:rPr>
              <w:t xml:space="preserve"> ran un neu </w:t>
            </w:r>
            <w:proofErr w:type="spellStart"/>
            <w:r w:rsidRPr="00BA1F3D">
              <w:rPr>
                <w:color w:val="000000" w:themeColor="text1"/>
              </w:rPr>
              <w:t>fwy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o'r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color w:val="000000" w:themeColor="text1"/>
              </w:rPr>
              <w:t>arholwyr</w:t>
            </w:r>
            <w:proofErr w:type="spellEnd"/>
            <w:r w:rsidRPr="00BA1F3D">
              <w:rPr>
                <w:color w:val="000000" w:themeColor="text1"/>
              </w:rPr>
              <w:t xml:space="preserve"> </w:t>
            </w:r>
          </w:p>
          <w:p w14:paraId="31C0F746" w14:textId="53DE5A68" w:rsidR="001D6E4E" w:rsidRPr="00BA1F3D" w:rsidRDefault="00BA1F3D" w:rsidP="00584727">
            <w:pPr>
              <w:tabs>
                <w:tab w:val="left" w:pos="3030"/>
              </w:tabs>
              <w:rPr>
                <w:i/>
                <w:iCs/>
                <w:color w:val="000000" w:themeColor="text1"/>
              </w:rPr>
            </w:pPr>
            <w:r w:rsidRPr="00BA1F3D">
              <w:rPr>
                <w:i/>
                <w:iCs/>
                <w:color w:val="000000" w:themeColor="text1"/>
              </w:rPr>
              <w:t xml:space="preserve">DS Ni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chaniateir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i chi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herio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barn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academaidd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yr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arholwyr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fel</w:t>
            </w:r>
            <w:proofErr w:type="spellEnd"/>
            <w:r w:rsidRPr="00BA1F3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A1F3D">
              <w:rPr>
                <w:i/>
                <w:iCs/>
                <w:color w:val="000000" w:themeColor="text1"/>
              </w:rPr>
              <w:t>arall</w:t>
            </w:r>
            <w:proofErr w:type="spellEnd"/>
          </w:p>
        </w:tc>
        <w:sdt>
          <w:sdtPr>
            <w:rPr>
              <w:color w:val="000000" w:themeColor="text1"/>
            </w:rPr>
            <w:id w:val="2930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DB1976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5358B8D" w14:textId="77777777" w:rsidR="001D6E4E" w:rsidRDefault="001D6E4E" w:rsidP="001D6E4E">
      <w:pPr>
        <w:rPr>
          <w:b/>
          <w:color w:val="000000" w:themeColor="text1"/>
        </w:rPr>
      </w:pPr>
    </w:p>
    <w:p w14:paraId="54BDE25F" w14:textId="77777777" w:rsidR="00C97252" w:rsidRDefault="00C97252" w:rsidP="00C97252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97252" w14:paraId="53841792" w14:textId="77777777" w:rsidTr="00C97252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246D5" w14:textId="77777777" w:rsidR="00C97252" w:rsidRDefault="00C97252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Byddwch cystal â nodi pam rydych chi’n meddwl bod gennych sail dros apelio:</w:t>
            </w:r>
          </w:p>
        </w:tc>
      </w:tr>
      <w:tr w:rsidR="00C97252" w14:paraId="71060F5E" w14:textId="77777777" w:rsidTr="00C97252">
        <w:trPr>
          <w:trHeight w:val="2103"/>
        </w:trPr>
        <w:tc>
          <w:tcPr>
            <w:tcW w:w="9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90CBE" w14:textId="77777777" w:rsidR="00C97252" w:rsidRDefault="00C97252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14:paraId="1BACAF18" w14:textId="2A93A3BA" w:rsidR="00C97252" w:rsidRPr="00C97252" w:rsidRDefault="00C97252" w:rsidP="00C97252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 w:rsidRPr="00C97252">
              <w:rPr>
                <w:i/>
                <w:color w:val="A6A6A6" w:themeColor="background1" w:themeShade="A6"/>
                <w:lang w:val="cy-GB"/>
              </w:rPr>
              <w:t>Nodwch pa dystiolaeth rydych chi wed</w:t>
            </w:r>
            <w:r>
              <w:rPr>
                <w:i/>
                <w:color w:val="A6A6A6" w:themeColor="background1" w:themeShade="A6"/>
                <w:lang w:val="cy-GB"/>
              </w:rPr>
              <w:t xml:space="preserve">i </w:t>
            </w:r>
            <w:r w:rsidRPr="00C97252">
              <w:rPr>
                <w:i/>
                <w:color w:val="A6A6A6" w:themeColor="background1" w:themeShade="A6"/>
                <w:lang w:val="cy-GB"/>
              </w:rPr>
              <w:t>atodi a fyddai'n cefnogi</w:t>
            </w:r>
            <w:r w:rsidR="00E44222">
              <w:rPr>
                <w:i/>
                <w:color w:val="A6A6A6" w:themeColor="background1" w:themeShade="A6"/>
                <w:lang w:val="cy-GB"/>
              </w:rPr>
              <w:t xml:space="preserve"> ei</w:t>
            </w:r>
            <w:r w:rsidRPr="00C97252">
              <w:rPr>
                <w:i/>
                <w:color w:val="A6A6A6" w:themeColor="background1" w:themeShade="A6"/>
                <w:lang w:val="cy-GB"/>
              </w:rPr>
              <w:t>ch cais</w:t>
            </w:r>
          </w:p>
          <w:p w14:paraId="55EE60DF" w14:textId="77777777" w:rsidR="00C97252" w:rsidRDefault="00C97252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14:paraId="35073842" w14:textId="77777777" w:rsidR="00C97252" w:rsidRDefault="00C97252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67F5BAC9" w14:textId="77777777" w:rsidR="005E4D18" w:rsidRDefault="005E4D18" w:rsidP="005E4D18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E4D18" w14:paraId="2C9E374B" w14:textId="77777777" w:rsidTr="005E4D18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B969F" w14:textId="77777777" w:rsidR="005E4D18" w:rsidRDefault="005E4D18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5E4D18" w14:paraId="610401BB" w14:textId="77777777" w:rsidTr="005E4D18">
        <w:trPr>
          <w:trHeight w:val="1460"/>
        </w:trPr>
        <w:tc>
          <w:tcPr>
            <w:tcW w:w="9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BF071" w14:textId="2FB1BDB4" w:rsidR="005E4D18" w:rsidRDefault="005E4D18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56039AB1" w14:textId="77777777" w:rsidR="006B4D14" w:rsidRDefault="006B4D14" w:rsidP="008A7E9C">
      <w:pPr>
        <w:rPr>
          <w:b/>
          <w:color w:val="000000" w:themeColor="text1"/>
        </w:rPr>
      </w:pPr>
    </w:p>
    <w:p w14:paraId="1FA13F71" w14:textId="77777777" w:rsidR="00412A4E" w:rsidRDefault="00412A4E" w:rsidP="00412A4E">
      <w:pPr>
        <w:rPr>
          <w:b/>
          <w:color w:val="000000" w:themeColor="text1"/>
          <w:lang w:val="cy-GB"/>
        </w:rPr>
      </w:pPr>
      <w:r>
        <w:rPr>
          <w:b/>
          <w:color w:val="000000" w:themeColor="text1"/>
          <w:lang w:val="cy-GB"/>
        </w:rPr>
        <w:t>TYSTIOLAETH</w:t>
      </w:r>
    </w:p>
    <w:p w14:paraId="080BA107" w14:textId="77777777" w:rsidR="00412A4E" w:rsidRDefault="00412A4E" w:rsidP="00412A4E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12A4E" w14:paraId="1B6449A8" w14:textId="77777777" w:rsidTr="00412A4E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D4E41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14:paraId="021FDCBF" w14:textId="77777777" w:rsidR="00412A4E" w:rsidRDefault="00412A4E">
            <w:pPr>
              <w:pStyle w:val="xxmsonormal"/>
              <w:rPr>
                <w:b/>
                <w:color w:val="000000" w:themeColor="text1"/>
                <w:lang w:val="cy-GB" w:eastAsia="en-US"/>
              </w:rPr>
            </w:pPr>
            <w:r>
              <w:rPr>
                <w:rFonts w:ascii="Calibri" w:hAnsi="Calibri" w:cs="Calibri"/>
                <w:b/>
                <w:i/>
                <w:lang w:val="cy-GB" w:eastAsia="en-US"/>
              </w:rPr>
              <w:t>Cyfeiriwch at yr arweiniad i gael gwybodaeth am dystiolaeth trydydd parti.</w:t>
            </w:r>
          </w:p>
        </w:tc>
      </w:tr>
      <w:tr w:rsidR="00412A4E" w14:paraId="3AC5B36A" w14:textId="77777777" w:rsidTr="00412A4E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A6355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1B8A8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12A4E" w14:paraId="3F10185A" w14:textId="77777777" w:rsidTr="00412A4E">
        <w:trPr>
          <w:trHeight w:val="560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ADB1" w14:textId="77777777" w:rsidR="00412A4E" w:rsidRDefault="00412A4E">
            <w:pPr>
              <w:jc w:val="center"/>
              <w:rPr>
                <w:i/>
                <w:color w:val="000000" w:themeColor="text1"/>
                <w:lang w:val="cy-GB"/>
              </w:rPr>
            </w:pPr>
            <w:r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44461" w14:textId="77777777" w:rsidR="00412A4E" w:rsidRDefault="00412A4E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12A4E" w14:paraId="5112A270" w14:textId="77777777" w:rsidTr="00412A4E">
        <w:trPr>
          <w:trHeight w:val="554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09BD" w14:textId="77777777" w:rsidR="00412A4E" w:rsidRDefault="00412A4E">
            <w:pPr>
              <w:jc w:val="center"/>
              <w:rPr>
                <w:i/>
                <w:color w:val="000000" w:themeColor="text1"/>
                <w:lang w:val="cy-GB"/>
              </w:rPr>
            </w:pPr>
            <w:r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977B8" w14:textId="77777777" w:rsidR="00412A4E" w:rsidRDefault="00412A4E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12A4E" w14:paraId="00EA4BD4" w14:textId="77777777" w:rsidTr="00412A4E">
        <w:trPr>
          <w:trHeight w:val="547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EE7F4C" w14:textId="77777777" w:rsidR="00412A4E" w:rsidRDefault="00412A4E">
            <w:pPr>
              <w:jc w:val="center"/>
              <w:rPr>
                <w:i/>
                <w:color w:val="000000" w:themeColor="text1"/>
                <w:lang w:val="cy-GB"/>
              </w:rPr>
            </w:pPr>
            <w:r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73EF" w14:textId="77777777" w:rsidR="00412A4E" w:rsidRDefault="00412A4E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6DEAC9A8" w14:textId="77777777" w:rsidR="00C36BB0" w:rsidRDefault="00C36BB0" w:rsidP="008A7E9C">
      <w:pPr>
        <w:rPr>
          <w:b/>
          <w:color w:val="000000" w:themeColor="text1"/>
        </w:rPr>
      </w:pPr>
    </w:p>
    <w:p w14:paraId="63472173" w14:textId="77777777" w:rsidR="009D74DB" w:rsidRDefault="009D74DB" w:rsidP="006B4610">
      <w:pPr>
        <w:rPr>
          <w:b/>
          <w:color w:val="000000" w:themeColor="text1"/>
        </w:rPr>
      </w:pPr>
    </w:p>
    <w:p w14:paraId="3ADB1683" w14:textId="77777777" w:rsidR="009D74DB" w:rsidRDefault="009D74DB" w:rsidP="006B4610">
      <w:pPr>
        <w:rPr>
          <w:b/>
          <w:color w:val="000000" w:themeColor="text1"/>
        </w:rPr>
      </w:pPr>
    </w:p>
    <w:p w14:paraId="01FB8259" w14:textId="77777777" w:rsidR="009D74DB" w:rsidRDefault="009D74DB" w:rsidP="006B4610">
      <w:pPr>
        <w:rPr>
          <w:b/>
          <w:color w:val="000000" w:themeColor="text1"/>
        </w:rPr>
      </w:pPr>
    </w:p>
    <w:p w14:paraId="28C4533F" w14:textId="77777777" w:rsidR="009D74DB" w:rsidRDefault="009D74DB" w:rsidP="006B4610">
      <w:pPr>
        <w:rPr>
          <w:b/>
          <w:color w:val="000000" w:themeColor="text1"/>
        </w:rPr>
      </w:pPr>
    </w:p>
    <w:p w14:paraId="0EBA533C" w14:textId="77777777" w:rsidR="009D74DB" w:rsidRDefault="009D74DB" w:rsidP="006B4610">
      <w:pPr>
        <w:rPr>
          <w:b/>
          <w:color w:val="000000" w:themeColor="text1"/>
        </w:rPr>
      </w:pPr>
    </w:p>
    <w:p w14:paraId="1D17E9E2" w14:textId="77777777" w:rsidR="009D74DB" w:rsidRDefault="009D74DB" w:rsidP="006B4610">
      <w:pPr>
        <w:rPr>
          <w:b/>
          <w:color w:val="000000" w:themeColor="text1"/>
        </w:rPr>
      </w:pPr>
    </w:p>
    <w:p w14:paraId="484D266A" w14:textId="77777777" w:rsidR="00412A4E" w:rsidRDefault="00412A4E" w:rsidP="00412A4E">
      <w:pPr>
        <w:rPr>
          <w:b/>
          <w:color w:val="000000" w:themeColor="text1"/>
          <w:lang w:val="cy-GB"/>
        </w:rPr>
      </w:pPr>
      <w:r>
        <w:rPr>
          <w:b/>
          <w:color w:val="000000" w:themeColor="text1"/>
          <w:lang w:val="cy-GB"/>
        </w:rPr>
        <w:t>GOFYNION PENODOL - CEFNOGAETH I FYFYRWYR GYDA ANABLEDD</w:t>
      </w:r>
    </w:p>
    <w:p w14:paraId="52C7846D" w14:textId="77777777" w:rsidR="00412A4E" w:rsidRDefault="00412A4E" w:rsidP="00412A4E">
      <w:pPr>
        <w:rPr>
          <w:b/>
          <w:color w:val="000000" w:themeColor="text1"/>
          <w:lang w:val="cy-GB"/>
        </w:rPr>
      </w:pPr>
    </w:p>
    <w:p w14:paraId="4B303438" w14:textId="77777777" w:rsidR="00412A4E" w:rsidRDefault="00412A4E" w:rsidP="00412A4E">
      <w:pPr>
        <w:rPr>
          <w:bCs/>
          <w:color w:val="000000" w:themeColor="text1"/>
          <w:lang w:val="cy-GB"/>
        </w:rPr>
      </w:pPr>
      <w:r>
        <w:rPr>
          <w:bCs/>
          <w:color w:val="000000" w:themeColor="text1"/>
          <w:lang w:val="cy-GB"/>
        </w:rPr>
        <w:t>Mae'r Uned Gwaith Achos Myfyrwyr wedi ymrwymo i ddarparu gwasanaeth cynhwysol i'n holl fyfyrwyr. Rydym yn cydnabod y gallai cyflwyno apêl academaidd fod yn amser llawn straen. Mae yna nifer o ffyrdd y gall y Brifysgol eich cefnogi chi trwy ei gweithdrefnau gwaith achos. Gweler https://registry.southwales.ac.uk/student-regulations/ - Cefnogaeth i Fyfyrwyr ag Anableddau i gael mwy o wybodaeth.</w:t>
      </w:r>
    </w:p>
    <w:p w14:paraId="13503465" w14:textId="77777777" w:rsidR="00412A4E" w:rsidRDefault="00412A4E" w:rsidP="00412A4E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412A4E" w14:paraId="539FBFCA" w14:textId="77777777" w:rsidTr="00412A4E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6B753" w14:textId="77777777" w:rsidR="00412A4E" w:rsidRDefault="00412A4E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41E39A35" w14:textId="77777777" w:rsidR="00412A4E" w:rsidRDefault="00412A4E">
            <w:pPr>
              <w:jc w:val="both"/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412A4E" w14:paraId="7BA9A0C7" w14:textId="77777777" w:rsidTr="00412A4E">
        <w:trPr>
          <w:trHeight w:val="1538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D8EBC" w14:textId="77777777" w:rsidR="00412A4E" w:rsidRDefault="00412A4E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3589F45F" w14:textId="77777777" w:rsidR="00412A4E" w:rsidRDefault="00412A4E" w:rsidP="00412A4E">
      <w:pPr>
        <w:rPr>
          <w:b/>
          <w:color w:val="000000" w:themeColor="text1"/>
          <w:lang w:val="cy-GB"/>
        </w:rPr>
      </w:pPr>
    </w:p>
    <w:p w14:paraId="0870A094" w14:textId="77777777" w:rsidR="00412A4E" w:rsidRDefault="00412A4E" w:rsidP="00412A4E">
      <w:pPr>
        <w:rPr>
          <w:b/>
          <w:color w:val="000000" w:themeColor="text1"/>
          <w:lang w:val="cy-GB"/>
        </w:rPr>
      </w:pPr>
    </w:p>
    <w:p w14:paraId="63CD0CDA" w14:textId="77777777" w:rsidR="00412A4E" w:rsidRDefault="00412A4E" w:rsidP="00412A4E">
      <w:pPr>
        <w:rPr>
          <w:bCs/>
          <w:color w:val="000000" w:themeColor="text1"/>
          <w:lang w:val="cy-GB"/>
        </w:rPr>
      </w:pPr>
      <w:r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4C730526" w14:textId="77777777" w:rsidR="00412A4E" w:rsidRDefault="00412A4E" w:rsidP="00412A4E">
      <w:pPr>
        <w:rPr>
          <w:b/>
          <w:color w:val="000000" w:themeColor="text1"/>
          <w:lang w:val="cy-GB"/>
        </w:rPr>
      </w:pPr>
    </w:p>
    <w:p w14:paraId="7399699A" w14:textId="77777777" w:rsidR="00412A4E" w:rsidRDefault="00412A4E" w:rsidP="00412A4E">
      <w:pPr>
        <w:rPr>
          <w:b/>
          <w:color w:val="000000" w:themeColor="text1"/>
          <w:lang w:val="cy-GB"/>
        </w:rPr>
      </w:pPr>
      <w:r>
        <w:rPr>
          <w:b/>
          <w:color w:val="000000" w:themeColor="text1"/>
          <w:lang w:val="cy-GB"/>
        </w:rPr>
        <w:t>DATGANIAD</w:t>
      </w:r>
    </w:p>
    <w:p w14:paraId="5F75413D" w14:textId="77777777" w:rsidR="00412A4E" w:rsidRDefault="00412A4E" w:rsidP="00412A4E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412A4E" w14:paraId="6A99D08B" w14:textId="77777777" w:rsidTr="00412A4E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4AA96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</w:p>
          <w:p w14:paraId="3B2105C6" w14:textId="77777777" w:rsidR="00412A4E" w:rsidRDefault="00412A4E">
            <w:pPr>
              <w:jc w:val="both"/>
              <w:rPr>
                <w:b/>
                <w:color w:val="000000"/>
                <w:lang w:val="cy-GB"/>
              </w:rPr>
            </w:pPr>
            <w:r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7CE74921" w14:textId="77777777" w:rsidR="00412A4E" w:rsidRDefault="00412A4E">
            <w:pPr>
              <w:jc w:val="both"/>
              <w:rPr>
                <w:b/>
                <w:color w:val="000000"/>
                <w:lang w:val="cy-GB"/>
              </w:rPr>
            </w:pPr>
          </w:p>
          <w:p w14:paraId="4FED6CC6" w14:textId="77777777" w:rsidR="00412A4E" w:rsidRDefault="00412A4E">
            <w:pPr>
              <w:jc w:val="both"/>
              <w:rPr>
                <w:b/>
                <w:bCs/>
                <w:lang w:val="cy-GB"/>
              </w:rPr>
            </w:pPr>
            <w:r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>
              <w:rPr>
                <w:rStyle w:val="FootnoteReference"/>
                <w:b/>
                <w:bCs/>
                <w:color w:val="000000"/>
                <w:lang w:val="cy-GB"/>
              </w:rPr>
              <w:footnoteReference w:customMarkFollows="1" w:id="1"/>
              <w:t>[1]</w:t>
            </w:r>
            <w:r>
              <w:rPr>
                <w:b/>
                <w:bCs/>
                <w:color w:val="000000"/>
                <w:lang w:val="cy-GB"/>
              </w:rPr>
              <w:t xml:space="preserve"> a’r Hysbysiad Preifatrwydd/Prosesu Teg</w:t>
            </w:r>
            <w:r>
              <w:rPr>
                <w:rStyle w:val="FootnoteReference"/>
                <w:b/>
                <w:bCs/>
                <w:color w:val="000000"/>
                <w:lang w:val="cy-GB"/>
              </w:rPr>
              <w:footnoteReference w:customMarkFollows="1" w:id="2"/>
              <w:t>[2]</w:t>
            </w:r>
            <w:r>
              <w:rPr>
                <w:b/>
                <w:bCs/>
                <w:color w:val="000000"/>
                <w:lang w:val="cy-GB"/>
              </w:rPr>
              <w:t>.</w:t>
            </w:r>
          </w:p>
          <w:p w14:paraId="6272D672" w14:textId="77777777" w:rsidR="00412A4E" w:rsidRDefault="00412A4E">
            <w:pPr>
              <w:rPr>
                <w:b/>
                <w:color w:val="000000"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 Cyrsiau Prentisiaethau Gradd yr Heddlu yn unig – byddwn yn rhoi gwybod i’ch cyflogwr yn awtomatig am unrhyw gyflwyniadau/ ganlyniadau o dan y broses hon.</w:t>
            </w:r>
          </w:p>
        </w:tc>
      </w:tr>
      <w:tr w:rsidR="00412A4E" w14:paraId="60302F1D" w14:textId="77777777" w:rsidTr="00412A4E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24B60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26469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2F55F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0C2691" w14:textId="77777777" w:rsidR="00412A4E" w:rsidRDefault="00412A4E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246B74AD" w14:textId="77777777" w:rsidR="00AB6334" w:rsidRPr="002A1BCD" w:rsidRDefault="00AB6334" w:rsidP="007C51D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1B9F" w14:textId="77777777" w:rsidR="00A52156" w:rsidRDefault="00A52156" w:rsidP="005F17E2">
      <w:r>
        <w:separator/>
      </w:r>
    </w:p>
  </w:endnote>
  <w:endnote w:type="continuationSeparator" w:id="0">
    <w:p w14:paraId="1F8D7FA5" w14:textId="77777777" w:rsidR="00A52156" w:rsidRDefault="00A52156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5365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FE8D" w14:textId="77777777" w:rsidR="00A52156" w:rsidRDefault="00A52156" w:rsidP="005F17E2">
      <w:r>
        <w:separator/>
      </w:r>
    </w:p>
  </w:footnote>
  <w:footnote w:type="continuationSeparator" w:id="0">
    <w:p w14:paraId="29AE0211" w14:textId="77777777" w:rsidR="00A52156" w:rsidRDefault="00A52156" w:rsidP="005F17E2">
      <w:r>
        <w:continuationSeparator/>
      </w:r>
    </w:p>
  </w:footnote>
  <w:footnote w:id="1">
    <w:p w14:paraId="338C4C58" w14:textId="77777777" w:rsidR="00412A4E" w:rsidRDefault="00412A4E" w:rsidP="00412A4E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cy-GB"/>
        </w:rPr>
        <w:t>Gellir dod o hyd i gynlluniau cyfathrebu ar gyfer pob maes gwaith achos yma</w:t>
      </w:r>
      <w:r>
        <w:rPr>
          <w:sz w:val="18"/>
          <w:szCs w:val="18"/>
        </w:rPr>
        <w:t>: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https://registry.southwales.ac.uk/student-regulations/</w:t>
        </w:r>
      </w:hyperlink>
      <w:r>
        <w:rPr>
          <w:sz w:val="18"/>
          <w:szCs w:val="18"/>
        </w:rPr>
        <w:t xml:space="preserve"> </w:t>
      </w:r>
    </w:p>
  </w:footnote>
  <w:footnote w:id="2">
    <w:p w14:paraId="28599985" w14:textId="77777777" w:rsidR="00412A4E" w:rsidRDefault="00412A4E" w:rsidP="00412A4E">
      <w:pPr>
        <w:rPr>
          <w:sz w:val="18"/>
          <w:szCs w:val="18"/>
        </w:rPr>
      </w:pPr>
      <w:r>
        <w:rPr>
          <w:rStyle w:val="FootnoteReference"/>
          <w:sz w:val="20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10635D15" w14:textId="77777777" w:rsidR="00412A4E" w:rsidRDefault="00412A4E" w:rsidP="00412A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8AFF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21F98"/>
    <w:rsid w:val="000313D0"/>
    <w:rsid w:val="00050DDB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D6E4E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0D89"/>
    <w:rsid w:val="00263771"/>
    <w:rsid w:val="002759B9"/>
    <w:rsid w:val="002A1BCD"/>
    <w:rsid w:val="002A3110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12A4E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320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E4D18"/>
    <w:rsid w:val="005F12A2"/>
    <w:rsid w:val="005F161E"/>
    <w:rsid w:val="005F17E2"/>
    <w:rsid w:val="00607145"/>
    <w:rsid w:val="00625C7F"/>
    <w:rsid w:val="00627309"/>
    <w:rsid w:val="0062736F"/>
    <w:rsid w:val="00631DD3"/>
    <w:rsid w:val="00633BED"/>
    <w:rsid w:val="00643239"/>
    <w:rsid w:val="00652844"/>
    <w:rsid w:val="00654842"/>
    <w:rsid w:val="00662E10"/>
    <w:rsid w:val="00671257"/>
    <w:rsid w:val="00671402"/>
    <w:rsid w:val="00691990"/>
    <w:rsid w:val="00697987"/>
    <w:rsid w:val="006B40CB"/>
    <w:rsid w:val="006B4610"/>
    <w:rsid w:val="006B4D14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84074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52156"/>
    <w:rsid w:val="00A55797"/>
    <w:rsid w:val="00A85080"/>
    <w:rsid w:val="00A86481"/>
    <w:rsid w:val="00A91AFE"/>
    <w:rsid w:val="00A94653"/>
    <w:rsid w:val="00AB6334"/>
    <w:rsid w:val="00AC2AB6"/>
    <w:rsid w:val="00AC4BBC"/>
    <w:rsid w:val="00AE755A"/>
    <w:rsid w:val="00AF694A"/>
    <w:rsid w:val="00B07371"/>
    <w:rsid w:val="00B12ED4"/>
    <w:rsid w:val="00B448E2"/>
    <w:rsid w:val="00B50D66"/>
    <w:rsid w:val="00BA1F3D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97252"/>
    <w:rsid w:val="00CA66E7"/>
    <w:rsid w:val="00CB421B"/>
    <w:rsid w:val="00D16599"/>
    <w:rsid w:val="00D27B82"/>
    <w:rsid w:val="00D31A13"/>
    <w:rsid w:val="00D31BE0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44222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3DF6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4716C"/>
    <w:rsid w:val="00F50F31"/>
    <w:rsid w:val="00F646D5"/>
    <w:rsid w:val="00F739E7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6D983F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311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12A4E"/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apeliadau-academaidd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702A7E-E916-4A9E-961F-87E349A7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Richard Davies</cp:lastModifiedBy>
  <cp:revision>9</cp:revision>
  <cp:lastPrinted>2014-06-11T08:44:00Z</cp:lastPrinted>
  <dcterms:created xsi:type="dcterms:W3CDTF">2020-10-06T10:23:00Z</dcterms:created>
  <dcterms:modified xsi:type="dcterms:W3CDTF">2020-11-06T09:30:00Z</dcterms:modified>
</cp:coreProperties>
</file>