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D186" w14:textId="77777777" w:rsidR="00ED1FA4" w:rsidRDefault="00ED1FA4" w:rsidP="00ED1FA4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color w:val="FF0000"/>
        </w:rPr>
      </w:pPr>
    </w:p>
    <w:p w14:paraId="1286C80A" w14:textId="77777777" w:rsidR="00ED1FA4" w:rsidRDefault="00ED1FA4" w:rsidP="00ED1FA4">
      <w:pPr>
        <w:spacing w:after="0" w:line="24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EE59509" wp14:editId="78936989">
            <wp:extent cx="1143000" cy="118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F09D" w14:textId="77777777" w:rsidR="00ED1FA4" w:rsidRDefault="00ED1FA4" w:rsidP="00ED1FA4">
      <w:pPr>
        <w:spacing w:after="0" w:line="240" w:lineRule="auto"/>
        <w:jc w:val="center"/>
        <w:rPr>
          <w:rFonts w:cs="Arial"/>
        </w:rPr>
      </w:pPr>
    </w:p>
    <w:p w14:paraId="537F8DBA" w14:textId="77777777" w:rsidR="00ED1FA4" w:rsidRPr="0083693C" w:rsidRDefault="00ED1FA4" w:rsidP="00ED1FA4">
      <w:pPr>
        <w:spacing w:after="0" w:line="240" w:lineRule="auto"/>
        <w:jc w:val="center"/>
        <w:rPr>
          <w:rFonts w:cs="Arial"/>
          <w:b/>
          <w:bCs/>
        </w:rPr>
      </w:pPr>
      <w:r w:rsidRPr="0083693C">
        <w:rPr>
          <w:rFonts w:cs="Arial"/>
          <w:b/>
          <w:bCs/>
        </w:rPr>
        <w:t>ATODIAD I'R COD YMDDYGIAD MYFYRWYR AR GYFER COVID-19</w:t>
      </w:r>
    </w:p>
    <w:p w14:paraId="5F6CF87A" w14:textId="77777777" w:rsidR="00ED1FA4" w:rsidRDefault="00ED1FA4" w:rsidP="00ED1FA4">
      <w:pPr>
        <w:spacing w:after="0" w:line="240" w:lineRule="auto"/>
        <w:jc w:val="center"/>
        <w:rPr>
          <w:rFonts w:cs="Arial"/>
          <w:b/>
        </w:rPr>
      </w:pPr>
    </w:p>
    <w:p w14:paraId="72854D57" w14:textId="77777777" w:rsidR="00ED1FA4" w:rsidRDefault="00ED1FA4" w:rsidP="00ED1FA4">
      <w:pPr>
        <w:spacing w:after="0" w:line="240" w:lineRule="auto"/>
        <w:jc w:val="center"/>
        <w:rPr>
          <w:rFonts w:cs="Arial"/>
          <w:b/>
        </w:rPr>
      </w:pPr>
    </w:p>
    <w:p w14:paraId="7EF4E775" w14:textId="77777777" w:rsidR="00ED1FA4" w:rsidRDefault="00ED1FA4" w:rsidP="00ED1FA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  <w:t>CYFLWYNIAD</w:t>
      </w:r>
    </w:p>
    <w:p w14:paraId="1460603A" w14:textId="77777777" w:rsidR="00ED1FA4" w:rsidRDefault="00ED1FA4" w:rsidP="00ED1FA4">
      <w:pPr>
        <w:spacing w:after="0" w:line="240" w:lineRule="auto"/>
        <w:rPr>
          <w:rFonts w:cs="Arial"/>
        </w:rPr>
      </w:pPr>
    </w:p>
    <w:p w14:paraId="50585A20" w14:textId="77777777" w:rsidR="00ED1FA4" w:rsidRPr="0083693C" w:rsidRDefault="00ED1FA4" w:rsidP="00ED1FA4">
      <w:pPr>
        <w:spacing w:after="0" w:line="240" w:lineRule="auto"/>
        <w:rPr>
          <w:rFonts w:cs="Arial"/>
        </w:rPr>
      </w:pPr>
      <w:proofErr w:type="spellStart"/>
      <w:r w:rsidRPr="0083693C">
        <w:rPr>
          <w:rFonts w:cs="Arial"/>
        </w:rPr>
        <w:t>Mae'r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ddogfen</w:t>
      </w:r>
      <w:proofErr w:type="spellEnd"/>
      <w:r w:rsidRPr="0083693C">
        <w:rPr>
          <w:rFonts w:cs="Arial"/>
        </w:rPr>
        <w:t xml:space="preserve"> hon </w:t>
      </w:r>
      <w:proofErr w:type="spellStart"/>
      <w:r w:rsidRPr="0083693C">
        <w:rPr>
          <w:rFonts w:cs="Arial"/>
        </w:rPr>
        <w:t>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atodiad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i</w:t>
      </w:r>
      <w:proofErr w:type="spellEnd"/>
      <w:r w:rsidRPr="0083693C">
        <w:rPr>
          <w:rFonts w:cs="Arial"/>
        </w:rPr>
        <w:t xml:space="preserve"> God </w:t>
      </w:r>
      <w:proofErr w:type="spellStart"/>
      <w:r w:rsidRPr="0083693C">
        <w:rPr>
          <w:rFonts w:cs="Arial"/>
        </w:rPr>
        <w:t>Ymddygiad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Myfyrwyr</w:t>
      </w:r>
      <w:proofErr w:type="spellEnd"/>
      <w:r w:rsidRPr="0083693C">
        <w:rPr>
          <w:rFonts w:cs="Arial"/>
        </w:rPr>
        <w:t xml:space="preserve"> y </w:t>
      </w:r>
      <w:proofErr w:type="spellStart"/>
      <w:r w:rsidRPr="0083693C">
        <w:rPr>
          <w:rFonts w:cs="Arial"/>
        </w:rPr>
        <w:t>Brifysgol</w:t>
      </w:r>
      <w:proofErr w:type="spellEnd"/>
      <w:r w:rsidRPr="0083693C">
        <w:rPr>
          <w:rFonts w:cs="Arial"/>
        </w:rPr>
        <w:t xml:space="preserve"> a </w:t>
      </w:r>
      <w:proofErr w:type="spellStart"/>
      <w:r w:rsidRPr="0083693C">
        <w:rPr>
          <w:rFonts w:cs="Arial"/>
        </w:rPr>
        <w:t>dylid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ei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darllen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ar</w:t>
      </w:r>
      <w:proofErr w:type="spellEnd"/>
      <w:r w:rsidRPr="0083693C">
        <w:rPr>
          <w:rFonts w:cs="Arial"/>
        </w:rPr>
        <w:t xml:space="preserve"> y </w:t>
      </w:r>
      <w:proofErr w:type="spellStart"/>
      <w:r w:rsidRPr="0083693C">
        <w:rPr>
          <w:rFonts w:cs="Arial"/>
        </w:rPr>
        <w:t>cyd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â'r</w:t>
      </w:r>
      <w:proofErr w:type="spellEnd"/>
      <w:r w:rsidRPr="0083693C">
        <w:rPr>
          <w:rFonts w:cs="Arial"/>
        </w:rPr>
        <w:t xml:space="preserve"> </w:t>
      </w:r>
      <w:hyperlink r:id="rId7" w:history="1">
        <w:r>
          <w:rPr>
            <w:rStyle w:val="Hyperlink"/>
            <w:rFonts w:cs="Arial"/>
          </w:rPr>
          <w:t xml:space="preserve">Cod </w:t>
        </w:r>
        <w:proofErr w:type="spellStart"/>
        <w:r>
          <w:rPr>
            <w:rStyle w:val="Hyperlink"/>
            <w:rFonts w:cs="Arial"/>
          </w:rPr>
          <w:t>Ymddygiad</w:t>
        </w:r>
        <w:proofErr w:type="spellEnd"/>
        <w:r>
          <w:rPr>
            <w:rStyle w:val="Hyperlink"/>
            <w:rFonts w:cs="Arial"/>
          </w:rPr>
          <w:t xml:space="preserve"> </w:t>
        </w:r>
        <w:proofErr w:type="spellStart"/>
        <w:r>
          <w:rPr>
            <w:rStyle w:val="Hyperlink"/>
            <w:rFonts w:cs="Arial"/>
          </w:rPr>
          <w:t>Myfyrwyr</w:t>
        </w:r>
        <w:proofErr w:type="spellEnd"/>
      </w:hyperlink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presennol</w:t>
      </w:r>
      <w:proofErr w:type="spellEnd"/>
      <w:r w:rsidRPr="0083693C">
        <w:rPr>
          <w:rFonts w:cs="Arial"/>
        </w:rPr>
        <w:t>.</w:t>
      </w:r>
    </w:p>
    <w:p w14:paraId="68865B49" w14:textId="77777777" w:rsidR="00ED1FA4" w:rsidRPr="0083693C" w:rsidRDefault="00ED1FA4" w:rsidP="00ED1FA4">
      <w:pPr>
        <w:spacing w:after="0" w:line="240" w:lineRule="auto"/>
        <w:rPr>
          <w:rFonts w:cs="Arial"/>
        </w:rPr>
      </w:pPr>
    </w:p>
    <w:p w14:paraId="0568DB50" w14:textId="77777777" w:rsidR="00ED1FA4" w:rsidRPr="0083693C" w:rsidRDefault="00ED1FA4" w:rsidP="00ED1FA4">
      <w:pPr>
        <w:spacing w:after="0" w:line="240" w:lineRule="auto"/>
        <w:rPr>
          <w:rFonts w:cs="Arial"/>
        </w:rPr>
      </w:pPr>
      <w:proofErr w:type="spellStart"/>
      <w:r w:rsidRPr="0083693C">
        <w:rPr>
          <w:rFonts w:cs="Arial"/>
        </w:rPr>
        <w:t>Wrth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inni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ddychwelyd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gampysau'r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Brifysgol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ystod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pandemig</w:t>
      </w:r>
      <w:proofErr w:type="spellEnd"/>
      <w:r w:rsidRPr="0083693C">
        <w:rPr>
          <w:rFonts w:cs="Arial"/>
        </w:rPr>
        <w:t xml:space="preserve"> C</w:t>
      </w:r>
      <w:r>
        <w:rPr>
          <w:rFonts w:cs="Arial"/>
        </w:rPr>
        <w:t>OVID</w:t>
      </w:r>
      <w:r w:rsidRPr="0083693C">
        <w:rPr>
          <w:rFonts w:cs="Arial"/>
        </w:rPr>
        <w:t xml:space="preserve">-19, </w:t>
      </w:r>
      <w:proofErr w:type="spellStart"/>
      <w:r w:rsidRPr="0083693C">
        <w:rPr>
          <w:rFonts w:cs="Arial"/>
        </w:rPr>
        <w:t>rydym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disgwyl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fyfyrwyr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gymryd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cyfrifoldeb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personol</w:t>
      </w:r>
      <w:proofErr w:type="spellEnd"/>
      <w:r w:rsidRPr="0083693C">
        <w:rPr>
          <w:rFonts w:cs="Arial"/>
        </w:rPr>
        <w:t xml:space="preserve"> am </w:t>
      </w:r>
      <w:proofErr w:type="spellStart"/>
      <w:r w:rsidRPr="0083693C">
        <w:rPr>
          <w:rFonts w:cs="Arial"/>
        </w:rPr>
        <w:t>gydymffurfio</w:t>
      </w:r>
      <w:proofErr w:type="spellEnd"/>
      <w:r w:rsidRPr="0083693C">
        <w:rPr>
          <w:rFonts w:cs="Arial"/>
        </w:rPr>
        <w:t xml:space="preserve"> â set </w:t>
      </w:r>
      <w:r>
        <w:rPr>
          <w:rFonts w:cs="Arial"/>
        </w:rPr>
        <w:t xml:space="preserve">o </w:t>
      </w:r>
      <w:proofErr w:type="spellStart"/>
      <w:r>
        <w:rPr>
          <w:rFonts w:cs="Arial"/>
        </w:rPr>
        <w:t>ddisgwyliadau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rennir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sy'n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adlewyrchu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canllawiau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gan</w:t>
      </w:r>
      <w:proofErr w:type="spellEnd"/>
      <w:r w:rsidRPr="0083693C">
        <w:rPr>
          <w:rFonts w:cs="Arial"/>
        </w:rPr>
        <w:t xml:space="preserve"> y </w:t>
      </w:r>
      <w:proofErr w:type="spellStart"/>
      <w:r w:rsidRPr="0083693C">
        <w:rPr>
          <w:rFonts w:cs="Arial"/>
        </w:rPr>
        <w:t>Llywodraeth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a'r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Brifysgol</w:t>
      </w:r>
      <w:proofErr w:type="spellEnd"/>
      <w:r w:rsidRPr="0083693C">
        <w:rPr>
          <w:rFonts w:cs="Arial"/>
        </w:rPr>
        <w:t xml:space="preserve">, er </w:t>
      </w:r>
      <w:proofErr w:type="spellStart"/>
      <w:r w:rsidRPr="0083693C">
        <w:rPr>
          <w:rFonts w:cs="Arial"/>
        </w:rPr>
        <w:t>mwyn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amddiffyn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eu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hiechyd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a'u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diogelwch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eu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hunain</w:t>
      </w:r>
      <w:proofErr w:type="spellEnd"/>
      <w:r w:rsidRPr="0083693C">
        <w:rPr>
          <w:rFonts w:cs="Arial"/>
        </w:rPr>
        <w:t xml:space="preserve">, ac </w:t>
      </w:r>
      <w:proofErr w:type="spellStart"/>
      <w:r w:rsidRPr="0083693C">
        <w:rPr>
          <w:rFonts w:cs="Arial"/>
        </w:rPr>
        <w:t>eraill</w:t>
      </w:r>
      <w:proofErr w:type="spellEnd"/>
      <w:r w:rsidRPr="0083693C">
        <w:rPr>
          <w:rFonts w:cs="Arial"/>
        </w:rPr>
        <w:t xml:space="preserve"> a </w:t>
      </w:r>
      <w:proofErr w:type="spellStart"/>
      <w:r w:rsidRPr="0083693C">
        <w:rPr>
          <w:rFonts w:cs="Arial"/>
        </w:rPr>
        <w:t>allai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fod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yn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fwy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agored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i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niwed</w:t>
      </w:r>
      <w:proofErr w:type="spellEnd"/>
      <w:r w:rsidRPr="0083693C">
        <w:rPr>
          <w:rFonts w:cs="Arial"/>
        </w:rPr>
        <w:t>.</w:t>
      </w:r>
    </w:p>
    <w:p w14:paraId="22B22CBC" w14:textId="77777777" w:rsidR="00ED1FA4" w:rsidRPr="0083693C" w:rsidRDefault="00ED1FA4" w:rsidP="00ED1FA4">
      <w:pPr>
        <w:spacing w:after="0" w:line="240" w:lineRule="auto"/>
        <w:rPr>
          <w:rFonts w:cs="Arial"/>
        </w:rPr>
      </w:pPr>
    </w:p>
    <w:p w14:paraId="286AE344" w14:textId="77777777" w:rsidR="00ED1FA4" w:rsidRPr="0083693C" w:rsidRDefault="00ED1FA4" w:rsidP="00ED1FA4">
      <w:pPr>
        <w:spacing w:after="0" w:line="240" w:lineRule="auto"/>
        <w:rPr>
          <w:rFonts w:cs="Arial"/>
        </w:rPr>
      </w:pPr>
      <w:proofErr w:type="spellStart"/>
      <w:r w:rsidRPr="0083693C">
        <w:rPr>
          <w:rFonts w:cs="Arial"/>
        </w:rPr>
        <w:t>Gellir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gweld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gweithdrefnau</w:t>
      </w:r>
      <w:proofErr w:type="spellEnd"/>
      <w:r w:rsidRPr="0083693C">
        <w:rPr>
          <w:rFonts w:cs="Arial"/>
        </w:rPr>
        <w:t xml:space="preserve"> a </w:t>
      </w:r>
      <w:proofErr w:type="spellStart"/>
      <w:r w:rsidRPr="0083693C">
        <w:rPr>
          <w:rFonts w:cs="Arial"/>
        </w:rPr>
        <w:t>chosbau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mewn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perthynas</w:t>
      </w:r>
      <w:proofErr w:type="spellEnd"/>
      <w:r w:rsidRPr="0083693C">
        <w:rPr>
          <w:rFonts w:cs="Arial"/>
        </w:rPr>
        <w:t xml:space="preserve"> â </w:t>
      </w:r>
      <w:proofErr w:type="spellStart"/>
      <w:r w:rsidRPr="0083693C">
        <w:rPr>
          <w:rFonts w:cs="Arial"/>
        </w:rPr>
        <w:t>thorri'r</w:t>
      </w:r>
      <w:proofErr w:type="spellEnd"/>
      <w:r w:rsidRPr="0083693C">
        <w:rPr>
          <w:rFonts w:cs="Arial"/>
        </w:rPr>
        <w:t xml:space="preserve"> Cod </w:t>
      </w:r>
      <w:proofErr w:type="spellStart"/>
      <w:r w:rsidRPr="0083693C">
        <w:rPr>
          <w:rFonts w:cs="Arial"/>
        </w:rPr>
        <w:t>hwn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yn</w:t>
      </w:r>
      <w:proofErr w:type="spellEnd"/>
      <w:r w:rsidRPr="0083693C">
        <w:rPr>
          <w:rFonts w:cs="Arial"/>
        </w:rPr>
        <w:t xml:space="preserve"> y </w:t>
      </w:r>
      <w:proofErr w:type="spellStart"/>
      <w:r w:rsidRPr="0083693C">
        <w:rPr>
          <w:rFonts w:cs="Arial"/>
        </w:rPr>
        <w:t>ddogfen</w:t>
      </w:r>
      <w:proofErr w:type="spellEnd"/>
    </w:p>
    <w:p w14:paraId="279D7FAC" w14:textId="77777777" w:rsidR="00ED1FA4" w:rsidRDefault="00ED1FA4" w:rsidP="00ED1FA4">
      <w:pPr>
        <w:spacing w:after="0" w:line="240" w:lineRule="auto"/>
        <w:rPr>
          <w:rFonts w:cs="Arial"/>
        </w:rPr>
      </w:pPr>
      <w:proofErr w:type="spellStart"/>
      <w:r w:rsidRPr="0083693C">
        <w:rPr>
          <w:rFonts w:cs="Arial"/>
        </w:rPr>
        <w:t>Canllawiau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ar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gyfer</w:t>
      </w:r>
      <w:proofErr w:type="spellEnd"/>
      <w:r w:rsidRPr="0083693C">
        <w:rPr>
          <w:rFonts w:cs="Arial"/>
        </w:rPr>
        <w:t xml:space="preserve"> </w:t>
      </w:r>
      <w:proofErr w:type="spellStart"/>
      <w:r>
        <w:rPr>
          <w:rFonts w:cs="Arial"/>
        </w:rPr>
        <w:t>ymdrin</w:t>
      </w:r>
      <w:proofErr w:type="spellEnd"/>
      <w:r>
        <w:rPr>
          <w:rFonts w:cs="Arial"/>
        </w:rPr>
        <w:t xml:space="preserve"> </w:t>
      </w:r>
      <w:r w:rsidRPr="0083693C">
        <w:rPr>
          <w:rFonts w:cs="Arial"/>
        </w:rPr>
        <w:t xml:space="preserve">â </w:t>
      </w:r>
      <w:proofErr w:type="spellStart"/>
      <w:r w:rsidRPr="0083693C">
        <w:rPr>
          <w:rFonts w:cs="Arial"/>
        </w:rPr>
        <w:t>thorri'r</w:t>
      </w:r>
      <w:proofErr w:type="spellEnd"/>
      <w:r w:rsidRPr="0083693C">
        <w:rPr>
          <w:rFonts w:cs="Arial"/>
        </w:rPr>
        <w:t xml:space="preserve"> Cod </w:t>
      </w:r>
      <w:proofErr w:type="spellStart"/>
      <w:r w:rsidRPr="0083693C">
        <w:rPr>
          <w:rFonts w:cs="Arial"/>
        </w:rPr>
        <w:t>Ymddygiad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sy'n</w:t>
      </w:r>
      <w:proofErr w:type="spellEnd"/>
      <w:r w:rsidRPr="0083693C">
        <w:rPr>
          <w:rFonts w:cs="Arial"/>
        </w:rPr>
        <w:t xml:space="preserve"> </w:t>
      </w:r>
      <w:proofErr w:type="spellStart"/>
      <w:r w:rsidRPr="0083693C">
        <w:rPr>
          <w:rFonts w:cs="Arial"/>
        </w:rPr>
        <w:t>gysylltiedig</w:t>
      </w:r>
      <w:proofErr w:type="spellEnd"/>
      <w:r w:rsidRPr="0083693C">
        <w:rPr>
          <w:rFonts w:cs="Arial"/>
        </w:rPr>
        <w:t xml:space="preserve"> â C</w:t>
      </w:r>
      <w:r>
        <w:rPr>
          <w:rFonts w:cs="Arial"/>
        </w:rPr>
        <w:t>OVID</w:t>
      </w:r>
      <w:r w:rsidRPr="0083693C">
        <w:rPr>
          <w:rFonts w:cs="Arial"/>
        </w:rPr>
        <w:t>-19.</w:t>
      </w:r>
    </w:p>
    <w:p w14:paraId="6037A666" w14:textId="77777777" w:rsidR="00ED1FA4" w:rsidRDefault="00ED1FA4" w:rsidP="00ED1FA4">
      <w:pPr>
        <w:spacing w:after="0" w:line="240" w:lineRule="auto"/>
        <w:rPr>
          <w:rFonts w:cs="Arial"/>
        </w:rPr>
      </w:pPr>
    </w:p>
    <w:p w14:paraId="51F78ABE" w14:textId="77777777" w:rsidR="00ED1FA4" w:rsidRDefault="00ED1FA4" w:rsidP="00ED1FA4">
      <w:pPr>
        <w:spacing w:after="0" w:line="240" w:lineRule="auto"/>
        <w:ind w:left="720"/>
        <w:rPr>
          <w:rFonts w:cs="Arial"/>
        </w:rPr>
      </w:pPr>
    </w:p>
    <w:p w14:paraId="20928640" w14:textId="77777777" w:rsidR="00ED1FA4" w:rsidRDefault="00ED1FA4" w:rsidP="00ED1FA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  <w:t>DISGWYLIADAU</w:t>
      </w:r>
    </w:p>
    <w:p w14:paraId="3034F5F4" w14:textId="77777777" w:rsidR="00ED1FA4" w:rsidRDefault="00ED1FA4" w:rsidP="00ED1FA4">
      <w:pPr>
        <w:spacing w:after="0" w:line="240" w:lineRule="auto"/>
        <w:rPr>
          <w:rFonts w:cs="Arial"/>
          <w:b/>
        </w:rPr>
      </w:pPr>
    </w:p>
    <w:p w14:paraId="7ACC6E06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  <w:b/>
          <w:bCs/>
        </w:rPr>
      </w:pPr>
      <w:proofErr w:type="spellStart"/>
      <w:r w:rsidRPr="00894F33">
        <w:rPr>
          <w:rFonts w:cs="Arial"/>
          <w:b/>
          <w:bCs/>
        </w:rPr>
        <w:t>Rhaid</w:t>
      </w:r>
      <w:proofErr w:type="spellEnd"/>
      <w:r w:rsidRPr="00894F33">
        <w:rPr>
          <w:rFonts w:cs="Arial"/>
          <w:b/>
          <w:bCs/>
        </w:rPr>
        <w:t xml:space="preserve"> </w:t>
      </w:r>
      <w:proofErr w:type="spellStart"/>
      <w:r w:rsidRPr="00894F33">
        <w:rPr>
          <w:rFonts w:cs="Arial"/>
          <w:b/>
          <w:bCs/>
        </w:rPr>
        <w:t>i</w:t>
      </w:r>
      <w:proofErr w:type="spellEnd"/>
      <w:r w:rsidRPr="00894F33">
        <w:rPr>
          <w:rFonts w:cs="Arial"/>
          <w:b/>
          <w:bCs/>
        </w:rPr>
        <w:t xml:space="preserve"> chi </w:t>
      </w:r>
      <w:proofErr w:type="spellStart"/>
      <w:r w:rsidRPr="00894F33">
        <w:rPr>
          <w:rFonts w:cs="Arial"/>
          <w:b/>
          <w:bCs/>
        </w:rPr>
        <w:t>beidio</w:t>
      </w:r>
      <w:proofErr w:type="spellEnd"/>
      <w:r w:rsidRPr="00894F33">
        <w:rPr>
          <w:rFonts w:cs="Arial"/>
          <w:b/>
          <w:bCs/>
        </w:rPr>
        <w:t xml:space="preserve"> â:</w:t>
      </w:r>
    </w:p>
    <w:p w14:paraId="0FA5DAF6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68CDCFB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2.1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Mynychu'r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os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ydych</w:t>
      </w:r>
      <w:proofErr w:type="spellEnd"/>
      <w:r w:rsidRPr="00894F33">
        <w:rPr>
          <w:rFonts w:cs="Arial"/>
        </w:rPr>
        <w:t xml:space="preserve"> chi, neu </w:t>
      </w:r>
      <w:proofErr w:type="spellStart"/>
      <w:r w:rsidRPr="00894F33">
        <w:rPr>
          <w:rFonts w:cs="Arial"/>
        </w:rPr>
        <w:t>unrhyw</w:t>
      </w:r>
      <w:proofErr w:type="spellEnd"/>
      <w:r w:rsidRPr="00894F33">
        <w:rPr>
          <w:rFonts w:cs="Arial"/>
        </w:rPr>
        <w:t xml:space="preserve"> un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eich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cartref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arddangos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unrhyw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symptomau</w:t>
      </w:r>
      <w:proofErr w:type="spellEnd"/>
      <w:r w:rsidRPr="00894F33">
        <w:rPr>
          <w:rFonts w:cs="Arial"/>
        </w:rPr>
        <w:t xml:space="preserve"> C</w:t>
      </w:r>
      <w:r>
        <w:rPr>
          <w:rFonts w:cs="Arial"/>
        </w:rPr>
        <w:t>OVID</w:t>
      </w:r>
      <w:r w:rsidRPr="00894F33">
        <w:rPr>
          <w:rFonts w:cs="Arial"/>
        </w:rPr>
        <w:t xml:space="preserve">-19 neu </w:t>
      </w:r>
      <w:proofErr w:type="spellStart"/>
      <w:r w:rsidRPr="00894F33">
        <w:rPr>
          <w:rFonts w:cs="Arial"/>
        </w:rPr>
        <w:t>wedi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profi'n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bositif</w:t>
      </w:r>
      <w:proofErr w:type="spellEnd"/>
      <w:r w:rsidRPr="00894F33">
        <w:rPr>
          <w:rFonts w:cs="Arial"/>
        </w:rPr>
        <w:t xml:space="preserve"> ac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dal </w:t>
      </w:r>
      <w:proofErr w:type="spellStart"/>
      <w:r w:rsidRPr="00894F33">
        <w:rPr>
          <w:rFonts w:cs="Arial"/>
        </w:rPr>
        <w:t>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fod</w:t>
      </w:r>
      <w:proofErr w:type="spellEnd"/>
      <w:r w:rsidRPr="00894F33">
        <w:rPr>
          <w:rFonts w:cs="Arial"/>
        </w:rPr>
        <w:t xml:space="preserve"> o </w:t>
      </w:r>
      <w:proofErr w:type="spellStart"/>
      <w:r w:rsidRPr="00894F33">
        <w:rPr>
          <w:rFonts w:cs="Arial"/>
        </w:rPr>
        <w:t>fewn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cyfnod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hunanynysu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penodedig</w:t>
      </w:r>
      <w:proofErr w:type="spellEnd"/>
      <w:r w:rsidRPr="00894F33">
        <w:rPr>
          <w:rFonts w:cs="Arial"/>
        </w:rPr>
        <w:t>.</w:t>
      </w:r>
    </w:p>
    <w:p w14:paraId="3AA713E6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36B325A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2.2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Trefnu</w:t>
      </w:r>
      <w:proofErr w:type="spellEnd"/>
      <w:r w:rsidRPr="00894F33">
        <w:rPr>
          <w:rFonts w:cs="Arial"/>
        </w:rPr>
        <w:t xml:space="preserve"> neu </w:t>
      </w:r>
      <w:proofErr w:type="spellStart"/>
      <w:r w:rsidRPr="00894F33">
        <w:rPr>
          <w:rFonts w:cs="Arial"/>
        </w:rPr>
        <w:t>fynychu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cynulliadau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cymdeithasol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>
        <w:rPr>
          <w:rFonts w:cs="Arial"/>
        </w:rPr>
        <w:t>groes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</w:t>
      </w:r>
      <w:r w:rsidRPr="00894F33">
        <w:rPr>
          <w:rFonts w:cs="Arial"/>
        </w:rPr>
        <w:t>anllawiau</w:t>
      </w:r>
      <w:proofErr w:type="spellEnd"/>
      <w:r w:rsidRPr="00894F33">
        <w:rPr>
          <w:rFonts w:cs="Arial"/>
        </w:rPr>
        <w:t>.</w:t>
      </w:r>
    </w:p>
    <w:p w14:paraId="11B8ACB3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74C5FC82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2.3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Peryglu</w:t>
      </w:r>
      <w:proofErr w:type="spellEnd"/>
      <w:r w:rsidRPr="00894F33">
        <w:rPr>
          <w:rFonts w:cs="Arial"/>
        </w:rPr>
        <w:t xml:space="preserve"> neu </w:t>
      </w:r>
      <w:proofErr w:type="spellStart"/>
      <w:r>
        <w:rPr>
          <w:rFonts w:cs="Arial"/>
        </w:rPr>
        <w:t>fygwth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aelod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arall</w:t>
      </w:r>
      <w:proofErr w:type="spellEnd"/>
      <w:r w:rsidRPr="00894F33">
        <w:rPr>
          <w:rFonts w:cs="Arial"/>
        </w:rPr>
        <w:t xml:space="preserve"> o </w:t>
      </w:r>
      <w:proofErr w:type="spellStart"/>
      <w:r w:rsidRPr="00894F33">
        <w:rPr>
          <w:rFonts w:cs="Arial"/>
        </w:rPr>
        <w:t>gymuned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fwriadol</w:t>
      </w:r>
      <w:proofErr w:type="spellEnd"/>
      <w:r w:rsidRPr="00894F33">
        <w:rPr>
          <w:rFonts w:cs="Arial"/>
        </w:rPr>
        <w:t xml:space="preserve">, er </w:t>
      </w:r>
      <w:proofErr w:type="spellStart"/>
      <w:r w:rsidRPr="00894F33">
        <w:rPr>
          <w:rFonts w:cs="Arial"/>
        </w:rPr>
        <w:t>enghraifft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trwy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besychu</w:t>
      </w:r>
      <w:proofErr w:type="spellEnd"/>
      <w:r w:rsidRPr="00894F33">
        <w:rPr>
          <w:rFonts w:cs="Arial"/>
        </w:rPr>
        <w:t xml:space="preserve"> neu </w:t>
      </w:r>
      <w:proofErr w:type="spellStart"/>
      <w:r w:rsidRPr="00894F33">
        <w:rPr>
          <w:rFonts w:cs="Arial"/>
        </w:rPr>
        <w:t>boeri</w:t>
      </w:r>
      <w:proofErr w:type="spellEnd"/>
      <w:r w:rsidRPr="00894F33"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 w:rsidRPr="00894F33">
        <w:rPr>
          <w:rFonts w:cs="Arial"/>
        </w:rPr>
        <w:t>rywun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bwrpasol</w:t>
      </w:r>
      <w:proofErr w:type="spellEnd"/>
      <w:r w:rsidRPr="00894F33">
        <w:rPr>
          <w:rFonts w:cs="Arial"/>
        </w:rPr>
        <w:t>.</w:t>
      </w:r>
    </w:p>
    <w:p w14:paraId="6A74EAE1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2263AA0F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2.4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Byg</w:t>
      </w:r>
      <w:r>
        <w:rPr>
          <w:rFonts w:cs="Arial"/>
        </w:rPr>
        <w:t>wth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rhywun</w:t>
      </w:r>
      <w:proofErr w:type="spellEnd"/>
      <w:r w:rsidRPr="00894F33">
        <w:rPr>
          <w:rFonts w:cs="Arial"/>
        </w:rPr>
        <w:t xml:space="preserve"> â Covid-19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gorfforol</w:t>
      </w:r>
      <w:proofErr w:type="spellEnd"/>
      <w:r w:rsidRPr="00894F33">
        <w:rPr>
          <w:rFonts w:cs="Arial"/>
        </w:rPr>
        <w:t xml:space="preserve"> neu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lafar</w:t>
      </w:r>
      <w:proofErr w:type="spellEnd"/>
      <w:r w:rsidRPr="00894F33">
        <w:rPr>
          <w:rFonts w:cs="Arial"/>
        </w:rPr>
        <w:t>.</w:t>
      </w:r>
    </w:p>
    <w:p w14:paraId="647FBFA3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13E7C747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  <w:b/>
          <w:bCs/>
        </w:rPr>
      </w:pPr>
      <w:proofErr w:type="spellStart"/>
      <w:r w:rsidRPr="00894F33">
        <w:rPr>
          <w:rFonts w:cs="Arial"/>
          <w:b/>
          <w:bCs/>
        </w:rPr>
        <w:t>Rhaid</w:t>
      </w:r>
      <w:proofErr w:type="spellEnd"/>
      <w:r w:rsidRPr="00894F33">
        <w:rPr>
          <w:rFonts w:cs="Arial"/>
          <w:b/>
          <w:bCs/>
        </w:rPr>
        <w:t xml:space="preserve"> </w:t>
      </w:r>
      <w:proofErr w:type="spellStart"/>
      <w:r w:rsidRPr="00894F33">
        <w:rPr>
          <w:rFonts w:cs="Arial"/>
          <w:b/>
          <w:bCs/>
        </w:rPr>
        <w:t>i</w:t>
      </w:r>
      <w:proofErr w:type="spellEnd"/>
      <w:r w:rsidRPr="00894F33">
        <w:rPr>
          <w:rFonts w:cs="Arial"/>
          <w:b/>
          <w:bCs/>
        </w:rPr>
        <w:t xml:space="preserve"> chi:</w:t>
      </w:r>
    </w:p>
    <w:p w14:paraId="3DD4BA52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24FCB93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2.5 </w:t>
      </w:r>
      <w:r>
        <w:rPr>
          <w:rFonts w:cs="Arial"/>
        </w:rPr>
        <w:tab/>
      </w:r>
      <w:proofErr w:type="spellStart"/>
      <w:r>
        <w:rPr>
          <w:rFonts w:cs="Arial"/>
        </w:rPr>
        <w:t>My</w:t>
      </w:r>
      <w:r w:rsidRPr="00894F33">
        <w:rPr>
          <w:rFonts w:cs="Arial"/>
        </w:rPr>
        <w:t>nychu'r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, a </w:t>
      </w:r>
      <w:proofErr w:type="spellStart"/>
      <w:r w:rsidRPr="00894F33">
        <w:rPr>
          <w:rFonts w:cs="Arial"/>
        </w:rPr>
        <w:t>lleoliadau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dynodedig</w:t>
      </w:r>
      <w:proofErr w:type="spellEnd"/>
      <w:r w:rsidRPr="00894F33">
        <w:rPr>
          <w:rFonts w:cs="Arial"/>
        </w:rPr>
        <w:t xml:space="preserve">, </w:t>
      </w:r>
      <w:r>
        <w:rPr>
          <w:rFonts w:cs="Arial"/>
        </w:rPr>
        <w:t xml:space="preserve">dim </w:t>
      </w:r>
      <w:proofErr w:type="spellStart"/>
      <w:r>
        <w:rPr>
          <w:rFonts w:cs="Arial"/>
        </w:rPr>
        <w:t>ond</w:t>
      </w:r>
      <w:proofErr w:type="spellEnd"/>
      <w:r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gyfnodau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amser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awdurdodedig</w:t>
      </w:r>
      <w:proofErr w:type="spellEnd"/>
      <w:r w:rsidRPr="00894F33">
        <w:rPr>
          <w:rFonts w:cs="Arial"/>
        </w:rPr>
        <w:t>.</w:t>
      </w:r>
    </w:p>
    <w:p w14:paraId="0E5AACF5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47A9E009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2.6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Dilyn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gofynion</w:t>
      </w:r>
      <w:proofErr w:type="spellEnd"/>
      <w:r w:rsidRPr="00894F33">
        <w:rPr>
          <w:rFonts w:cs="Arial"/>
        </w:rPr>
        <w:t xml:space="preserve"> </w:t>
      </w:r>
      <w:proofErr w:type="spellStart"/>
      <w:r>
        <w:rPr>
          <w:rFonts w:cs="Arial"/>
        </w:rPr>
        <w:t>cadw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pellter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cymdeithasol</w:t>
      </w:r>
      <w:proofErr w:type="spellEnd"/>
      <w:r w:rsidRPr="00894F33">
        <w:rPr>
          <w:rFonts w:cs="Arial"/>
        </w:rPr>
        <w:t xml:space="preserve"> bob </w:t>
      </w:r>
      <w:proofErr w:type="spellStart"/>
      <w:r w:rsidRPr="00894F33">
        <w:rPr>
          <w:rFonts w:cs="Arial"/>
        </w:rPr>
        <w:t>amser</w:t>
      </w:r>
      <w:proofErr w:type="spellEnd"/>
      <w:r w:rsidRPr="00894F33">
        <w:rPr>
          <w:rFonts w:cs="Arial"/>
        </w:rPr>
        <w:t xml:space="preserve"> a </w:t>
      </w:r>
      <w:proofErr w:type="spellStart"/>
      <w:r w:rsidRPr="00894F33">
        <w:rPr>
          <w:rFonts w:cs="Arial"/>
        </w:rPr>
        <w:t>chadw</w:t>
      </w:r>
      <w:proofErr w:type="spellEnd"/>
      <w:r w:rsidRPr="00894F33">
        <w:rPr>
          <w:rFonts w:cs="Arial"/>
        </w:rPr>
        <w:t xml:space="preserve"> at </w:t>
      </w:r>
      <w:proofErr w:type="spellStart"/>
      <w:r w:rsidRPr="00894F33">
        <w:rPr>
          <w:rFonts w:cs="Arial"/>
        </w:rPr>
        <w:t>gyfarwyddiadau</w:t>
      </w:r>
      <w:proofErr w:type="spellEnd"/>
      <w:r w:rsidRPr="00894F33">
        <w:rPr>
          <w:rFonts w:cs="Arial"/>
        </w:rPr>
        <w:t xml:space="preserve"> ac </w:t>
      </w:r>
      <w:proofErr w:type="spellStart"/>
      <w:r w:rsidRPr="00894F33">
        <w:rPr>
          <w:rFonts w:cs="Arial"/>
        </w:rPr>
        <w:t>arweiniad</w:t>
      </w:r>
      <w:proofErr w:type="spellEnd"/>
      <w:r w:rsidRPr="00894F33">
        <w:rPr>
          <w:rFonts w:cs="Arial"/>
        </w:rPr>
        <w:t xml:space="preserve"> pan </w:t>
      </w:r>
      <w:proofErr w:type="spellStart"/>
      <w:r w:rsidRPr="00894F33">
        <w:rPr>
          <w:rFonts w:cs="Arial"/>
        </w:rPr>
        <w:t>fydd</w:t>
      </w:r>
      <w:r>
        <w:rPr>
          <w:rFonts w:cs="Arial"/>
        </w:rPr>
        <w:t>wch</w:t>
      </w:r>
      <w:proofErr w:type="spellEnd"/>
      <w:r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safle</w:t>
      </w:r>
      <w:proofErr w:type="spellEnd"/>
      <w:r w:rsidRPr="00894F33">
        <w:rPr>
          <w:rFonts w:cs="Arial"/>
        </w:rPr>
        <w:t>.</w:t>
      </w:r>
    </w:p>
    <w:p w14:paraId="5B04997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5A80BFD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2.7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Ymateb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gyfarwyddiadau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rhesymol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aelodau</w:t>
      </w:r>
      <w:proofErr w:type="spellEnd"/>
      <w:r w:rsidRPr="00894F33">
        <w:rPr>
          <w:rFonts w:cs="Arial"/>
        </w:rPr>
        <w:t xml:space="preserve"> staff, er </w:t>
      </w:r>
      <w:proofErr w:type="spellStart"/>
      <w:r w:rsidRPr="00894F33">
        <w:rPr>
          <w:rFonts w:cs="Arial"/>
        </w:rPr>
        <w:t>enghraifft</w:t>
      </w:r>
      <w:proofErr w:type="spellEnd"/>
      <w:r w:rsidRPr="00894F33">
        <w:rPr>
          <w:rFonts w:cs="Arial"/>
        </w:rPr>
        <w:t xml:space="preserve">, </w:t>
      </w:r>
      <w:proofErr w:type="spellStart"/>
      <w:r w:rsidRPr="00894F33">
        <w:rPr>
          <w:rFonts w:cs="Arial"/>
        </w:rPr>
        <w:t>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wasgaru</w:t>
      </w:r>
      <w:proofErr w:type="spellEnd"/>
      <w:r w:rsidRPr="00894F33">
        <w:rPr>
          <w:rFonts w:cs="Arial"/>
        </w:rPr>
        <w:t xml:space="preserve"> pan </w:t>
      </w:r>
      <w:proofErr w:type="spellStart"/>
      <w:r w:rsidRPr="00894F33">
        <w:rPr>
          <w:rFonts w:cs="Arial"/>
        </w:rPr>
        <w:t>ofynnir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i</w:t>
      </w:r>
      <w:proofErr w:type="spellEnd"/>
      <w:r>
        <w:rPr>
          <w:rFonts w:cs="Arial"/>
        </w:rPr>
        <w:t xml:space="preserve"> chi</w:t>
      </w:r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wneud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hynny</w:t>
      </w:r>
      <w:proofErr w:type="spellEnd"/>
      <w:r w:rsidRPr="00894F33">
        <w:rPr>
          <w:rFonts w:cs="Arial"/>
        </w:rPr>
        <w:t>.</w:t>
      </w:r>
    </w:p>
    <w:p w14:paraId="184CE291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589C9C62" w14:textId="77777777" w:rsidR="00ED1FA4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2.8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Gwisg</w:t>
      </w:r>
      <w:r>
        <w:rPr>
          <w:rFonts w:cs="Arial"/>
        </w:rPr>
        <w:t>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</w:t>
      </w:r>
      <w:r w:rsidRPr="00894F33">
        <w:rPr>
          <w:rFonts w:cs="Arial"/>
        </w:rPr>
        <w:t>orchudd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wyneb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unol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â'r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canllawiau</w:t>
      </w:r>
      <w:proofErr w:type="spellEnd"/>
      <w:r w:rsidRPr="00894F33">
        <w:rPr>
          <w:rFonts w:cs="Arial"/>
        </w:rPr>
        <w:t xml:space="preserve"> neu </w:t>
      </w:r>
      <w:proofErr w:type="spellStart"/>
      <w:r w:rsidRPr="00894F33">
        <w:rPr>
          <w:rFonts w:cs="Arial"/>
        </w:rPr>
        <w:t>ar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gais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aelod</w:t>
      </w:r>
      <w:proofErr w:type="spellEnd"/>
      <w:r w:rsidRPr="00894F33">
        <w:rPr>
          <w:rFonts w:cs="Arial"/>
        </w:rPr>
        <w:t xml:space="preserve"> staff, </w:t>
      </w:r>
      <w:proofErr w:type="spellStart"/>
      <w:r w:rsidRPr="00894F33">
        <w:rPr>
          <w:rFonts w:cs="Arial"/>
        </w:rPr>
        <w:t>oni</w:t>
      </w:r>
      <w:proofErr w:type="spellEnd"/>
      <w:r w:rsidRPr="00894F33">
        <w:rPr>
          <w:rFonts w:cs="Arial"/>
        </w:rPr>
        <w:t xml:space="preserve"> bai bod </w:t>
      </w:r>
      <w:proofErr w:type="spellStart"/>
      <w:r w:rsidRPr="00894F33">
        <w:rPr>
          <w:rFonts w:cs="Arial"/>
        </w:rPr>
        <w:t>eithriadau'n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berthnasol</w:t>
      </w:r>
      <w:proofErr w:type="spellEnd"/>
      <w:r>
        <w:rPr>
          <w:rFonts w:cs="Arial"/>
        </w:rPr>
        <w:t>.</w:t>
      </w:r>
    </w:p>
    <w:p w14:paraId="0B282EED" w14:textId="77777777" w:rsidR="00ED1FA4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1F9CECFA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2.9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Dilyn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arferion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hylendid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personol</w:t>
      </w:r>
      <w:proofErr w:type="spellEnd"/>
      <w:r w:rsidRPr="00894F33">
        <w:rPr>
          <w:rFonts w:cs="Arial"/>
        </w:rPr>
        <w:t xml:space="preserve"> </w:t>
      </w:r>
      <w:proofErr w:type="gramStart"/>
      <w:r w:rsidRPr="00894F33">
        <w:rPr>
          <w:rFonts w:cs="Arial"/>
        </w:rPr>
        <w:t>a</w:t>
      </w:r>
      <w:proofErr w:type="gram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argymhellir</w:t>
      </w:r>
      <w:proofErr w:type="spellEnd"/>
      <w:r w:rsidRPr="00894F33">
        <w:rPr>
          <w:rFonts w:cs="Arial"/>
        </w:rPr>
        <w:t xml:space="preserve">, </w:t>
      </w:r>
      <w:proofErr w:type="spellStart"/>
      <w:r w:rsidRPr="00894F33">
        <w:rPr>
          <w:rFonts w:cs="Arial"/>
        </w:rPr>
        <w:t>gan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gynnwys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golchi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dwylo</w:t>
      </w:r>
      <w:proofErr w:type="spellEnd"/>
      <w:r w:rsidRPr="00894F33">
        <w:rPr>
          <w:rFonts w:cs="Arial"/>
        </w:rPr>
        <w:t xml:space="preserve">, </w:t>
      </w:r>
      <w:proofErr w:type="spellStart"/>
      <w:r w:rsidRPr="00894F33">
        <w:rPr>
          <w:rFonts w:cs="Arial"/>
        </w:rPr>
        <w:t>defnyddio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hancesi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papur</w:t>
      </w:r>
      <w:proofErr w:type="spellEnd"/>
      <w:r w:rsidRPr="00894F33">
        <w:rPr>
          <w:rFonts w:cs="Arial"/>
        </w:rPr>
        <w:t xml:space="preserve"> a </w:t>
      </w:r>
      <w:proofErr w:type="spellStart"/>
      <w:r>
        <w:rPr>
          <w:rFonts w:cs="Arial"/>
        </w:rPr>
        <w:t>gwaredu’r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rhain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a’r</w:t>
      </w:r>
      <w:proofErr w:type="spellEnd"/>
      <w:r>
        <w:rPr>
          <w:rFonts w:cs="Arial"/>
        </w:rPr>
        <w:t xml:space="preserve"> </w:t>
      </w:r>
      <w:proofErr w:type="spellStart"/>
      <w:r w:rsidRPr="00894F33">
        <w:rPr>
          <w:rFonts w:cs="Arial"/>
        </w:rPr>
        <w:t>masgiau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wyneb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tafladwy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ofalus</w:t>
      </w:r>
      <w:proofErr w:type="spellEnd"/>
      <w:r w:rsidRPr="00894F33">
        <w:rPr>
          <w:rFonts w:cs="Arial"/>
        </w:rPr>
        <w:t>.</w:t>
      </w:r>
    </w:p>
    <w:p w14:paraId="623BF31B" w14:textId="77777777" w:rsidR="00ED1FA4" w:rsidRPr="00894F33" w:rsidRDefault="00ED1FA4" w:rsidP="00ED1FA4">
      <w:pPr>
        <w:spacing w:after="0" w:line="240" w:lineRule="auto"/>
        <w:rPr>
          <w:rFonts w:cs="Arial"/>
        </w:rPr>
      </w:pPr>
    </w:p>
    <w:p w14:paraId="30EA4D2B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2.10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Rho</w:t>
      </w:r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</w:t>
      </w:r>
      <w:r w:rsidRPr="00894F33">
        <w:rPr>
          <w:rFonts w:cs="Arial"/>
        </w:rPr>
        <w:t>laenoriaeth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i'r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myfyrwyr</w:t>
      </w:r>
      <w:proofErr w:type="spellEnd"/>
      <w:r w:rsidRPr="00894F33">
        <w:rPr>
          <w:rFonts w:cs="Arial"/>
        </w:rPr>
        <w:t>/</w:t>
      </w:r>
      <w:proofErr w:type="spellStart"/>
      <w:r w:rsidRPr="00894F33">
        <w:rPr>
          <w:rFonts w:cs="Arial"/>
        </w:rPr>
        <w:t>aelodau</w:t>
      </w:r>
      <w:proofErr w:type="spellEnd"/>
      <w:r w:rsidRPr="00894F33">
        <w:rPr>
          <w:rFonts w:cs="Arial"/>
        </w:rPr>
        <w:t xml:space="preserve"> staff </w:t>
      </w:r>
      <w:proofErr w:type="spellStart"/>
      <w:r w:rsidRPr="00894F33">
        <w:rPr>
          <w:rFonts w:cs="Arial"/>
        </w:rPr>
        <w:t>hynny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sydd</w:t>
      </w:r>
      <w:proofErr w:type="spellEnd"/>
      <w:r w:rsidRPr="00894F33">
        <w:rPr>
          <w:rFonts w:cs="Arial"/>
        </w:rPr>
        <w:t xml:space="preserve"> â </w:t>
      </w:r>
      <w:proofErr w:type="spellStart"/>
      <w:r w:rsidRPr="00894F33">
        <w:rPr>
          <w:rFonts w:cs="Arial"/>
        </w:rPr>
        <w:t>phroblemau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symudedd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wrth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ddefnyddio'r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lifft</w:t>
      </w:r>
      <w:proofErr w:type="spellEnd"/>
      <w:r w:rsidRPr="00894F33">
        <w:rPr>
          <w:rFonts w:cs="Arial"/>
        </w:rPr>
        <w:t xml:space="preserve">, er </w:t>
      </w:r>
      <w:proofErr w:type="spellStart"/>
      <w:r w:rsidRPr="00894F33">
        <w:rPr>
          <w:rFonts w:cs="Arial"/>
        </w:rPr>
        <w:t>mwyn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</w:t>
      </w:r>
      <w:r>
        <w:rPr>
          <w:rFonts w:cs="Arial"/>
        </w:rPr>
        <w:t>adw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pellter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cymdeithasol</w:t>
      </w:r>
      <w:proofErr w:type="spellEnd"/>
      <w:r w:rsidRPr="00894F33">
        <w:rPr>
          <w:rFonts w:cs="Arial"/>
        </w:rPr>
        <w:t>.</w:t>
      </w:r>
    </w:p>
    <w:p w14:paraId="279F35DA" w14:textId="77777777" w:rsidR="00ED1FA4" w:rsidRPr="00894F33" w:rsidRDefault="00ED1FA4" w:rsidP="00ED1FA4">
      <w:pPr>
        <w:spacing w:after="0" w:line="240" w:lineRule="auto"/>
        <w:rPr>
          <w:rFonts w:cs="Arial"/>
        </w:rPr>
      </w:pPr>
    </w:p>
    <w:p w14:paraId="21E1ADC2" w14:textId="77777777" w:rsidR="00ED1FA4" w:rsidRPr="00894F33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2.11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Dilyn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</w:t>
      </w:r>
      <w:r w:rsidRPr="00894F33">
        <w:rPr>
          <w:rFonts w:cs="Arial"/>
        </w:rPr>
        <w:t>anllawiau'r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fel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amlinellwyd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</w:t>
      </w:r>
      <w:proofErr w:type="spellEnd"/>
      <w:r w:rsidRPr="00894F33">
        <w:rPr>
          <w:rFonts w:cs="Arial"/>
        </w:rPr>
        <w:t xml:space="preserve"> </w:t>
      </w:r>
      <w:hyperlink r:id="rId8" w:history="1">
        <w:proofErr w:type="spellStart"/>
        <w:r>
          <w:rPr>
            <w:rStyle w:val="Hyperlink"/>
            <w:rFonts w:cs="Arial"/>
          </w:rPr>
          <w:t>UniLife</w:t>
        </w:r>
        <w:proofErr w:type="spellEnd"/>
      </w:hyperlink>
      <w:r>
        <w:rPr>
          <w:rFonts w:cs="Arial"/>
        </w:rPr>
        <w:t xml:space="preserve"> </w:t>
      </w:r>
      <w:proofErr w:type="spellStart"/>
      <w:r w:rsidRPr="00894F33">
        <w:rPr>
          <w:rFonts w:cs="Arial"/>
        </w:rPr>
        <w:t>os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ydych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chi'n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datblygu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symptomau</w:t>
      </w:r>
      <w:proofErr w:type="spellEnd"/>
      <w:r w:rsidRPr="00894F33">
        <w:rPr>
          <w:rFonts w:cs="Arial"/>
        </w:rPr>
        <w:t xml:space="preserve"> C</w:t>
      </w:r>
      <w:r>
        <w:rPr>
          <w:rFonts w:cs="Arial"/>
        </w:rPr>
        <w:t>OVID</w:t>
      </w:r>
      <w:r w:rsidRPr="00894F33">
        <w:rPr>
          <w:rFonts w:cs="Arial"/>
        </w:rPr>
        <w:t xml:space="preserve">-19 </w:t>
      </w:r>
      <w:proofErr w:type="spellStart"/>
      <w:r w:rsidRPr="00894F33">
        <w:rPr>
          <w:rFonts w:cs="Arial"/>
        </w:rPr>
        <w:t>neu'n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profi'n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bositif</w:t>
      </w:r>
      <w:proofErr w:type="spellEnd"/>
      <w:r w:rsidRPr="00894F33">
        <w:rPr>
          <w:rFonts w:cs="Arial"/>
        </w:rPr>
        <w:t xml:space="preserve">. </w:t>
      </w:r>
      <w:proofErr w:type="spellStart"/>
      <w:r>
        <w:rPr>
          <w:rFonts w:cs="Arial"/>
        </w:rPr>
        <w:t>Hunanynysu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r w:rsidRPr="00894F33">
        <w:rPr>
          <w:rFonts w:cs="Arial"/>
        </w:rPr>
        <w:t>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unwaith</w:t>
      </w:r>
      <w:proofErr w:type="spellEnd"/>
      <w:r w:rsidRPr="00894F33">
        <w:rPr>
          <w:rFonts w:cs="Arial"/>
        </w:rPr>
        <w:t>.</w:t>
      </w:r>
    </w:p>
    <w:p w14:paraId="69D3C2D7" w14:textId="77777777" w:rsidR="00ED1FA4" w:rsidRPr="00894F33" w:rsidRDefault="00ED1FA4" w:rsidP="00ED1FA4">
      <w:pPr>
        <w:spacing w:after="0" w:line="240" w:lineRule="auto"/>
        <w:rPr>
          <w:rFonts w:cs="Arial"/>
        </w:rPr>
      </w:pPr>
    </w:p>
    <w:p w14:paraId="7BE6AA5D" w14:textId="77777777" w:rsidR="00ED1FA4" w:rsidRDefault="00ED1FA4" w:rsidP="00ED1FA4">
      <w:pPr>
        <w:spacing w:after="0" w:line="240" w:lineRule="auto"/>
        <w:ind w:left="720" w:hanging="720"/>
        <w:rPr>
          <w:rFonts w:cs="Arial"/>
        </w:rPr>
      </w:pPr>
      <w:r w:rsidRPr="00894F33">
        <w:rPr>
          <w:rFonts w:cs="Arial"/>
        </w:rPr>
        <w:t xml:space="preserve">2.12 </w:t>
      </w:r>
      <w:r>
        <w:rPr>
          <w:rFonts w:cs="Arial"/>
        </w:rPr>
        <w:tab/>
      </w:r>
      <w:proofErr w:type="spellStart"/>
      <w:r w:rsidRPr="00894F33">
        <w:rPr>
          <w:rFonts w:cs="Arial"/>
        </w:rPr>
        <w:t>Cymryd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pob</w:t>
      </w:r>
      <w:proofErr w:type="spellEnd"/>
      <w:r w:rsidRPr="00894F33">
        <w:rPr>
          <w:rFonts w:cs="Arial"/>
        </w:rPr>
        <w:t xml:space="preserve"> cam </w:t>
      </w:r>
      <w:proofErr w:type="spellStart"/>
      <w:r w:rsidRPr="00894F33">
        <w:rPr>
          <w:rFonts w:cs="Arial"/>
        </w:rPr>
        <w:t>angenrheidiol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gydymffurfio</w:t>
      </w:r>
      <w:proofErr w:type="spellEnd"/>
      <w:r w:rsidRPr="00894F33">
        <w:rPr>
          <w:rFonts w:cs="Arial"/>
        </w:rPr>
        <w:t xml:space="preserve"> â </w:t>
      </w:r>
      <w:proofErr w:type="spellStart"/>
      <w:r w:rsidRPr="00894F33">
        <w:rPr>
          <w:rFonts w:cs="Arial"/>
        </w:rPr>
        <w:t>chanllawiau'r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Llywodraeth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 ac </w:t>
      </w:r>
      <w:proofErr w:type="spellStart"/>
      <w:r w:rsidRPr="00894F33">
        <w:rPr>
          <w:rFonts w:cs="Arial"/>
        </w:rPr>
        <w:t>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gynnal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safonau</w:t>
      </w:r>
      <w:proofErr w:type="spellEnd"/>
      <w:r w:rsidRPr="00894F33">
        <w:rPr>
          <w:rFonts w:cs="Arial"/>
        </w:rPr>
        <w:t xml:space="preserve"> y </w:t>
      </w:r>
      <w:proofErr w:type="spellStart"/>
      <w:r w:rsidRPr="00894F33">
        <w:rPr>
          <w:rFonts w:cs="Arial"/>
        </w:rPr>
        <w:t>mae'r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Brifysgol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eu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disgwyl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rhesymol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gan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ei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myfyrwyr</w:t>
      </w:r>
      <w:proofErr w:type="spellEnd"/>
      <w:r w:rsidRPr="00894F33">
        <w:rPr>
          <w:rFonts w:cs="Arial"/>
        </w:rPr>
        <w:t xml:space="preserve">. Mae </w:t>
      </w:r>
      <w:proofErr w:type="spellStart"/>
      <w:r w:rsidRPr="00894F33">
        <w:rPr>
          <w:rFonts w:cs="Arial"/>
        </w:rPr>
        <w:t>hyn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cynnwys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cydymffurfio</w:t>
      </w:r>
      <w:proofErr w:type="spellEnd"/>
      <w:r w:rsidRPr="00894F33">
        <w:rPr>
          <w:rFonts w:cs="Arial"/>
        </w:rPr>
        <w:t xml:space="preserve"> â </w:t>
      </w:r>
      <w:proofErr w:type="spellStart"/>
      <w:r w:rsidRPr="00894F33">
        <w:rPr>
          <w:rFonts w:cs="Arial"/>
        </w:rPr>
        <w:t>thelerau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unrhyw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Gontract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Ymddygiad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Derbyniol</w:t>
      </w:r>
      <w:proofErr w:type="spellEnd"/>
      <w:r w:rsidRPr="00894F33">
        <w:rPr>
          <w:rFonts w:cs="Arial"/>
        </w:rPr>
        <w:t xml:space="preserve"> a </w:t>
      </w:r>
      <w:proofErr w:type="spellStart"/>
      <w:r w:rsidRPr="00894F33">
        <w:rPr>
          <w:rFonts w:cs="Arial"/>
        </w:rPr>
        <w:t>roddwyd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ar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waith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gan</w:t>
      </w:r>
      <w:proofErr w:type="spellEnd"/>
      <w:r w:rsidRPr="00894F33">
        <w:rPr>
          <w:rFonts w:cs="Arial"/>
        </w:rPr>
        <w:t xml:space="preserve"> </w:t>
      </w:r>
      <w:proofErr w:type="spellStart"/>
      <w:r w:rsidRPr="00894F33">
        <w:rPr>
          <w:rFonts w:cs="Arial"/>
        </w:rPr>
        <w:t>Heddlu</w:t>
      </w:r>
      <w:proofErr w:type="spellEnd"/>
      <w:r w:rsidRPr="00894F33">
        <w:rPr>
          <w:rFonts w:cs="Arial"/>
        </w:rPr>
        <w:t xml:space="preserve"> De Cymru.</w:t>
      </w:r>
    </w:p>
    <w:p w14:paraId="5B22A014" w14:textId="50D16942" w:rsidR="00ED1FA4" w:rsidRDefault="00ED1FA4" w:rsidP="00ED1FA4">
      <w:pPr>
        <w:spacing w:after="0" w:line="240" w:lineRule="auto"/>
        <w:rPr>
          <w:rFonts w:cs="Arial"/>
        </w:rPr>
      </w:pPr>
    </w:p>
    <w:p w14:paraId="0CBFE152" w14:textId="77777777" w:rsidR="007D5B4F" w:rsidRDefault="007D5B4F" w:rsidP="00ED1FA4">
      <w:pPr>
        <w:spacing w:after="0" w:line="240" w:lineRule="auto"/>
        <w:rPr>
          <w:rFonts w:cs="Arial"/>
        </w:rPr>
      </w:pPr>
    </w:p>
    <w:p w14:paraId="5A64077D" w14:textId="77777777" w:rsidR="00ED1FA4" w:rsidRDefault="00ED1FA4" w:rsidP="00ED1FA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  <w:t>TORIADAU</w:t>
      </w:r>
    </w:p>
    <w:p w14:paraId="4A8039A6" w14:textId="77777777" w:rsidR="00ED1FA4" w:rsidRPr="00550B55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34307D15" w14:textId="77777777" w:rsidR="00ED1FA4" w:rsidRPr="00550B55" w:rsidRDefault="00ED1FA4" w:rsidP="00ED1FA4">
      <w:pPr>
        <w:spacing w:after="0" w:line="240" w:lineRule="auto"/>
        <w:ind w:left="720" w:hanging="720"/>
        <w:rPr>
          <w:rFonts w:cs="Arial"/>
        </w:rPr>
      </w:pPr>
      <w:r w:rsidRPr="00550B55">
        <w:rPr>
          <w:rFonts w:cs="Arial"/>
        </w:rPr>
        <w:t xml:space="preserve">3.1 </w:t>
      </w:r>
      <w:r>
        <w:rPr>
          <w:rFonts w:cs="Arial"/>
        </w:rPr>
        <w:tab/>
      </w:r>
      <w:proofErr w:type="spellStart"/>
      <w:r w:rsidRPr="00550B55">
        <w:rPr>
          <w:rFonts w:cs="Arial"/>
        </w:rPr>
        <w:t>Gellir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delio</w:t>
      </w:r>
      <w:proofErr w:type="spellEnd"/>
      <w:r w:rsidRPr="00550B55">
        <w:rPr>
          <w:rFonts w:cs="Arial"/>
        </w:rPr>
        <w:t xml:space="preserve"> ag </w:t>
      </w:r>
      <w:proofErr w:type="spellStart"/>
      <w:r w:rsidRPr="00550B55">
        <w:rPr>
          <w:rFonts w:cs="Arial"/>
        </w:rPr>
        <w:t>unrhyw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doriadau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o'r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disgwyliadau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hyn</w:t>
      </w:r>
      <w:proofErr w:type="spellEnd"/>
      <w:r w:rsidRPr="00550B55">
        <w:rPr>
          <w:rFonts w:cs="Arial"/>
        </w:rPr>
        <w:t xml:space="preserve"> o dan </w:t>
      </w:r>
      <w:proofErr w:type="spellStart"/>
      <w:r w:rsidRPr="00550B55">
        <w:rPr>
          <w:rFonts w:cs="Arial"/>
        </w:rPr>
        <w:t>weithdrefnau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disgyblu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anacademaidd</w:t>
      </w:r>
      <w:proofErr w:type="spellEnd"/>
      <w:r w:rsidRPr="00550B55">
        <w:rPr>
          <w:rFonts w:cs="Arial"/>
        </w:rPr>
        <w:t xml:space="preserve"> y </w:t>
      </w:r>
      <w:proofErr w:type="spellStart"/>
      <w:r w:rsidRPr="00550B55">
        <w:rPr>
          <w:rFonts w:cs="Arial"/>
        </w:rPr>
        <w:t>Brifysgol</w:t>
      </w:r>
      <w:proofErr w:type="spellEnd"/>
      <w:r w:rsidRPr="00550B55">
        <w:rPr>
          <w:rFonts w:cs="Arial"/>
        </w:rPr>
        <w:t xml:space="preserve">, </w:t>
      </w:r>
      <w:proofErr w:type="spellStart"/>
      <w:r w:rsidRPr="00550B55">
        <w:rPr>
          <w:rFonts w:cs="Arial"/>
        </w:rPr>
        <w:t>h</w:t>
      </w:r>
      <w:r>
        <w:rPr>
          <w:rFonts w:cs="Arial"/>
        </w:rPr>
        <w:t>.</w:t>
      </w:r>
      <w:r w:rsidRPr="00550B55">
        <w:rPr>
          <w:rFonts w:cs="Arial"/>
        </w:rPr>
        <w:t>y</w:t>
      </w:r>
      <w:proofErr w:type="spellEnd"/>
      <w:r>
        <w:rPr>
          <w:rFonts w:cs="Arial"/>
        </w:rPr>
        <w:t>.</w:t>
      </w:r>
      <w:r w:rsidRPr="00550B55">
        <w:rPr>
          <w:rFonts w:cs="Arial"/>
        </w:rPr>
        <w:t xml:space="preserve"> y </w:t>
      </w:r>
      <w:proofErr w:type="spellStart"/>
      <w:r w:rsidRPr="00550B55">
        <w:rPr>
          <w:rFonts w:cs="Arial"/>
        </w:rPr>
        <w:t>Weithdrefn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Ymddygiad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Myfyrwyr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neu'r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Weithdrefn</w:t>
      </w:r>
      <w:proofErr w:type="spellEnd"/>
      <w:r w:rsidRPr="00550B55">
        <w:rPr>
          <w:rFonts w:cs="Arial"/>
        </w:rPr>
        <w:t xml:space="preserve"> </w:t>
      </w:r>
      <w:proofErr w:type="spellStart"/>
      <w:r>
        <w:rPr>
          <w:rFonts w:cs="Arial"/>
        </w:rPr>
        <w:t>Ffitrwydd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i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Ymarfer</w:t>
      </w:r>
      <w:proofErr w:type="spellEnd"/>
      <w:r w:rsidRPr="00550B55">
        <w:rPr>
          <w:rFonts w:cs="Arial"/>
        </w:rPr>
        <w:t>.</w:t>
      </w:r>
    </w:p>
    <w:p w14:paraId="433B580F" w14:textId="77777777" w:rsidR="00ED1FA4" w:rsidRPr="00550B55" w:rsidRDefault="00ED1FA4" w:rsidP="00ED1FA4">
      <w:pPr>
        <w:spacing w:after="0" w:line="240" w:lineRule="auto"/>
        <w:ind w:left="720" w:hanging="720"/>
        <w:rPr>
          <w:rFonts w:cs="Arial"/>
        </w:rPr>
      </w:pPr>
    </w:p>
    <w:p w14:paraId="56AE1196" w14:textId="77777777" w:rsidR="00ED1FA4" w:rsidRDefault="00ED1FA4" w:rsidP="00ED1FA4">
      <w:pPr>
        <w:spacing w:after="0" w:line="240" w:lineRule="auto"/>
        <w:ind w:left="720" w:hanging="720"/>
        <w:rPr>
          <w:rFonts w:cs="Arial"/>
        </w:rPr>
      </w:pPr>
      <w:r w:rsidRPr="00550B55">
        <w:rPr>
          <w:rFonts w:cs="Arial"/>
        </w:rPr>
        <w:t xml:space="preserve">3.2 </w:t>
      </w:r>
      <w:r>
        <w:rPr>
          <w:rFonts w:cs="Arial"/>
        </w:rPr>
        <w:tab/>
      </w:r>
      <w:r w:rsidRPr="00550B55">
        <w:rPr>
          <w:rFonts w:cs="Arial"/>
        </w:rPr>
        <w:t xml:space="preserve">Pan </w:t>
      </w:r>
      <w:proofErr w:type="spellStart"/>
      <w:r w:rsidRPr="00550B55">
        <w:rPr>
          <w:rFonts w:cs="Arial"/>
        </w:rPr>
        <w:t>fydd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myfyriwr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destun</w:t>
      </w:r>
      <w:proofErr w:type="spellEnd"/>
      <w:r w:rsidRPr="00550B55">
        <w:rPr>
          <w:rFonts w:cs="Arial"/>
        </w:rPr>
        <w:t xml:space="preserve"> Contract </w:t>
      </w:r>
      <w:proofErr w:type="spellStart"/>
      <w:r w:rsidRPr="00550B55">
        <w:rPr>
          <w:rFonts w:cs="Arial"/>
        </w:rPr>
        <w:t>Ymddygiad</w:t>
      </w:r>
      <w:proofErr w:type="spellEnd"/>
      <w:r w:rsidRPr="00550B55">
        <w:rPr>
          <w:rFonts w:cs="Arial"/>
        </w:rPr>
        <w:t xml:space="preserve"> </w:t>
      </w:r>
      <w:proofErr w:type="spellStart"/>
      <w:r>
        <w:rPr>
          <w:rFonts w:cs="Arial"/>
        </w:rPr>
        <w:t>D</w:t>
      </w:r>
      <w:r w:rsidRPr="00550B55">
        <w:rPr>
          <w:rFonts w:cs="Arial"/>
        </w:rPr>
        <w:t>erbyniol</w:t>
      </w:r>
      <w:proofErr w:type="spellEnd"/>
      <w:r w:rsidRPr="00550B55">
        <w:rPr>
          <w:rFonts w:cs="Arial"/>
        </w:rPr>
        <w:t xml:space="preserve">, </w:t>
      </w:r>
      <w:proofErr w:type="spellStart"/>
      <w:r w:rsidRPr="00550B55">
        <w:rPr>
          <w:rFonts w:cs="Arial"/>
        </w:rPr>
        <w:t>trosglwyddir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manylion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i'r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Uned</w:t>
      </w:r>
      <w:proofErr w:type="spellEnd"/>
      <w:r w:rsidRPr="00550B55">
        <w:rPr>
          <w:rFonts w:cs="Arial"/>
        </w:rPr>
        <w:t xml:space="preserve"> Gwaith </w:t>
      </w:r>
      <w:proofErr w:type="spellStart"/>
      <w:r w:rsidRPr="00550B55">
        <w:rPr>
          <w:rFonts w:cs="Arial"/>
        </w:rPr>
        <w:t>Achos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Myfyrwyr</w:t>
      </w:r>
      <w:proofErr w:type="spellEnd"/>
      <w:r w:rsidRPr="00550B55">
        <w:rPr>
          <w:rFonts w:cs="Arial"/>
        </w:rPr>
        <w:t xml:space="preserve">, y </w:t>
      </w:r>
      <w:proofErr w:type="spellStart"/>
      <w:r w:rsidRPr="00550B55">
        <w:rPr>
          <w:rFonts w:cs="Arial"/>
        </w:rPr>
        <w:t>Gofrestrfa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Academaidd</w:t>
      </w:r>
      <w:proofErr w:type="spellEnd"/>
      <w:r w:rsidRPr="00550B55">
        <w:rPr>
          <w:rFonts w:cs="Arial"/>
        </w:rPr>
        <w:t xml:space="preserve">. </w:t>
      </w:r>
      <w:proofErr w:type="spellStart"/>
      <w:r w:rsidRPr="00550B55">
        <w:rPr>
          <w:rFonts w:cs="Arial"/>
        </w:rPr>
        <w:t>Gellir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ystyried</w:t>
      </w:r>
      <w:proofErr w:type="spellEnd"/>
      <w:r w:rsidRPr="00550B55">
        <w:rPr>
          <w:rFonts w:cs="Arial"/>
        </w:rPr>
        <w:t xml:space="preserve"> bod </w:t>
      </w:r>
      <w:proofErr w:type="spellStart"/>
      <w:r w:rsidRPr="00550B55">
        <w:rPr>
          <w:rFonts w:cs="Arial"/>
        </w:rPr>
        <w:t>torri'r</w:t>
      </w:r>
      <w:proofErr w:type="spellEnd"/>
      <w:r w:rsidRPr="00550B55">
        <w:rPr>
          <w:rFonts w:cs="Arial"/>
        </w:rPr>
        <w:t xml:space="preserve"> Contract </w:t>
      </w:r>
      <w:proofErr w:type="spellStart"/>
      <w:r w:rsidRPr="00550B55">
        <w:rPr>
          <w:rFonts w:cs="Arial"/>
        </w:rPr>
        <w:t>hwn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hefyd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torri</w:t>
      </w:r>
      <w:proofErr w:type="spellEnd"/>
      <w:r w:rsidRPr="00550B55">
        <w:rPr>
          <w:rFonts w:cs="Arial"/>
        </w:rPr>
        <w:t xml:space="preserve"> Cod </w:t>
      </w:r>
      <w:proofErr w:type="spellStart"/>
      <w:r w:rsidRPr="00550B55">
        <w:rPr>
          <w:rFonts w:cs="Arial"/>
        </w:rPr>
        <w:t>Ymddygiad</w:t>
      </w:r>
      <w:proofErr w:type="spellEnd"/>
      <w:r w:rsidRPr="00550B55">
        <w:rPr>
          <w:rFonts w:cs="Arial"/>
        </w:rPr>
        <w:t xml:space="preserve"> y </w:t>
      </w:r>
      <w:proofErr w:type="spellStart"/>
      <w:r w:rsidRPr="00550B55">
        <w:rPr>
          <w:rFonts w:cs="Arial"/>
        </w:rPr>
        <w:t>Brifysgol</w:t>
      </w:r>
      <w:proofErr w:type="spellEnd"/>
      <w:r w:rsidRPr="00550B55">
        <w:rPr>
          <w:rFonts w:cs="Arial"/>
        </w:rPr>
        <w:t xml:space="preserve"> (</w:t>
      </w:r>
      <w:proofErr w:type="spellStart"/>
      <w:r w:rsidRPr="00550B55">
        <w:rPr>
          <w:rFonts w:cs="Arial"/>
        </w:rPr>
        <w:t>A</w:t>
      </w:r>
      <w:r>
        <w:rPr>
          <w:rFonts w:cs="Arial"/>
        </w:rPr>
        <w:t>todiad</w:t>
      </w:r>
      <w:proofErr w:type="spellEnd"/>
      <w:r w:rsidRPr="00550B55">
        <w:rPr>
          <w:rFonts w:cs="Arial"/>
        </w:rPr>
        <w:t xml:space="preserve">, </w:t>
      </w:r>
      <w:proofErr w:type="spellStart"/>
      <w:r w:rsidRPr="00550B55">
        <w:rPr>
          <w:rFonts w:cs="Arial"/>
        </w:rPr>
        <w:t>Adran</w:t>
      </w:r>
      <w:proofErr w:type="spellEnd"/>
      <w:r w:rsidRPr="00550B55">
        <w:rPr>
          <w:rFonts w:cs="Arial"/>
        </w:rPr>
        <w:t xml:space="preserve"> 2.12) a gall </w:t>
      </w:r>
      <w:proofErr w:type="spellStart"/>
      <w:r w:rsidRPr="00550B55">
        <w:rPr>
          <w:rFonts w:cs="Arial"/>
        </w:rPr>
        <w:t>arwain</w:t>
      </w:r>
      <w:proofErr w:type="spellEnd"/>
      <w:r w:rsidRPr="00550B55">
        <w:rPr>
          <w:rFonts w:cs="Arial"/>
        </w:rPr>
        <w:t xml:space="preserve"> at </w:t>
      </w:r>
      <w:proofErr w:type="spellStart"/>
      <w:r w:rsidRPr="00550B55">
        <w:rPr>
          <w:rFonts w:cs="Arial"/>
        </w:rPr>
        <w:t>gymryd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camau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yn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erbyn</w:t>
      </w:r>
      <w:proofErr w:type="spellEnd"/>
      <w:r w:rsidRPr="00550B55">
        <w:rPr>
          <w:rFonts w:cs="Arial"/>
        </w:rPr>
        <w:t xml:space="preserve"> y </w:t>
      </w:r>
      <w:proofErr w:type="spellStart"/>
      <w:r w:rsidRPr="00550B55">
        <w:rPr>
          <w:rFonts w:cs="Arial"/>
        </w:rPr>
        <w:t>myfyriwr</w:t>
      </w:r>
      <w:proofErr w:type="spellEnd"/>
      <w:r w:rsidRPr="00550B55">
        <w:rPr>
          <w:rFonts w:cs="Arial"/>
        </w:rPr>
        <w:t xml:space="preserve"> o dan </w:t>
      </w:r>
      <w:proofErr w:type="spellStart"/>
      <w:r w:rsidRPr="00550B55">
        <w:rPr>
          <w:rFonts w:cs="Arial"/>
        </w:rPr>
        <w:t>weithdrefnau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Ymddygiad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Myfyrwyr</w:t>
      </w:r>
      <w:proofErr w:type="spellEnd"/>
      <w:r w:rsidRPr="00550B55">
        <w:rPr>
          <w:rFonts w:cs="Arial"/>
        </w:rPr>
        <w:t>/</w:t>
      </w:r>
      <w:proofErr w:type="spellStart"/>
      <w:r>
        <w:rPr>
          <w:rFonts w:cs="Arial"/>
        </w:rPr>
        <w:t>Ffitrwydd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 w:rsidRPr="00550B55">
        <w:rPr>
          <w:rFonts w:cs="Arial"/>
        </w:rPr>
        <w:t xml:space="preserve"> </w:t>
      </w:r>
      <w:proofErr w:type="spellStart"/>
      <w:r w:rsidRPr="00550B55">
        <w:rPr>
          <w:rFonts w:cs="Arial"/>
        </w:rPr>
        <w:t>Ymarfer</w:t>
      </w:r>
      <w:proofErr w:type="spellEnd"/>
      <w:r w:rsidRPr="00550B55">
        <w:rPr>
          <w:rFonts w:cs="Arial"/>
        </w:rPr>
        <w:t xml:space="preserve"> y </w:t>
      </w:r>
      <w:proofErr w:type="spellStart"/>
      <w:r w:rsidRPr="00550B55">
        <w:rPr>
          <w:rFonts w:cs="Arial"/>
        </w:rPr>
        <w:t>Brifysgol</w:t>
      </w:r>
      <w:proofErr w:type="spellEnd"/>
      <w:r w:rsidRPr="00550B55">
        <w:rPr>
          <w:rFonts w:cs="Arial"/>
        </w:rPr>
        <w:t>.</w:t>
      </w:r>
    </w:p>
    <w:p w14:paraId="5E5DE1CF" w14:textId="77777777" w:rsidR="00BB37B1" w:rsidRDefault="00BB37B1"/>
    <w:sectPr w:rsidR="00BB37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AE21" w14:textId="77777777" w:rsidR="00ED1FA4" w:rsidRDefault="00ED1FA4" w:rsidP="00ED1FA4">
      <w:pPr>
        <w:spacing w:after="0" w:line="240" w:lineRule="auto"/>
      </w:pPr>
      <w:r>
        <w:separator/>
      </w:r>
    </w:p>
  </w:endnote>
  <w:endnote w:type="continuationSeparator" w:id="0">
    <w:p w14:paraId="60CF9EAE" w14:textId="77777777" w:rsidR="00ED1FA4" w:rsidRDefault="00ED1FA4" w:rsidP="00E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5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01D38" w14:textId="761298CC" w:rsidR="007D5B4F" w:rsidRDefault="007D5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26AD1" w14:textId="77777777" w:rsidR="007D5B4F" w:rsidRDefault="007D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B7E9" w14:textId="77777777" w:rsidR="00ED1FA4" w:rsidRDefault="00ED1FA4" w:rsidP="00ED1FA4">
      <w:pPr>
        <w:spacing w:after="0" w:line="240" w:lineRule="auto"/>
      </w:pPr>
      <w:r>
        <w:separator/>
      </w:r>
    </w:p>
  </w:footnote>
  <w:footnote w:type="continuationSeparator" w:id="0">
    <w:p w14:paraId="0A56520E" w14:textId="77777777" w:rsidR="00ED1FA4" w:rsidRDefault="00ED1FA4" w:rsidP="00ED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2360" w14:textId="77777777" w:rsidR="00ED1FA4" w:rsidRDefault="00ED1F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7423B5" wp14:editId="308A9B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B1590" w14:textId="77777777" w:rsidR="00ED1FA4" w:rsidRPr="00ED1FA4" w:rsidRDefault="00ED1F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1FA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423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BqJBCj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168B1590" w14:textId="77777777" w:rsidR="00ED1FA4" w:rsidRPr="00ED1FA4" w:rsidRDefault="00ED1F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1FA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6F80" w14:textId="4DA03ED0" w:rsidR="00ED1FA4" w:rsidRDefault="00ED1FA4" w:rsidP="00ED1FA4">
    <w:pPr>
      <w:pStyle w:val="Header"/>
      <w:jc w:val="center"/>
    </w:pPr>
    <w:proofErr w:type="spellStart"/>
    <w:r w:rsidRPr="00DD3723">
      <w:rPr>
        <w:rFonts w:cstheme="minorHAnsi"/>
      </w:rPr>
      <w:t>Mae’r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ddogfen</w:t>
    </w:r>
    <w:proofErr w:type="spellEnd"/>
    <w:r w:rsidRPr="00DD3723">
      <w:rPr>
        <w:rFonts w:cstheme="minorHAnsi"/>
      </w:rPr>
      <w:t xml:space="preserve"> hon </w:t>
    </w:r>
    <w:proofErr w:type="spellStart"/>
    <w:r w:rsidRPr="00DD3723">
      <w:rPr>
        <w:rFonts w:cstheme="minorHAnsi"/>
      </w:rPr>
      <w:t>ar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gael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yn</w:t>
    </w:r>
    <w:proofErr w:type="spellEnd"/>
    <w:r w:rsidRPr="00DD3723">
      <w:rPr>
        <w:rFonts w:cstheme="minorHAnsi"/>
      </w:rPr>
      <w:t xml:space="preserve"> </w:t>
    </w:r>
    <w:proofErr w:type="spellStart"/>
    <w:r>
      <w:rPr>
        <w:rFonts w:cstheme="minorHAnsi"/>
      </w:rPr>
      <w:t>Saesneg</w:t>
    </w:r>
    <w:proofErr w:type="spellEnd"/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7AED5C" wp14:editId="16F0C70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990D5" w14:textId="77777777" w:rsidR="00ED1FA4" w:rsidRPr="00ED1FA4" w:rsidRDefault="00ED1F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1FA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AED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AS4lpm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1B1990D5" w14:textId="77777777" w:rsidR="00ED1FA4" w:rsidRPr="00ED1FA4" w:rsidRDefault="00ED1F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1FA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2FDB" w14:textId="77777777" w:rsidR="00ED1FA4" w:rsidRDefault="00ED1F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111564" wp14:editId="606E64B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B5E1C" w14:textId="77777777" w:rsidR="00ED1FA4" w:rsidRPr="00ED1FA4" w:rsidRDefault="00ED1F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1FA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11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JMcO0gxAgAAVAQAAA4AAAAAAAAAAAAAAAAALgIAAGRy&#10;cy9lMm9Eb2MueG1sUEsBAi0AFAAGAAgAAAAhAOGYItPaAAAAAwEAAA8AAAAAAAAAAAAAAAAAiwQA&#10;AGRycy9kb3ducmV2LnhtbFBLBQYAAAAABAAEAPMAAACSBQAAAAA=&#10;" filled="f" stroked="f">
              <v:fill o:detectmouseclick="t"/>
              <v:textbox style="mso-fit-shape-to-text:t" inset="0,0,5pt,0">
                <w:txbxContent>
                  <w:p w14:paraId="061B5E1C" w14:textId="77777777" w:rsidR="00ED1FA4" w:rsidRPr="00ED1FA4" w:rsidRDefault="00ED1F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1FA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A4"/>
    <w:rsid w:val="007D5B4F"/>
    <w:rsid w:val="00BB37B1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8FB8"/>
  <w15:chartTrackingRefBased/>
  <w15:docId w15:val="{B80DA560-F6D7-466B-AA7B-A451107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A4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A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1FA4"/>
  </w:style>
  <w:style w:type="paragraph" w:styleId="Footer">
    <w:name w:val="footer"/>
    <w:basedOn w:val="Normal"/>
    <w:link w:val="FooterChar"/>
    <w:uiPriority w:val="99"/>
    <w:unhideWhenUsed/>
    <w:rsid w:val="00ED1FA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1FA4"/>
  </w:style>
  <w:style w:type="character" w:styleId="Hyperlink">
    <w:name w:val="Hyperlink"/>
    <w:basedOn w:val="DefaultParagraphFont"/>
    <w:uiPriority w:val="99"/>
    <w:unhideWhenUsed/>
    <w:rsid w:val="00ED1F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ce.southwales.ac.uk/a2z/coronovirus-advice-and-guidance/track-and-trac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stry.southwales.ac.uk/student-regulations/student-conduc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2</cp:revision>
  <dcterms:created xsi:type="dcterms:W3CDTF">2020-10-15T07:09:00Z</dcterms:created>
  <dcterms:modified xsi:type="dcterms:W3CDTF">2020-10-15T07:11:00Z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2020-10-15T07:09:14Z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4b82ecbf-c05a-4a44-84ed-839c9a3949a3</vt:lpwstr>
  </property>
  <property fmtid="{D5CDD505-2E9C-101B-9397-08002B2CF9AE}" pid="11" name="MSIP_Label_553f0066-c24e-444c-9c2a-7427c31ebeab_ContentBits">
    <vt:lpwstr>1</vt:lpwstr>
  </property>
</Properties>
</file>