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3F1" w:rsidRPr="002A1BCD" w:rsidRDefault="009173F1" w:rsidP="009173F1">
      <w:pPr>
        <w:rPr>
          <w:b/>
          <w:color w:val="000000" w:themeColor="text1"/>
          <w:sz w:val="28"/>
          <w:szCs w:val="28"/>
          <w:u w:val="single"/>
        </w:rPr>
      </w:pPr>
    </w:p>
    <w:p w:rsidR="005444C7" w:rsidRPr="002A1BCD" w:rsidRDefault="009E2065" w:rsidP="00084FA9">
      <w:pPr>
        <w:ind w:hanging="142"/>
        <w:rPr>
          <w:b/>
          <w:color w:val="000000" w:themeColor="text1"/>
        </w:rPr>
      </w:pPr>
      <w:r w:rsidRPr="002A1BCD">
        <w:rPr>
          <w:noProof/>
          <w:color w:val="000000" w:themeColor="text1"/>
          <w:lang w:eastAsia="en-GB"/>
        </w:rPr>
        <mc:AlternateContent>
          <mc:Choice Requires="wps">
            <w:drawing>
              <wp:anchor distT="45720" distB="45720" distL="114300" distR="114300" simplePos="0" relativeHeight="251659264" behindDoc="0" locked="0" layoutInCell="1" allowOverlap="1">
                <wp:simplePos x="0" y="0"/>
                <wp:positionH relativeFrom="column">
                  <wp:posOffset>1208405</wp:posOffset>
                </wp:positionH>
                <wp:positionV relativeFrom="paragraph">
                  <wp:posOffset>116205</wp:posOffset>
                </wp:positionV>
                <wp:extent cx="4816475" cy="909955"/>
                <wp:effectExtent l="0" t="0" r="3175"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475" cy="909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3138" w:rsidRPr="0071034E" w:rsidRDefault="0071034E" w:rsidP="0049430C">
                            <w:pPr>
                              <w:jc w:val="right"/>
                              <w:rPr>
                                <w:rFonts w:ascii="Arial Black" w:hAnsi="Arial Black"/>
                                <w:b/>
                                <w:color w:val="000000" w:themeColor="text1"/>
                                <w:sz w:val="40"/>
                                <w:szCs w:val="40"/>
                              </w:rPr>
                            </w:pPr>
                            <w:r w:rsidRPr="0071034E">
                              <w:rPr>
                                <w:rFonts w:ascii="Arial Black" w:hAnsi="Arial Black"/>
                                <w:b/>
                                <w:color w:val="000000" w:themeColor="text1"/>
                                <w:sz w:val="40"/>
                                <w:szCs w:val="40"/>
                              </w:rPr>
                              <w:t xml:space="preserve">REQUEST FOR REVIEW OF RISK ASSESSMENT PANEL </w:t>
                            </w:r>
                            <w:r w:rsidR="00F13138" w:rsidRPr="0071034E">
                              <w:rPr>
                                <w:rFonts w:ascii="Arial Black" w:hAnsi="Arial Black"/>
                                <w:b/>
                                <w:color w:val="000000" w:themeColor="text1"/>
                                <w:sz w:val="40"/>
                                <w:szCs w:val="40"/>
                              </w:rPr>
                              <w:t>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15pt;margin-top:9.15pt;width:379.25pt;height:7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V+DgwIAAA8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" stroked="f">
                <v:textbox>
                  <w:txbxContent>
                    <w:p w:rsidR="00F13138" w:rsidRPr="0071034E" w:rsidRDefault="0071034E" w:rsidP="0049430C">
                      <w:pPr>
                        <w:jc w:val="right"/>
                        <w:rPr>
                          <w:rFonts w:ascii="Arial Black" w:hAnsi="Arial Black"/>
                          <w:b/>
                          <w:color w:val="000000" w:themeColor="text1"/>
                          <w:sz w:val="40"/>
                          <w:szCs w:val="40"/>
                        </w:rPr>
                      </w:pPr>
                      <w:r w:rsidRPr="0071034E">
                        <w:rPr>
                          <w:rFonts w:ascii="Arial Black" w:hAnsi="Arial Black"/>
                          <w:b/>
                          <w:color w:val="000000" w:themeColor="text1"/>
                          <w:sz w:val="40"/>
                          <w:szCs w:val="40"/>
                        </w:rPr>
                        <w:t xml:space="preserve">REQUEST FOR REVIEW OF RISK ASSESSMENT PANEL </w:t>
                      </w:r>
                      <w:r w:rsidR="00F13138" w:rsidRPr="0071034E">
                        <w:rPr>
                          <w:rFonts w:ascii="Arial Black" w:hAnsi="Arial Black"/>
                          <w:b/>
                          <w:color w:val="000000" w:themeColor="text1"/>
                          <w:sz w:val="40"/>
                          <w:szCs w:val="40"/>
                        </w:rPr>
                        <w:t>FORM</w:t>
                      </w:r>
                    </w:p>
                  </w:txbxContent>
                </v:textbox>
                <w10:wrap type="square"/>
              </v:shape>
            </w:pict>
          </mc:Fallback>
        </mc:AlternateContent>
      </w:r>
      <w:r w:rsidR="005444C7" w:rsidRPr="002A1BCD">
        <w:rPr>
          <w:b/>
          <w:noProof/>
          <w:color w:val="000000" w:themeColor="text1"/>
          <w:lang w:eastAsia="en-GB"/>
        </w:rPr>
        <w:drawing>
          <wp:inline distT="0" distB="0" distL="0" distR="0">
            <wp:extent cx="1133475" cy="1200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120015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76"/>
      </w:tblGrid>
      <w:tr w:rsidR="002A1BCD" w:rsidRPr="002A1BCD" w:rsidTr="0062736F">
        <w:tc>
          <w:tcPr>
            <w:tcW w:w="9622"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49430C" w:rsidRPr="002A1BCD" w:rsidRDefault="0049430C" w:rsidP="00305780">
            <w:pPr>
              <w:rPr>
                <w:b/>
                <w:color w:val="000000" w:themeColor="text1"/>
              </w:rPr>
            </w:pPr>
          </w:p>
          <w:p w:rsidR="00305780" w:rsidRPr="00BF79CD" w:rsidRDefault="00305780" w:rsidP="00305780">
            <w:pPr>
              <w:rPr>
                <w:b/>
                <w:color w:val="000000" w:themeColor="text1"/>
              </w:rPr>
            </w:pPr>
            <w:r w:rsidRPr="002A1BCD">
              <w:rPr>
                <w:b/>
                <w:color w:val="000000" w:themeColor="text1"/>
              </w:rPr>
              <w:t xml:space="preserve">Please ensure that you have read and understood the </w:t>
            </w:r>
            <w:r w:rsidR="0071034E">
              <w:rPr>
                <w:b/>
                <w:color w:val="000000" w:themeColor="text1"/>
              </w:rPr>
              <w:t>Risk Assessment Procedures</w:t>
            </w:r>
            <w:bookmarkStart w:id="0" w:name="_GoBack"/>
            <w:bookmarkEnd w:id="0"/>
            <w:r w:rsidR="0071034E">
              <w:rPr>
                <w:b/>
                <w:color w:val="000000" w:themeColor="text1"/>
              </w:rPr>
              <w:t>,</w:t>
            </w:r>
            <w:r w:rsidRPr="002A1BCD">
              <w:rPr>
                <w:b/>
                <w:color w:val="000000" w:themeColor="text1"/>
              </w:rPr>
              <w:t xml:space="preserve"> available at</w:t>
            </w:r>
            <w:r w:rsidR="0049430C" w:rsidRPr="002A1BCD">
              <w:rPr>
                <w:b/>
                <w:color w:val="000000" w:themeColor="text1"/>
              </w:rPr>
              <w:t>:</w:t>
            </w:r>
            <w:r w:rsidRPr="002A1BCD">
              <w:rPr>
                <w:b/>
                <w:color w:val="000000" w:themeColor="text1"/>
              </w:rPr>
              <w:t xml:space="preserve"> </w:t>
            </w:r>
            <w:hyperlink r:id="rId9" w:history="1">
              <w:r w:rsidR="00450ACE" w:rsidRPr="00586C0C">
                <w:rPr>
                  <w:rStyle w:val="Hyperlink"/>
                  <w:b/>
                </w:rPr>
                <w:t>https://registry.southwales.ac.uk/student-regulations/student-conduct/</w:t>
              </w:r>
            </w:hyperlink>
            <w:r w:rsidR="00450ACE">
              <w:rPr>
                <w:rStyle w:val="Hyperlink"/>
                <w:b/>
                <w:color w:val="000000" w:themeColor="text1"/>
              </w:rPr>
              <w:t xml:space="preserve"> </w:t>
            </w:r>
          </w:p>
          <w:p w:rsidR="00305780" w:rsidRPr="002A1BCD" w:rsidRDefault="00305780" w:rsidP="00305780">
            <w:pPr>
              <w:rPr>
                <w:b/>
                <w:color w:val="000000" w:themeColor="text1"/>
              </w:rPr>
            </w:pPr>
          </w:p>
          <w:p w:rsidR="00305780" w:rsidRPr="002A1BCD" w:rsidRDefault="00305780" w:rsidP="00305780">
            <w:pPr>
              <w:rPr>
                <w:b/>
                <w:color w:val="000000" w:themeColor="text1"/>
              </w:rPr>
            </w:pPr>
            <w:r w:rsidRPr="002A1BCD">
              <w:rPr>
                <w:b/>
                <w:color w:val="000000" w:themeColor="text1"/>
              </w:rPr>
              <w:t xml:space="preserve">This form </w:t>
            </w:r>
            <w:proofErr w:type="gramStart"/>
            <w:r w:rsidR="004B7F95">
              <w:rPr>
                <w:b/>
                <w:color w:val="000000" w:themeColor="text1"/>
              </w:rPr>
              <w:t>should</w:t>
            </w:r>
            <w:r w:rsidRPr="002A1BCD">
              <w:rPr>
                <w:b/>
                <w:color w:val="000000" w:themeColor="text1"/>
              </w:rPr>
              <w:t xml:space="preserve"> be submitted</w:t>
            </w:r>
            <w:proofErr w:type="gramEnd"/>
            <w:r w:rsidRPr="002A1BCD">
              <w:rPr>
                <w:b/>
                <w:color w:val="000000" w:themeColor="text1"/>
              </w:rPr>
              <w:t xml:space="preserve"> to the Student Casework Unit via</w:t>
            </w:r>
            <w:r w:rsidR="0049430C" w:rsidRPr="002A1BCD">
              <w:rPr>
                <w:b/>
                <w:color w:val="000000" w:themeColor="text1"/>
              </w:rPr>
              <w:t>:</w:t>
            </w:r>
            <w:r w:rsidRPr="002A1BCD">
              <w:rPr>
                <w:b/>
                <w:color w:val="000000" w:themeColor="text1"/>
              </w:rPr>
              <w:t xml:space="preserve"> </w:t>
            </w:r>
            <w:hyperlink r:id="rId10" w:history="1">
              <w:r w:rsidR="00B1255A" w:rsidRPr="00467CED">
                <w:rPr>
                  <w:rStyle w:val="Hyperlink"/>
                  <w:b/>
                </w:rPr>
                <w:t>studentcasework@southwales.ac.uk</w:t>
              </w:r>
            </w:hyperlink>
            <w:r w:rsidR="0071034E">
              <w:rPr>
                <w:rStyle w:val="Hyperlink"/>
                <w:b/>
                <w:color w:val="000000" w:themeColor="text1"/>
                <w:u w:val="none"/>
              </w:rPr>
              <w:t xml:space="preserve"> no later than 5</w:t>
            </w:r>
            <w:r w:rsidR="00B70765" w:rsidRPr="00B70765">
              <w:rPr>
                <w:rStyle w:val="Hyperlink"/>
                <w:b/>
                <w:color w:val="000000" w:themeColor="text1"/>
                <w:u w:val="none"/>
              </w:rPr>
              <w:t xml:space="preserve"> working days after </w:t>
            </w:r>
            <w:r w:rsidR="0071034E">
              <w:rPr>
                <w:rStyle w:val="Hyperlink"/>
                <w:b/>
                <w:color w:val="000000" w:themeColor="text1"/>
                <w:u w:val="none"/>
              </w:rPr>
              <w:t>notification of the Risk Assessment Panel’s decision.</w:t>
            </w:r>
          </w:p>
          <w:p w:rsidR="00803AE1" w:rsidRPr="002A1BCD" w:rsidRDefault="00803AE1" w:rsidP="00305780">
            <w:pPr>
              <w:rPr>
                <w:color w:val="000000" w:themeColor="text1"/>
              </w:rPr>
            </w:pPr>
          </w:p>
        </w:tc>
      </w:tr>
    </w:tbl>
    <w:p w:rsidR="004D0EDE" w:rsidRPr="002A1BCD" w:rsidRDefault="004D0EDE" w:rsidP="008A7E9C">
      <w:pPr>
        <w:rPr>
          <w:color w:val="000000" w:themeColor="text1"/>
        </w:rPr>
      </w:pPr>
    </w:p>
    <w:p w:rsidR="00803AE1" w:rsidRPr="002A1BCD" w:rsidRDefault="00DF596D" w:rsidP="008A7E9C">
      <w:pPr>
        <w:rPr>
          <w:b/>
          <w:color w:val="000000" w:themeColor="text1"/>
        </w:rPr>
      </w:pPr>
      <w:proofErr w:type="gramStart"/>
      <w:r w:rsidRPr="002A1BCD">
        <w:rPr>
          <w:b/>
          <w:color w:val="000000" w:themeColor="text1"/>
        </w:rPr>
        <w:t>YOUR</w:t>
      </w:r>
      <w:proofErr w:type="gramEnd"/>
      <w:r w:rsidRPr="002A1BCD">
        <w:rPr>
          <w:b/>
          <w:color w:val="000000" w:themeColor="text1"/>
        </w:rPr>
        <w:t xml:space="preserve"> DETAILS</w:t>
      </w:r>
    </w:p>
    <w:p w:rsidR="003674B8" w:rsidRPr="002A1BCD" w:rsidRDefault="003674B8" w:rsidP="008A7E9C">
      <w:pPr>
        <w:rPr>
          <w:b/>
          <w:color w:val="000000" w:themeColor="text1"/>
        </w:rPr>
      </w:pPr>
    </w:p>
    <w:tbl>
      <w:tblPr>
        <w:tblStyle w:val="TableGrid"/>
        <w:tblW w:w="0" w:type="auto"/>
        <w:tblLook w:val="04A0" w:firstRow="1" w:lastRow="0" w:firstColumn="1" w:lastColumn="0" w:noHBand="0" w:noVBand="1"/>
      </w:tblPr>
      <w:tblGrid>
        <w:gridCol w:w="2363"/>
        <w:gridCol w:w="2326"/>
        <w:gridCol w:w="2360"/>
        <w:gridCol w:w="2327"/>
      </w:tblGrid>
      <w:tr w:rsidR="003376A3" w:rsidRPr="002A1BCD" w:rsidTr="00D16599">
        <w:trPr>
          <w:trHeight w:val="426"/>
        </w:trPr>
        <w:tc>
          <w:tcPr>
            <w:tcW w:w="2363"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Surname</w:t>
            </w:r>
            <w:r w:rsidR="0062736F" w:rsidRPr="00B22B34">
              <w:rPr>
                <w:b/>
                <w:color w:val="000000" w:themeColor="text1"/>
              </w:rPr>
              <w:t>:</w:t>
            </w:r>
          </w:p>
        </w:tc>
        <w:tc>
          <w:tcPr>
            <w:tcW w:w="2326" w:type="dxa"/>
            <w:tcBorders>
              <w:top w:val="single" w:sz="12" w:space="0" w:color="auto"/>
              <w:left w:val="single" w:sz="4" w:space="0" w:color="auto"/>
              <w:bottom w:val="single" w:sz="4" w:space="0" w:color="auto"/>
              <w:right w:val="single" w:sz="4" w:space="0" w:color="auto"/>
            </w:tcBorders>
            <w:vAlign w:val="center"/>
          </w:tcPr>
          <w:p w:rsidR="007E62CF" w:rsidRPr="002A1BCD" w:rsidRDefault="007E62CF" w:rsidP="007E62CF">
            <w:pPr>
              <w:rPr>
                <w:b/>
                <w:color w:val="000000" w:themeColor="text1"/>
              </w:rPr>
            </w:pPr>
          </w:p>
        </w:tc>
        <w:tc>
          <w:tcPr>
            <w:tcW w:w="2360"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First Name(s):</w:t>
            </w:r>
          </w:p>
        </w:tc>
        <w:tc>
          <w:tcPr>
            <w:tcW w:w="2327" w:type="dxa"/>
            <w:tcBorders>
              <w:top w:val="single" w:sz="12"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11"/>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Student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3376A3" w:rsidRDefault="00D16599" w:rsidP="003376A3">
            <w:pPr>
              <w:jc w:val="center"/>
              <w:rPr>
                <w:i/>
                <w:color w:val="000000" w:themeColor="text1"/>
              </w:rPr>
            </w:pPr>
          </w:p>
        </w:tc>
      </w:tr>
      <w:tr w:rsidR="003376A3" w:rsidRPr="002A1BCD" w:rsidTr="00D16599">
        <w:trPr>
          <w:trHeight w:val="416"/>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Email address:</w:t>
            </w:r>
          </w:p>
        </w:tc>
        <w:tc>
          <w:tcPr>
            <w:tcW w:w="7013" w:type="dxa"/>
            <w:gridSpan w:val="3"/>
            <w:tcBorders>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3376A3"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7E62CF" w:rsidRPr="00B22B34" w:rsidRDefault="007E62CF" w:rsidP="007E62CF">
            <w:pPr>
              <w:rPr>
                <w:b/>
                <w:color w:val="000000" w:themeColor="text1"/>
              </w:rPr>
            </w:pPr>
            <w:r w:rsidRPr="00B22B34">
              <w:rPr>
                <w:b/>
                <w:color w:val="000000" w:themeColor="text1"/>
              </w:rPr>
              <w:t>Telephone Number:</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7E62CF" w:rsidRPr="002A1BCD" w:rsidRDefault="007E62CF"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Course:</w:t>
            </w:r>
          </w:p>
        </w:tc>
        <w:tc>
          <w:tcPr>
            <w:tcW w:w="7013" w:type="dxa"/>
            <w:gridSpan w:val="3"/>
            <w:tcBorders>
              <w:top w:val="single" w:sz="4" w:space="0" w:color="auto"/>
              <w:left w:val="single" w:sz="4" w:space="0" w:color="auto"/>
              <w:bottom w:val="single" w:sz="4" w:space="0" w:color="auto"/>
              <w:right w:val="single" w:sz="12" w:space="0" w:color="auto"/>
            </w:tcBorders>
            <w:vAlign w:val="center"/>
          </w:tcPr>
          <w:p w:rsidR="00D16599" w:rsidRPr="002A1BCD" w:rsidRDefault="00D16599" w:rsidP="007E62CF">
            <w:pPr>
              <w:rPr>
                <w:b/>
                <w:color w:val="000000" w:themeColor="text1"/>
              </w:rPr>
            </w:pPr>
          </w:p>
        </w:tc>
      </w:tr>
      <w:tr w:rsidR="00D16599" w:rsidRPr="002A1BCD" w:rsidTr="00D16599">
        <w:trPr>
          <w:trHeight w:val="408"/>
        </w:trPr>
        <w:tc>
          <w:tcPr>
            <w:tcW w:w="2363"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D16599" w:rsidRPr="00B22B34" w:rsidRDefault="00D16599" w:rsidP="007E62CF">
            <w:pPr>
              <w:rPr>
                <w:b/>
                <w:color w:val="000000" w:themeColor="text1"/>
              </w:rPr>
            </w:pPr>
            <w:r w:rsidRPr="00B22B34">
              <w:rPr>
                <w:b/>
                <w:color w:val="000000" w:themeColor="text1"/>
              </w:rPr>
              <w:t>Faculty:</w:t>
            </w:r>
          </w:p>
        </w:tc>
        <w:tc>
          <w:tcPr>
            <w:tcW w:w="7013" w:type="dxa"/>
            <w:gridSpan w:val="3"/>
            <w:tcBorders>
              <w:top w:val="single" w:sz="4" w:space="0" w:color="auto"/>
              <w:left w:val="single" w:sz="4" w:space="0" w:color="auto"/>
              <w:bottom w:val="single" w:sz="12" w:space="0" w:color="auto"/>
              <w:right w:val="single" w:sz="12" w:space="0" w:color="auto"/>
            </w:tcBorders>
            <w:vAlign w:val="center"/>
          </w:tcPr>
          <w:p w:rsidR="00D16599" w:rsidRPr="002A1BCD" w:rsidRDefault="00D16599" w:rsidP="007E62CF">
            <w:pPr>
              <w:rPr>
                <w:b/>
                <w:color w:val="000000" w:themeColor="text1"/>
              </w:rPr>
            </w:pPr>
          </w:p>
        </w:tc>
      </w:tr>
    </w:tbl>
    <w:p w:rsidR="00803AE1" w:rsidRPr="002A1BCD" w:rsidRDefault="00803AE1" w:rsidP="008A7E9C">
      <w:pPr>
        <w:rPr>
          <w:b/>
          <w:color w:val="000000" w:themeColor="text1"/>
        </w:rPr>
      </w:pPr>
    </w:p>
    <w:p w:rsidR="00D27B82" w:rsidRPr="002A1BCD" w:rsidRDefault="00430A8A" w:rsidP="008A7E9C">
      <w:pPr>
        <w:rPr>
          <w:b/>
          <w:color w:val="000000" w:themeColor="text1"/>
        </w:rPr>
      </w:pPr>
      <w:r>
        <w:rPr>
          <w:b/>
          <w:color w:val="000000" w:themeColor="text1"/>
        </w:rPr>
        <w:t>GROUNDS FOR REVIEW</w:t>
      </w:r>
    </w:p>
    <w:p w:rsidR="0062736F" w:rsidRDefault="0062736F" w:rsidP="008A7E9C">
      <w:pPr>
        <w:rPr>
          <w:b/>
          <w:color w:val="000000" w:themeColor="text1"/>
        </w:rPr>
      </w:pPr>
    </w:p>
    <w:tbl>
      <w:tblPr>
        <w:tblStyle w:val="TableGrid"/>
        <w:tblW w:w="0" w:type="auto"/>
        <w:tblLook w:val="04A0" w:firstRow="1" w:lastRow="0" w:firstColumn="1" w:lastColumn="0" w:noHBand="0" w:noVBand="1"/>
      </w:tblPr>
      <w:tblGrid>
        <w:gridCol w:w="9376"/>
      </w:tblGrid>
      <w:tr w:rsidR="00BF79CD" w:rsidRPr="002A1BCD" w:rsidTr="0071034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BF79CD" w:rsidRPr="00B22B34" w:rsidRDefault="00430A8A" w:rsidP="0071034E">
            <w:pPr>
              <w:rPr>
                <w:b/>
                <w:color w:val="000000" w:themeColor="text1"/>
              </w:rPr>
            </w:pPr>
            <w:r w:rsidRPr="00B22B34">
              <w:rPr>
                <w:b/>
                <w:color w:val="000000" w:themeColor="text1"/>
              </w:rPr>
              <w:t>Please provide o</w:t>
            </w:r>
            <w:r w:rsidR="00C42245" w:rsidRPr="00B22B34">
              <w:rPr>
                <w:b/>
                <w:color w:val="000000" w:themeColor="text1"/>
              </w:rPr>
              <w:t xml:space="preserve">utline your </w:t>
            </w:r>
            <w:r w:rsidRPr="00B22B34">
              <w:rPr>
                <w:b/>
                <w:color w:val="000000" w:themeColor="text1"/>
              </w:rPr>
              <w:t xml:space="preserve">reasons for requesting a review of the </w:t>
            </w:r>
            <w:r w:rsidR="0071034E">
              <w:rPr>
                <w:b/>
                <w:color w:val="000000" w:themeColor="text1"/>
              </w:rPr>
              <w:t>Risk Assessment Panel’s decision</w:t>
            </w:r>
            <w:r w:rsidR="00D87E7E">
              <w:rPr>
                <w:b/>
                <w:color w:val="000000" w:themeColor="text1"/>
              </w:rPr>
              <w:t>:</w:t>
            </w:r>
          </w:p>
        </w:tc>
      </w:tr>
      <w:tr w:rsidR="00BF79CD" w:rsidRPr="002A1BCD" w:rsidTr="0071034E">
        <w:trPr>
          <w:trHeight w:val="5571"/>
        </w:trPr>
        <w:tc>
          <w:tcPr>
            <w:tcW w:w="9376" w:type="dxa"/>
            <w:tcBorders>
              <w:left w:val="single" w:sz="12" w:space="0" w:color="auto"/>
              <w:bottom w:val="single" w:sz="12" w:space="0" w:color="auto"/>
              <w:right w:val="single" w:sz="12" w:space="0" w:color="auto"/>
            </w:tcBorders>
          </w:tcPr>
          <w:p w:rsidR="00A32B5E" w:rsidRDefault="00A32B5E" w:rsidP="004D7118">
            <w:pPr>
              <w:rPr>
                <w:b/>
                <w:color w:val="000000" w:themeColor="text1"/>
              </w:rPr>
            </w:pPr>
          </w:p>
          <w:p w:rsidR="00A32B5E" w:rsidRPr="002A1BCD" w:rsidRDefault="00A32B5E" w:rsidP="004D7118">
            <w:pPr>
              <w:rPr>
                <w:b/>
                <w:color w:val="000000" w:themeColor="text1"/>
              </w:rPr>
            </w:pPr>
          </w:p>
        </w:tc>
      </w:tr>
    </w:tbl>
    <w:p w:rsidR="007F04EE" w:rsidRDefault="007F04EE" w:rsidP="008A7E9C">
      <w:pPr>
        <w:rPr>
          <w:b/>
          <w:color w:val="000000" w:themeColor="text1"/>
        </w:rPr>
      </w:pPr>
    </w:p>
    <w:p w:rsidR="00A32B5E" w:rsidRDefault="00A32B5E" w:rsidP="008A7E9C">
      <w:pPr>
        <w:rPr>
          <w:b/>
          <w:color w:val="000000" w:themeColor="text1"/>
        </w:rPr>
      </w:pPr>
    </w:p>
    <w:tbl>
      <w:tblPr>
        <w:tblStyle w:val="TableGrid"/>
        <w:tblW w:w="0" w:type="auto"/>
        <w:tblLook w:val="04A0" w:firstRow="1" w:lastRow="0" w:firstColumn="1" w:lastColumn="0" w:noHBand="0" w:noVBand="1"/>
      </w:tblPr>
      <w:tblGrid>
        <w:gridCol w:w="9376"/>
      </w:tblGrid>
      <w:tr w:rsidR="007F04EE" w:rsidRPr="00C42245" w:rsidTr="007F04EE">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7F04EE" w:rsidRPr="00B22B34" w:rsidRDefault="007F04EE" w:rsidP="004D7118">
            <w:pPr>
              <w:rPr>
                <w:b/>
                <w:color w:val="000000" w:themeColor="text1"/>
              </w:rPr>
            </w:pPr>
            <w:r w:rsidRPr="00B22B34">
              <w:rPr>
                <w:b/>
                <w:color w:val="000000" w:themeColor="text1"/>
              </w:rPr>
              <w:t>Please detail what reasonable outcome or further action you are expecting:</w:t>
            </w:r>
          </w:p>
        </w:tc>
      </w:tr>
      <w:tr w:rsidR="007F04EE" w:rsidRPr="00C42245" w:rsidTr="0071034E">
        <w:trPr>
          <w:trHeight w:val="1244"/>
        </w:trPr>
        <w:tc>
          <w:tcPr>
            <w:tcW w:w="9376" w:type="dxa"/>
            <w:tcBorders>
              <w:left w:val="single" w:sz="12" w:space="0" w:color="auto"/>
              <w:bottom w:val="single" w:sz="12" w:space="0" w:color="auto"/>
              <w:right w:val="single" w:sz="12" w:space="0" w:color="auto"/>
            </w:tcBorders>
            <w:vAlign w:val="center"/>
          </w:tcPr>
          <w:p w:rsidR="00A32B5E" w:rsidRPr="002A32EB" w:rsidRDefault="00A32B5E" w:rsidP="004D7118">
            <w:pPr>
              <w:rPr>
                <w:b/>
                <w:i/>
                <w:color w:val="A6A6A6" w:themeColor="background1" w:themeShade="A6"/>
              </w:rPr>
            </w:pPr>
          </w:p>
        </w:tc>
      </w:tr>
    </w:tbl>
    <w:p w:rsidR="0071034E" w:rsidRDefault="0071034E" w:rsidP="008A7E9C">
      <w:pPr>
        <w:rPr>
          <w:b/>
          <w:color w:val="000000" w:themeColor="text1"/>
        </w:rPr>
      </w:pPr>
    </w:p>
    <w:p w:rsidR="005F12A2" w:rsidRDefault="005F12A2" w:rsidP="008A7E9C">
      <w:pPr>
        <w:rPr>
          <w:b/>
          <w:color w:val="000000" w:themeColor="text1"/>
        </w:rPr>
      </w:pPr>
      <w:r>
        <w:rPr>
          <w:b/>
          <w:color w:val="000000" w:themeColor="text1"/>
        </w:rPr>
        <w:t>EVIDENCE</w:t>
      </w:r>
    </w:p>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9376"/>
      </w:tblGrid>
      <w:tr w:rsidR="005F12A2" w:rsidTr="0071034E">
        <w:trPr>
          <w:trHeight w:val="602"/>
        </w:trPr>
        <w:tc>
          <w:tcPr>
            <w:tcW w:w="939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A1615" w:rsidRPr="00B22B34" w:rsidRDefault="0071034E" w:rsidP="0071034E">
            <w:pPr>
              <w:rPr>
                <w:b/>
                <w:color w:val="000000" w:themeColor="text1"/>
              </w:rPr>
            </w:pPr>
            <w:r>
              <w:rPr>
                <w:b/>
                <w:color w:val="000000" w:themeColor="text1"/>
              </w:rPr>
              <w:t>Please list any</w:t>
            </w:r>
            <w:r w:rsidR="00A32B5E" w:rsidRPr="00B22B34">
              <w:rPr>
                <w:b/>
                <w:color w:val="000000" w:themeColor="text1"/>
              </w:rPr>
              <w:t xml:space="preserve"> evidence you have provided to support your grounds for requesting a review.</w:t>
            </w:r>
            <w:r w:rsidR="00F37A47" w:rsidRPr="00B22B34">
              <w:rPr>
                <w:b/>
                <w:color w:val="000000" w:themeColor="text1"/>
              </w:rPr>
              <w:t xml:space="preserve"> </w:t>
            </w:r>
          </w:p>
        </w:tc>
      </w:tr>
    </w:tbl>
    <w:p w:rsidR="005F12A2" w:rsidRDefault="005F12A2" w:rsidP="008A7E9C">
      <w:pPr>
        <w:rPr>
          <w:b/>
          <w:color w:val="000000" w:themeColor="text1"/>
        </w:rPr>
      </w:pPr>
    </w:p>
    <w:tbl>
      <w:tblPr>
        <w:tblStyle w:val="TableGrid"/>
        <w:tblW w:w="0" w:type="auto"/>
        <w:tblLook w:val="04A0" w:firstRow="1" w:lastRow="0" w:firstColumn="1" w:lastColumn="0" w:noHBand="0" w:noVBand="1"/>
      </w:tblPr>
      <w:tblGrid>
        <w:gridCol w:w="6931"/>
        <w:gridCol w:w="2445"/>
      </w:tblGrid>
      <w:tr w:rsidR="00EA1615" w:rsidTr="00150CF6">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A1615" w:rsidRPr="00B22B34" w:rsidRDefault="00EA1615" w:rsidP="00A32B5E">
            <w:pPr>
              <w:rPr>
                <w:b/>
                <w:color w:val="000000" w:themeColor="text1"/>
              </w:rPr>
            </w:pPr>
            <w:r w:rsidRPr="00B22B34">
              <w:rPr>
                <w:b/>
                <w:color w:val="000000" w:themeColor="text1"/>
              </w:rPr>
              <w:t>Evidence attach</w:t>
            </w:r>
            <w:r w:rsidR="0085192C" w:rsidRPr="00B22B34">
              <w:rPr>
                <w:b/>
                <w:color w:val="000000" w:themeColor="text1"/>
              </w:rPr>
              <w:t xml:space="preserve">ed in support of your </w:t>
            </w:r>
            <w:r w:rsidR="00A32B5E" w:rsidRPr="00B22B34">
              <w:rPr>
                <w:b/>
                <w:color w:val="000000" w:themeColor="text1"/>
              </w:rPr>
              <w:t>request for review</w:t>
            </w:r>
          </w:p>
        </w:tc>
      </w:tr>
      <w:tr w:rsidR="00EA1615" w:rsidTr="00AB4500">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EA1615" w:rsidRPr="00B22B34" w:rsidRDefault="00EA1615" w:rsidP="00150CF6">
            <w:pPr>
              <w:rPr>
                <w:b/>
                <w:color w:val="000000" w:themeColor="text1"/>
              </w:rPr>
            </w:pPr>
            <w:r w:rsidRPr="00B22B34">
              <w:rPr>
                <w:b/>
                <w:color w:val="000000" w:themeColor="text1"/>
              </w:rPr>
              <w:t>Date of evidence:</w:t>
            </w:r>
          </w:p>
        </w:tc>
      </w:tr>
      <w:tr w:rsidR="00EA1615" w:rsidTr="00AB4500">
        <w:trPr>
          <w:trHeight w:val="560"/>
        </w:trPr>
        <w:tc>
          <w:tcPr>
            <w:tcW w:w="6931" w:type="dxa"/>
            <w:tcBorders>
              <w:left w:val="single" w:sz="12" w:space="0" w:color="auto"/>
            </w:tcBorders>
            <w:vAlign w:val="center"/>
          </w:tcPr>
          <w:p w:rsidR="00EA1615" w:rsidRPr="00150CF6" w:rsidRDefault="00150CF6" w:rsidP="00150CF6">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54"/>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47"/>
        </w:trPr>
        <w:tc>
          <w:tcPr>
            <w:tcW w:w="6931" w:type="dxa"/>
            <w:tcBorders>
              <w:left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EA1615" w:rsidRPr="00EA1615" w:rsidRDefault="00EA1615" w:rsidP="00150CF6">
            <w:pPr>
              <w:jc w:val="center"/>
              <w:rPr>
                <w:color w:val="000000" w:themeColor="text1"/>
              </w:rPr>
            </w:pPr>
          </w:p>
        </w:tc>
      </w:tr>
      <w:tr w:rsidR="00EA1615" w:rsidTr="00AB4500">
        <w:trPr>
          <w:trHeight w:val="563"/>
        </w:trPr>
        <w:tc>
          <w:tcPr>
            <w:tcW w:w="6931" w:type="dxa"/>
            <w:tcBorders>
              <w:left w:val="single" w:sz="12" w:space="0" w:color="auto"/>
              <w:bottom w:val="single" w:sz="12" w:space="0" w:color="auto"/>
            </w:tcBorders>
            <w:vAlign w:val="center"/>
          </w:tcPr>
          <w:p w:rsidR="00EA1615" w:rsidRDefault="00150CF6" w:rsidP="00150CF6">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EA1615" w:rsidRPr="00EA1615" w:rsidRDefault="00EA1615" w:rsidP="00150CF6">
            <w:pPr>
              <w:jc w:val="center"/>
              <w:rPr>
                <w:color w:val="000000" w:themeColor="text1"/>
              </w:rPr>
            </w:pPr>
          </w:p>
        </w:tc>
      </w:tr>
    </w:tbl>
    <w:p w:rsidR="00B31D25" w:rsidRDefault="00B31D25" w:rsidP="008A7E9C">
      <w:pPr>
        <w:rPr>
          <w:b/>
          <w:color w:val="000000" w:themeColor="text1"/>
        </w:rPr>
      </w:pPr>
    </w:p>
    <w:p w:rsidR="00B31D25" w:rsidRDefault="00B31D25" w:rsidP="00B31D25">
      <w:pPr>
        <w:rPr>
          <w:b/>
          <w:color w:val="000000" w:themeColor="text1"/>
        </w:rPr>
      </w:pPr>
      <w:r>
        <w:rPr>
          <w:b/>
          <w:color w:val="000000" w:themeColor="text1"/>
        </w:rPr>
        <w:t>SPECIFIC REQUIREMENTS</w:t>
      </w:r>
    </w:p>
    <w:p w:rsidR="00B31D25" w:rsidRDefault="00B31D25" w:rsidP="00B31D25">
      <w:pPr>
        <w:rPr>
          <w:b/>
          <w:color w:val="000000" w:themeColor="text1"/>
        </w:rPr>
      </w:pPr>
    </w:p>
    <w:tbl>
      <w:tblPr>
        <w:tblStyle w:val="TableGrid"/>
        <w:tblW w:w="0" w:type="auto"/>
        <w:tblLook w:val="04A0" w:firstRow="1" w:lastRow="0" w:firstColumn="1" w:lastColumn="0" w:noHBand="0" w:noVBand="1"/>
      </w:tblPr>
      <w:tblGrid>
        <w:gridCol w:w="9376"/>
      </w:tblGrid>
      <w:tr w:rsidR="00B31D25" w:rsidTr="00AC4EE1">
        <w:trPr>
          <w:trHeight w:val="617"/>
        </w:trPr>
        <w:tc>
          <w:tcPr>
            <w:tcW w:w="9622"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B31D25" w:rsidRDefault="00B31D25" w:rsidP="00AC4EE1">
            <w:pPr>
              <w:rPr>
                <w:b/>
                <w:color w:val="000000" w:themeColor="text1"/>
              </w:rPr>
            </w:pPr>
            <w:r>
              <w:rPr>
                <w:b/>
                <w:color w:val="000000" w:themeColor="text1"/>
              </w:rPr>
              <w:t>Please outline any specific requirements you have for which reasonable adjustments may be needed:</w:t>
            </w:r>
          </w:p>
        </w:tc>
      </w:tr>
      <w:tr w:rsidR="00B31D25" w:rsidTr="00527615">
        <w:trPr>
          <w:trHeight w:val="1528"/>
        </w:trPr>
        <w:tc>
          <w:tcPr>
            <w:tcW w:w="9622" w:type="dxa"/>
            <w:tcBorders>
              <w:top w:val="single" w:sz="4" w:space="0" w:color="auto"/>
              <w:left w:val="single" w:sz="12" w:space="0" w:color="auto"/>
              <w:bottom w:val="single" w:sz="12" w:space="0" w:color="auto"/>
              <w:right w:val="single" w:sz="12" w:space="0" w:color="auto"/>
            </w:tcBorders>
            <w:vAlign w:val="center"/>
            <w:hideMark/>
          </w:tcPr>
          <w:p w:rsidR="00B31D25" w:rsidRDefault="00B31D25" w:rsidP="00AC4EE1">
            <w:pPr>
              <w:jc w:val="center"/>
              <w:rPr>
                <w:i/>
                <w:color w:val="A6A6A6" w:themeColor="background1" w:themeShade="A6"/>
              </w:rPr>
            </w:pPr>
            <w:r>
              <w:rPr>
                <w:i/>
                <w:color w:val="A6A6A6" w:themeColor="background1" w:themeShade="A6"/>
              </w:rPr>
              <w:t xml:space="preserve">For example, please note if you require correspondence to be in a specific font and/or size or if you have mobility difficulties that will require interviews to </w:t>
            </w:r>
            <w:proofErr w:type="gramStart"/>
            <w:r>
              <w:rPr>
                <w:i/>
                <w:color w:val="A6A6A6" w:themeColor="background1" w:themeShade="A6"/>
              </w:rPr>
              <w:t>be held</w:t>
            </w:r>
            <w:proofErr w:type="gramEnd"/>
            <w:r>
              <w:rPr>
                <w:i/>
                <w:color w:val="A6A6A6" w:themeColor="background1" w:themeShade="A6"/>
              </w:rPr>
              <w:t xml:space="preserve"> in a wheelchair accessible area.</w:t>
            </w:r>
          </w:p>
        </w:tc>
      </w:tr>
    </w:tbl>
    <w:p w:rsidR="00B31D25" w:rsidRDefault="00B31D25" w:rsidP="008A7E9C">
      <w:pPr>
        <w:rPr>
          <w:b/>
          <w:color w:val="000000" w:themeColor="text1"/>
        </w:rPr>
      </w:pPr>
    </w:p>
    <w:p w:rsidR="00AB6334" w:rsidRPr="002A1BCD" w:rsidRDefault="00AB6334" w:rsidP="008A7E9C">
      <w:pPr>
        <w:rPr>
          <w:b/>
          <w:color w:val="000000" w:themeColor="text1"/>
        </w:rPr>
      </w:pPr>
      <w:r w:rsidRPr="002A1BCD">
        <w:rPr>
          <w:b/>
          <w:color w:val="000000" w:themeColor="text1"/>
        </w:rPr>
        <w:t>DECLARATION</w:t>
      </w:r>
    </w:p>
    <w:p w:rsidR="00AB6334" w:rsidRPr="002A1BCD" w:rsidRDefault="00AB6334" w:rsidP="008A7E9C">
      <w:pPr>
        <w:rPr>
          <w:b/>
          <w:color w:val="000000" w:themeColor="text1"/>
        </w:rPr>
      </w:pPr>
    </w:p>
    <w:tbl>
      <w:tblPr>
        <w:tblStyle w:val="TableGrid"/>
        <w:tblW w:w="0" w:type="auto"/>
        <w:tblLook w:val="04A0" w:firstRow="1" w:lastRow="0" w:firstColumn="1" w:lastColumn="0" w:noHBand="0" w:noVBand="1"/>
      </w:tblPr>
      <w:tblGrid>
        <w:gridCol w:w="1101"/>
        <w:gridCol w:w="3596"/>
        <w:gridCol w:w="826"/>
        <w:gridCol w:w="3853"/>
      </w:tblGrid>
      <w:tr w:rsidR="002A1BCD" w:rsidRPr="002A1BCD" w:rsidTr="001D5974">
        <w:trPr>
          <w:trHeight w:val="2481"/>
        </w:trPr>
        <w:tc>
          <w:tcPr>
            <w:tcW w:w="9376"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B1255A" w:rsidRPr="00B1255A" w:rsidRDefault="00B1255A" w:rsidP="00B1255A">
            <w:pPr>
              <w:rPr>
                <w:b/>
                <w:color w:val="000000" w:themeColor="text1"/>
              </w:rPr>
            </w:pPr>
            <w:r w:rsidRPr="00B1255A">
              <w:rPr>
                <w:b/>
                <w:color w:val="000000" w:themeColor="text1"/>
              </w:rPr>
              <w:t>I declare that the information given above, and any attached corroborating evidence, is accurate and true to the best of my knowledge.</w:t>
            </w:r>
          </w:p>
          <w:p w:rsidR="00B1255A" w:rsidRPr="00B1255A" w:rsidRDefault="00B1255A" w:rsidP="00B1255A">
            <w:pPr>
              <w:rPr>
                <w:b/>
                <w:color w:val="000000" w:themeColor="text1"/>
              </w:rPr>
            </w:pPr>
          </w:p>
          <w:p w:rsidR="00851511" w:rsidRPr="00B31D25" w:rsidRDefault="00B1255A" w:rsidP="00B1255A">
            <w:pPr>
              <w:rPr>
                <w:b/>
                <w:color w:val="000000"/>
              </w:rPr>
            </w:pPr>
            <w:r w:rsidRPr="00B1255A">
              <w:rPr>
                <w:b/>
                <w:color w:val="000000" w:themeColor="text1"/>
              </w:rPr>
              <w:t>I understand that this form, and the evidence submitted with it, will constitute part of the full case file, which will be made available to appropriate parties on request and shared in line with the relevant Communication Plan[1] and Privacy/Fair Processing Notice[2].</w:t>
            </w:r>
          </w:p>
        </w:tc>
      </w:tr>
      <w:tr w:rsidR="00055ADB" w:rsidRPr="002A1BCD" w:rsidTr="001D5974">
        <w:trPr>
          <w:trHeight w:val="550"/>
        </w:trPr>
        <w:tc>
          <w:tcPr>
            <w:tcW w:w="1101" w:type="dxa"/>
            <w:tcBorders>
              <w:left w:val="single" w:sz="12" w:space="0" w:color="000000" w:themeColor="text1"/>
              <w:bottom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shd w:val="clear" w:color="auto" w:fill="D9D9D9" w:themeFill="background1" w:themeFillShade="D9"/>
              </w:rPr>
              <w:t>Signed:</w:t>
            </w:r>
          </w:p>
        </w:tc>
        <w:tc>
          <w:tcPr>
            <w:tcW w:w="3596" w:type="dxa"/>
            <w:tcBorders>
              <w:bottom w:val="single" w:sz="12" w:space="0" w:color="auto"/>
            </w:tcBorders>
            <w:vAlign w:val="center"/>
          </w:tcPr>
          <w:p w:rsidR="00055ADB" w:rsidRPr="002A1BCD" w:rsidRDefault="00055ADB" w:rsidP="00055ADB">
            <w:pPr>
              <w:rPr>
                <w:b/>
                <w:color w:val="000000" w:themeColor="text1"/>
              </w:rPr>
            </w:pPr>
          </w:p>
        </w:tc>
        <w:tc>
          <w:tcPr>
            <w:tcW w:w="826" w:type="dxa"/>
            <w:tcBorders>
              <w:bottom w:val="single" w:sz="12" w:space="0" w:color="auto"/>
            </w:tcBorders>
            <w:shd w:val="clear" w:color="auto" w:fill="D9D9D9" w:themeFill="background1" w:themeFillShade="D9"/>
            <w:vAlign w:val="center"/>
          </w:tcPr>
          <w:p w:rsidR="00055ADB" w:rsidRPr="00B22B34" w:rsidRDefault="00055ADB" w:rsidP="00055ADB">
            <w:pPr>
              <w:rPr>
                <w:b/>
                <w:color w:val="000000" w:themeColor="text1"/>
              </w:rPr>
            </w:pPr>
            <w:r w:rsidRPr="00B22B34">
              <w:rPr>
                <w:b/>
                <w:color w:val="000000" w:themeColor="text1"/>
              </w:rPr>
              <w:t>Date:</w:t>
            </w:r>
          </w:p>
        </w:tc>
        <w:tc>
          <w:tcPr>
            <w:tcW w:w="3853" w:type="dxa"/>
            <w:tcBorders>
              <w:bottom w:val="single" w:sz="12" w:space="0" w:color="auto"/>
              <w:right w:val="single" w:sz="12" w:space="0" w:color="000000" w:themeColor="text1"/>
            </w:tcBorders>
            <w:vAlign w:val="center"/>
          </w:tcPr>
          <w:p w:rsidR="00150CF6" w:rsidRPr="002A1BCD" w:rsidRDefault="00150CF6" w:rsidP="00055ADB">
            <w:pPr>
              <w:rPr>
                <w:b/>
                <w:color w:val="000000" w:themeColor="text1"/>
              </w:rPr>
            </w:pPr>
          </w:p>
        </w:tc>
      </w:tr>
    </w:tbl>
    <w:p w:rsidR="00AB6334" w:rsidRPr="002A1BCD" w:rsidRDefault="00AB6334" w:rsidP="001D5974">
      <w:pPr>
        <w:rPr>
          <w:b/>
          <w:color w:val="000000" w:themeColor="text1"/>
        </w:rPr>
      </w:pPr>
    </w:p>
    <w:sectPr w:rsidR="00AB6334" w:rsidRPr="002A1BCD" w:rsidSect="0049430C">
      <w:headerReference w:type="default" r:id="rId11"/>
      <w:footerReference w:type="default" r:id="rId12"/>
      <w:pgSz w:w="11900" w:h="16840"/>
      <w:pgMar w:top="680" w:right="1247" w:bottom="1247" w:left="124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F9B" w:rsidRDefault="000C2F9B" w:rsidP="005F17E2">
      <w:r>
        <w:separator/>
      </w:r>
    </w:p>
  </w:endnote>
  <w:endnote w:type="continuationSeparator" w:id="0">
    <w:p w:rsidR="000C2F9B" w:rsidRDefault="000C2F9B"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Footer"/>
      <w:ind w:left="-124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F9B" w:rsidRDefault="000C2F9B" w:rsidP="005F17E2">
      <w:r>
        <w:separator/>
      </w:r>
    </w:p>
  </w:footnote>
  <w:footnote w:type="continuationSeparator" w:id="0">
    <w:p w:rsidR="000C2F9B" w:rsidRDefault="000C2F9B"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7E2" w:rsidRDefault="005F17E2" w:rsidP="005F17E2">
    <w:pPr>
      <w:pStyle w:val="Header"/>
      <w:ind w:left="-124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94459"/>
    <w:multiLevelType w:val="hybridMultilevel"/>
    <w:tmpl w:val="36E412D8"/>
    <w:lvl w:ilvl="0" w:tplc="55C60B92">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7B140C5"/>
    <w:multiLevelType w:val="hybridMultilevel"/>
    <w:tmpl w:val="27E86E82"/>
    <w:lvl w:ilvl="0" w:tplc="08090017">
      <w:start w:val="1"/>
      <w:numFmt w:val="lowerLetter"/>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3E050FBF"/>
    <w:multiLevelType w:val="hybridMultilevel"/>
    <w:tmpl w:val="AFFA8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9672B41"/>
    <w:multiLevelType w:val="hybridMultilevel"/>
    <w:tmpl w:val="2F38FDAC"/>
    <w:lvl w:ilvl="0" w:tplc="08090017">
      <w:start w:val="1"/>
      <w:numFmt w:val="lowerLetter"/>
      <w:lvlText w:val="%1)"/>
      <w:lvlJc w:val="left"/>
      <w:pPr>
        <w:tabs>
          <w:tab w:val="num" w:pos="1440"/>
        </w:tabs>
        <w:ind w:left="1440" w:hanging="360"/>
      </w:pPr>
      <w:rPr>
        <w:rFont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7AF447F8"/>
    <w:multiLevelType w:val="hybridMultilevel"/>
    <w:tmpl w:val="3F528D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1035D"/>
    <w:rsid w:val="00016B9B"/>
    <w:rsid w:val="000313D0"/>
    <w:rsid w:val="00055ADB"/>
    <w:rsid w:val="00063F8D"/>
    <w:rsid w:val="000761C6"/>
    <w:rsid w:val="00077706"/>
    <w:rsid w:val="00082BAA"/>
    <w:rsid w:val="00084FA9"/>
    <w:rsid w:val="00092685"/>
    <w:rsid w:val="0009605A"/>
    <w:rsid w:val="000C2F9B"/>
    <w:rsid w:val="000D398D"/>
    <w:rsid w:val="000E214B"/>
    <w:rsid w:val="001116A6"/>
    <w:rsid w:val="00150CF6"/>
    <w:rsid w:val="001534ED"/>
    <w:rsid w:val="00160985"/>
    <w:rsid w:val="00165C4A"/>
    <w:rsid w:val="001726B8"/>
    <w:rsid w:val="00192B94"/>
    <w:rsid w:val="001B3F45"/>
    <w:rsid w:val="001B7789"/>
    <w:rsid w:val="001D5974"/>
    <w:rsid w:val="001F5E93"/>
    <w:rsid w:val="001F7B8C"/>
    <w:rsid w:val="00200025"/>
    <w:rsid w:val="00201EEC"/>
    <w:rsid w:val="0024120F"/>
    <w:rsid w:val="002424DE"/>
    <w:rsid w:val="00263771"/>
    <w:rsid w:val="002A1BCD"/>
    <w:rsid w:val="002A32EB"/>
    <w:rsid w:val="002A5D11"/>
    <w:rsid w:val="002C0D64"/>
    <w:rsid w:val="002C78C7"/>
    <w:rsid w:val="002E2B47"/>
    <w:rsid w:val="00305780"/>
    <w:rsid w:val="00324306"/>
    <w:rsid w:val="003376A3"/>
    <w:rsid w:val="00347F7A"/>
    <w:rsid w:val="00357CF7"/>
    <w:rsid w:val="00361E7C"/>
    <w:rsid w:val="00362746"/>
    <w:rsid w:val="003674B8"/>
    <w:rsid w:val="00384981"/>
    <w:rsid w:val="00397321"/>
    <w:rsid w:val="003B104A"/>
    <w:rsid w:val="003B39B6"/>
    <w:rsid w:val="003D12E9"/>
    <w:rsid w:val="00424D3F"/>
    <w:rsid w:val="004256D3"/>
    <w:rsid w:val="00430A8A"/>
    <w:rsid w:val="00450ACE"/>
    <w:rsid w:val="0049430C"/>
    <w:rsid w:val="004B7F95"/>
    <w:rsid w:val="004C1EC2"/>
    <w:rsid w:val="004D0EDE"/>
    <w:rsid w:val="004F78F6"/>
    <w:rsid w:val="0050697D"/>
    <w:rsid w:val="00527615"/>
    <w:rsid w:val="005444C7"/>
    <w:rsid w:val="00546B27"/>
    <w:rsid w:val="00571431"/>
    <w:rsid w:val="005A0ABD"/>
    <w:rsid w:val="005A5EBF"/>
    <w:rsid w:val="005D3B29"/>
    <w:rsid w:val="005F12A2"/>
    <w:rsid w:val="005F17E2"/>
    <w:rsid w:val="00625C7F"/>
    <w:rsid w:val="0062736F"/>
    <w:rsid w:val="00631DD3"/>
    <w:rsid w:val="00633BED"/>
    <w:rsid w:val="00643239"/>
    <w:rsid w:val="00652844"/>
    <w:rsid w:val="00662E10"/>
    <w:rsid w:val="00671257"/>
    <w:rsid w:val="006A3DE9"/>
    <w:rsid w:val="006B40CB"/>
    <w:rsid w:val="006C5CAF"/>
    <w:rsid w:val="006D5BDF"/>
    <w:rsid w:val="006D7F60"/>
    <w:rsid w:val="006F14AC"/>
    <w:rsid w:val="006F72D9"/>
    <w:rsid w:val="0071034E"/>
    <w:rsid w:val="00732DDE"/>
    <w:rsid w:val="00742F17"/>
    <w:rsid w:val="00746F68"/>
    <w:rsid w:val="00782DBD"/>
    <w:rsid w:val="007A15E9"/>
    <w:rsid w:val="007A7D2A"/>
    <w:rsid w:val="007B0457"/>
    <w:rsid w:val="007C7437"/>
    <w:rsid w:val="007D2468"/>
    <w:rsid w:val="007E47FF"/>
    <w:rsid w:val="007E62CF"/>
    <w:rsid w:val="007F04EE"/>
    <w:rsid w:val="00803AE1"/>
    <w:rsid w:val="00811414"/>
    <w:rsid w:val="00847361"/>
    <w:rsid w:val="00851511"/>
    <w:rsid w:val="0085192C"/>
    <w:rsid w:val="0085760E"/>
    <w:rsid w:val="008A5C29"/>
    <w:rsid w:val="008A7E9C"/>
    <w:rsid w:val="008B7A5C"/>
    <w:rsid w:val="008D2943"/>
    <w:rsid w:val="008E0365"/>
    <w:rsid w:val="008E0589"/>
    <w:rsid w:val="008E2F92"/>
    <w:rsid w:val="009173F1"/>
    <w:rsid w:val="00930933"/>
    <w:rsid w:val="00930EB0"/>
    <w:rsid w:val="00953144"/>
    <w:rsid w:val="00984D4B"/>
    <w:rsid w:val="00985AAD"/>
    <w:rsid w:val="00993915"/>
    <w:rsid w:val="0099619B"/>
    <w:rsid w:val="009B1274"/>
    <w:rsid w:val="009B6A09"/>
    <w:rsid w:val="009C1F34"/>
    <w:rsid w:val="009E2065"/>
    <w:rsid w:val="00A10BA1"/>
    <w:rsid w:val="00A32B5E"/>
    <w:rsid w:val="00A55797"/>
    <w:rsid w:val="00A76571"/>
    <w:rsid w:val="00A85080"/>
    <w:rsid w:val="00A91AFE"/>
    <w:rsid w:val="00A94653"/>
    <w:rsid w:val="00AB4500"/>
    <w:rsid w:val="00AB6334"/>
    <w:rsid w:val="00AC4BBC"/>
    <w:rsid w:val="00AE755A"/>
    <w:rsid w:val="00B07371"/>
    <w:rsid w:val="00B1255A"/>
    <w:rsid w:val="00B12ED4"/>
    <w:rsid w:val="00B22B34"/>
    <w:rsid w:val="00B31D25"/>
    <w:rsid w:val="00B448E2"/>
    <w:rsid w:val="00B70765"/>
    <w:rsid w:val="00BA7C21"/>
    <w:rsid w:val="00BB3525"/>
    <w:rsid w:val="00BC6F84"/>
    <w:rsid w:val="00BD18C7"/>
    <w:rsid w:val="00BD4408"/>
    <w:rsid w:val="00BE4174"/>
    <w:rsid w:val="00BF1C31"/>
    <w:rsid w:val="00BF79CD"/>
    <w:rsid w:val="00C15D88"/>
    <w:rsid w:val="00C176E8"/>
    <w:rsid w:val="00C42245"/>
    <w:rsid w:val="00CB421B"/>
    <w:rsid w:val="00D16599"/>
    <w:rsid w:val="00D27B82"/>
    <w:rsid w:val="00D31A13"/>
    <w:rsid w:val="00D669D8"/>
    <w:rsid w:val="00D73EC0"/>
    <w:rsid w:val="00D835A9"/>
    <w:rsid w:val="00D87E7E"/>
    <w:rsid w:val="00D930DF"/>
    <w:rsid w:val="00D97A0C"/>
    <w:rsid w:val="00DC1AC7"/>
    <w:rsid w:val="00DE64FD"/>
    <w:rsid w:val="00DF596D"/>
    <w:rsid w:val="00DF7885"/>
    <w:rsid w:val="00E1369A"/>
    <w:rsid w:val="00E435FE"/>
    <w:rsid w:val="00E43ECE"/>
    <w:rsid w:val="00E528DE"/>
    <w:rsid w:val="00E56461"/>
    <w:rsid w:val="00E73312"/>
    <w:rsid w:val="00E7387E"/>
    <w:rsid w:val="00EA1615"/>
    <w:rsid w:val="00EA4898"/>
    <w:rsid w:val="00EB3086"/>
    <w:rsid w:val="00EC11C8"/>
    <w:rsid w:val="00EC5B07"/>
    <w:rsid w:val="00F0336E"/>
    <w:rsid w:val="00F07573"/>
    <w:rsid w:val="00F13138"/>
    <w:rsid w:val="00F20F60"/>
    <w:rsid w:val="00F338B8"/>
    <w:rsid w:val="00F37143"/>
    <w:rsid w:val="00F37A47"/>
    <w:rsid w:val="00F50F31"/>
    <w:rsid w:val="00F73A8E"/>
    <w:rsid w:val="00F7648E"/>
    <w:rsid w:val="00F8231B"/>
    <w:rsid w:val="00F96B15"/>
    <w:rsid w:val="00FD1002"/>
    <w:rsid w:val="00FD7A4C"/>
    <w:rsid w:val="00FE1E34"/>
    <w:rsid w:val="00FE2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444B5584-13C3-49D2-A09B-603CD8B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B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character" w:styleId="Hyperlink">
    <w:name w:val="Hyperlink"/>
    <w:basedOn w:val="DefaultParagraphFont"/>
    <w:uiPriority w:val="99"/>
    <w:unhideWhenUsed/>
    <w:rsid w:val="001534ED"/>
    <w:rPr>
      <w:color w:val="0000FF"/>
      <w:u w:val="single"/>
    </w:rPr>
  </w:style>
  <w:style w:type="paragraph" w:styleId="ListParagraph">
    <w:name w:val="List Paragraph"/>
    <w:basedOn w:val="Normal"/>
    <w:uiPriority w:val="34"/>
    <w:qFormat/>
    <w:rsid w:val="001534ED"/>
    <w:pPr>
      <w:ind w:left="720"/>
      <w:contextualSpacing/>
    </w:pPr>
    <w:rPr>
      <w:rFonts w:asciiTheme="minorHAnsi" w:hAnsiTheme="minorHAnsi" w:cstheme="minorBidi"/>
      <w:sz w:val="24"/>
      <w:szCs w:val="24"/>
    </w:rPr>
  </w:style>
  <w:style w:type="character" w:styleId="CommentReference">
    <w:name w:val="annotation reference"/>
    <w:basedOn w:val="DefaultParagraphFont"/>
    <w:uiPriority w:val="99"/>
    <w:semiHidden/>
    <w:unhideWhenUsed/>
    <w:rsid w:val="001534ED"/>
    <w:rPr>
      <w:sz w:val="16"/>
      <w:szCs w:val="16"/>
    </w:rPr>
  </w:style>
  <w:style w:type="paragraph" w:styleId="CommentText">
    <w:name w:val="annotation text"/>
    <w:basedOn w:val="Normal"/>
    <w:link w:val="CommentTextChar"/>
    <w:uiPriority w:val="99"/>
    <w:semiHidden/>
    <w:unhideWhenUsed/>
    <w:rsid w:val="001534ED"/>
    <w:rPr>
      <w:sz w:val="20"/>
      <w:szCs w:val="20"/>
    </w:rPr>
  </w:style>
  <w:style w:type="character" w:customStyle="1" w:styleId="CommentTextChar">
    <w:name w:val="Comment Text Char"/>
    <w:basedOn w:val="DefaultParagraphFont"/>
    <w:link w:val="CommentText"/>
    <w:uiPriority w:val="99"/>
    <w:semiHidden/>
    <w:rsid w:val="001534ED"/>
    <w:rPr>
      <w:sz w:val="20"/>
      <w:szCs w:val="20"/>
    </w:rPr>
  </w:style>
  <w:style w:type="paragraph" w:styleId="CommentSubject">
    <w:name w:val="annotation subject"/>
    <w:basedOn w:val="CommentText"/>
    <w:next w:val="CommentText"/>
    <w:link w:val="CommentSubjectChar"/>
    <w:uiPriority w:val="99"/>
    <w:semiHidden/>
    <w:unhideWhenUsed/>
    <w:rsid w:val="001534ED"/>
    <w:rPr>
      <w:b/>
      <w:bCs/>
    </w:rPr>
  </w:style>
  <w:style w:type="character" w:customStyle="1" w:styleId="CommentSubjectChar">
    <w:name w:val="Comment Subject Char"/>
    <w:basedOn w:val="CommentTextChar"/>
    <w:link w:val="CommentSubject"/>
    <w:uiPriority w:val="99"/>
    <w:semiHidden/>
    <w:rsid w:val="001534ED"/>
    <w:rPr>
      <w:b/>
      <w:bCs/>
      <w:sz w:val="20"/>
      <w:szCs w:val="20"/>
    </w:rPr>
  </w:style>
  <w:style w:type="paragraph" w:customStyle="1" w:styleId="Default">
    <w:name w:val="Default"/>
    <w:rsid w:val="00200025"/>
    <w:pPr>
      <w:autoSpaceDE w:val="0"/>
      <w:autoSpaceDN w:val="0"/>
      <w:adjustRightInd w:val="0"/>
    </w:pPr>
    <w:rPr>
      <w:color w:val="000000"/>
      <w:sz w:val="24"/>
      <w:szCs w:val="24"/>
    </w:rPr>
  </w:style>
  <w:style w:type="paragraph" w:styleId="NoSpacing">
    <w:name w:val="No Spacing"/>
    <w:uiPriority w:val="1"/>
    <w:qFormat/>
    <w:rsid w:val="009173F1"/>
    <w:rPr>
      <w:rFonts w:asciiTheme="minorHAnsi" w:eastAsiaTheme="minorHAnsi" w:hAnsiTheme="minorHAnsi" w:cstheme="minorBidi"/>
    </w:rPr>
  </w:style>
  <w:style w:type="table" w:styleId="TableGrid">
    <w:name w:val="Table Grid"/>
    <w:basedOn w:val="TableNormal"/>
    <w:uiPriority w:val="59"/>
    <w:rsid w:val="00305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jectTable">
    <w:name w:val="Project Table"/>
    <w:basedOn w:val="TableNormal"/>
    <w:uiPriority w:val="99"/>
    <w:rsid w:val="003674B8"/>
    <w:pPr>
      <w:spacing w:before="120" w:after="120"/>
    </w:pPr>
    <w:rPr>
      <w:rFonts w:asciiTheme="minorHAnsi" w:hAnsiTheme="minorHAnsi" w:cstheme="minorBidi"/>
      <w:color w:val="404040" w:themeColor="text1" w:themeTint="BF"/>
      <w:sz w:val="18"/>
      <w:szCs w:val="18"/>
      <w:lang w:val="en-US" w:eastAsia="ja-JP"/>
    </w:rPr>
    <w:tblPr>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left w:w="144" w:type="dxa"/>
        <w:right w:w="144" w:type="dxa"/>
      </w:tblCellMar>
    </w:tblPr>
    <w:tblStylePr w:type="firstRow">
      <w:pPr>
        <w:keepNext/>
        <w:wordWrap/>
      </w:pPr>
      <w:rPr>
        <w:b/>
      </w:rPr>
      <w:tblPr/>
      <w:tcPr>
        <w:shd w:val="clear" w:color="auto" w:fill="DBE5F1" w:themeFill="accent1" w:themeFillTint="33"/>
        <w:vAlign w:val="bottom"/>
      </w:tcPr>
    </w:tblStylePr>
    <w:tblStylePr w:type="lastRow">
      <w:rPr>
        <w:b/>
        <w:color w:val="FFFFFF" w:themeColor="background1"/>
      </w:rPr>
      <w:tblPr/>
      <w:tcPr>
        <w:shd w:val="clear" w:color="auto" w:fill="4F81BD" w:themeFill="accent1"/>
      </w:tcPr>
    </w:tblStylePr>
    <w:tblStylePr w:type="band1Vert">
      <w:rPr>
        <w:b/>
      </w:rPr>
      <w:tblPr/>
      <w:tcPr>
        <w:shd w:val="clear" w:color="auto" w:fill="DBE5F1" w:themeFill="accent1" w:themeFillTint="33"/>
      </w:tcPr>
    </w:tblStylePr>
  </w:style>
  <w:style w:type="character" w:styleId="PlaceholderText">
    <w:name w:val="Placeholder Text"/>
    <w:basedOn w:val="DefaultParagraphFont"/>
    <w:uiPriority w:val="99"/>
    <w:semiHidden/>
    <w:rsid w:val="007E62CF"/>
    <w:rPr>
      <w:color w:val="808080"/>
    </w:rPr>
  </w:style>
  <w:style w:type="character" w:styleId="FollowedHyperlink">
    <w:name w:val="FollowedHyperlink"/>
    <w:basedOn w:val="DefaultParagraphFont"/>
    <w:uiPriority w:val="99"/>
    <w:semiHidden/>
    <w:unhideWhenUsed/>
    <w:rsid w:val="007B0457"/>
    <w:rPr>
      <w:color w:val="800080" w:themeColor="followedHyperlink"/>
      <w:u w:val="single"/>
    </w:rPr>
  </w:style>
  <w:style w:type="table" w:customStyle="1" w:styleId="TableGrid1">
    <w:name w:val="Table Grid1"/>
    <w:basedOn w:val="TableNormal"/>
    <w:next w:val="TableGrid"/>
    <w:uiPriority w:val="59"/>
    <w:rsid w:val="008E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30A8A"/>
    <w:pPr>
      <w:spacing w:after="120"/>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430A8A"/>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2189">
      <w:bodyDiv w:val="1"/>
      <w:marLeft w:val="0"/>
      <w:marRight w:val="0"/>
      <w:marTop w:val="0"/>
      <w:marBottom w:val="0"/>
      <w:divBdr>
        <w:top w:val="none" w:sz="0" w:space="0" w:color="auto"/>
        <w:left w:val="none" w:sz="0" w:space="0" w:color="auto"/>
        <w:bottom w:val="none" w:sz="0" w:space="0" w:color="auto"/>
        <w:right w:val="none" w:sz="0" w:space="0" w:color="auto"/>
      </w:divBdr>
    </w:div>
    <w:div w:id="299191496">
      <w:bodyDiv w:val="1"/>
      <w:marLeft w:val="0"/>
      <w:marRight w:val="0"/>
      <w:marTop w:val="0"/>
      <w:marBottom w:val="0"/>
      <w:divBdr>
        <w:top w:val="none" w:sz="0" w:space="0" w:color="auto"/>
        <w:left w:val="none" w:sz="0" w:space="0" w:color="auto"/>
        <w:bottom w:val="none" w:sz="0" w:space="0" w:color="auto"/>
        <w:right w:val="none" w:sz="0" w:space="0" w:color="auto"/>
      </w:divBdr>
    </w:div>
    <w:div w:id="902065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tudentcasework@southwales.ac.uk" TargetMode="External"/><Relationship Id="rId4" Type="http://schemas.openxmlformats.org/officeDocument/2006/relationships/settings" Target="settings.xml"/><Relationship Id="rId9" Type="http://schemas.openxmlformats.org/officeDocument/2006/relationships/hyperlink" Target="https://registry.southwales.ac.uk/student-regulations/student-conduc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F64968B-8BBD-4F0D-A3D2-19D1245B4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Siobhan Coakley</cp:lastModifiedBy>
  <cp:revision>5</cp:revision>
  <cp:lastPrinted>2014-06-11T08:44:00Z</cp:lastPrinted>
  <dcterms:created xsi:type="dcterms:W3CDTF">2019-03-14T14:45:00Z</dcterms:created>
  <dcterms:modified xsi:type="dcterms:W3CDTF">2019-09-30T14:22:00Z</dcterms:modified>
</cp:coreProperties>
</file>