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FD" w:rsidRDefault="00986DFD" w:rsidP="006E68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E1E1A"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69A86302" wp14:editId="7BEB29B3">
            <wp:extent cx="981075" cy="1009650"/>
            <wp:effectExtent l="19050" t="0" r="9525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53C" w:rsidRPr="002E1E1A" w:rsidRDefault="00CA153C" w:rsidP="006E68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A153C" w:rsidRDefault="00CA153C" w:rsidP="00CA153C">
      <w:pPr>
        <w:pStyle w:val="Heading3"/>
        <w:spacing w:before="0"/>
        <w:ind w:left="0" w:firstLine="0"/>
        <w:jc w:val="center"/>
        <w:rPr>
          <w:rFonts w:ascii="Arial" w:eastAsiaTheme="minorHAnsi" w:hAnsi="Arial" w:cs="Arial"/>
          <w:color w:val="auto"/>
        </w:rPr>
      </w:pPr>
      <w:bookmarkStart w:id="0" w:name="_Toc364776161"/>
    </w:p>
    <w:p w:rsidR="00535A6E" w:rsidRDefault="00535A6E" w:rsidP="00CA153C">
      <w:pPr>
        <w:pStyle w:val="Heading3"/>
        <w:spacing w:before="0"/>
        <w:ind w:left="0" w:firstLine="0"/>
        <w:jc w:val="center"/>
        <w:rPr>
          <w:rFonts w:ascii="Arial" w:eastAsiaTheme="minorHAnsi" w:hAnsi="Arial" w:cs="Arial"/>
          <w:color w:val="auto"/>
        </w:rPr>
      </w:pPr>
    </w:p>
    <w:p w:rsidR="00535A6E" w:rsidRDefault="00535A6E" w:rsidP="00CA153C">
      <w:pPr>
        <w:pStyle w:val="Heading3"/>
        <w:spacing w:before="0"/>
        <w:ind w:left="0" w:firstLine="0"/>
        <w:jc w:val="center"/>
        <w:rPr>
          <w:rFonts w:ascii="Arial" w:eastAsiaTheme="minorHAnsi" w:hAnsi="Arial" w:cs="Arial"/>
          <w:color w:val="auto"/>
        </w:rPr>
      </w:pPr>
    </w:p>
    <w:p w:rsidR="00535A6E" w:rsidRDefault="00535A6E" w:rsidP="00CA153C">
      <w:pPr>
        <w:pStyle w:val="Heading3"/>
        <w:spacing w:before="0"/>
        <w:ind w:left="0" w:firstLine="0"/>
        <w:jc w:val="center"/>
        <w:rPr>
          <w:rFonts w:ascii="Arial" w:eastAsiaTheme="minorHAnsi" w:hAnsi="Arial" w:cs="Arial"/>
          <w:color w:val="auto"/>
        </w:rPr>
      </w:pPr>
    </w:p>
    <w:p w:rsidR="00535A6E" w:rsidRDefault="00535A6E" w:rsidP="00CA153C">
      <w:pPr>
        <w:pStyle w:val="Heading3"/>
        <w:spacing w:before="0"/>
        <w:ind w:left="0" w:firstLine="0"/>
        <w:jc w:val="center"/>
        <w:rPr>
          <w:rFonts w:ascii="Arial" w:eastAsiaTheme="minorHAnsi" w:hAnsi="Arial" w:cs="Arial"/>
          <w:color w:val="auto"/>
        </w:rPr>
      </w:pPr>
    </w:p>
    <w:p w:rsidR="00535A6E" w:rsidRDefault="00535A6E" w:rsidP="00CA153C">
      <w:pPr>
        <w:pStyle w:val="Heading3"/>
        <w:spacing w:before="0"/>
        <w:ind w:left="0" w:firstLine="0"/>
        <w:jc w:val="center"/>
        <w:rPr>
          <w:rFonts w:ascii="Arial" w:eastAsiaTheme="minorHAnsi" w:hAnsi="Arial" w:cs="Arial"/>
          <w:color w:val="auto"/>
        </w:rPr>
      </w:pPr>
    </w:p>
    <w:p w:rsidR="00535A6E" w:rsidRDefault="00535A6E" w:rsidP="00CA153C">
      <w:pPr>
        <w:pStyle w:val="Heading3"/>
        <w:spacing w:before="0"/>
        <w:ind w:left="0" w:firstLine="0"/>
        <w:jc w:val="center"/>
        <w:rPr>
          <w:rFonts w:ascii="Arial" w:eastAsiaTheme="minorHAnsi" w:hAnsi="Arial" w:cs="Arial"/>
          <w:color w:val="auto"/>
        </w:rPr>
      </w:pPr>
    </w:p>
    <w:p w:rsidR="00535A6E" w:rsidRDefault="00535A6E" w:rsidP="00CA153C">
      <w:pPr>
        <w:pStyle w:val="Heading3"/>
        <w:spacing w:before="0"/>
        <w:ind w:left="0" w:firstLine="0"/>
        <w:jc w:val="center"/>
        <w:rPr>
          <w:rFonts w:ascii="Arial" w:eastAsiaTheme="minorHAnsi" w:hAnsi="Arial" w:cs="Arial"/>
          <w:color w:val="auto"/>
        </w:rPr>
      </w:pPr>
    </w:p>
    <w:p w:rsidR="00535A6E" w:rsidRDefault="00535A6E" w:rsidP="00CA153C">
      <w:pPr>
        <w:pStyle w:val="Heading3"/>
        <w:spacing w:before="0"/>
        <w:ind w:left="0" w:firstLine="0"/>
        <w:jc w:val="center"/>
        <w:rPr>
          <w:rFonts w:ascii="Arial" w:eastAsiaTheme="minorHAnsi" w:hAnsi="Arial" w:cs="Arial"/>
          <w:color w:val="auto"/>
        </w:rPr>
      </w:pPr>
    </w:p>
    <w:p w:rsidR="00535A6E" w:rsidRDefault="00535A6E" w:rsidP="00535A6E"/>
    <w:p w:rsidR="00535A6E" w:rsidRDefault="00535A6E" w:rsidP="00535A6E"/>
    <w:p w:rsidR="00535A6E" w:rsidRPr="00535A6E" w:rsidRDefault="00535A6E" w:rsidP="00535A6E"/>
    <w:p w:rsidR="00535A6E" w:rsidRDefault="00535A6E" w:rsidP="00CA153C">
      <w:pPr>
        <w:pStyle w:val="Heading3"/>
        <w:spacing w:before="0"/>
        <w:ind w:left="0" w:firstLine="0"/>
        <w:jc w:val="center"/>
        <w:rPr>
          <w:rFonts w:ascii="Arial" w:eastAsiaTheme="minorHAnsi" w:hAnsi="Arial" w:cs="Arial"/>
          <w:color w:val="auto"/>
        </w:rPr>
      </w:pPr>
    </w:p>
    <w:p w:rsidR="00986DFD" w:rsidRPr="00C15A7D" w:rsidRDefault="00B01898" w:rsidP="00CA153C">
      <w:pPr>
        <w:pStyle w:val="Heading3"/>
        <w:spacing w:before="0"/>
        <w:ind w:left="0" w:firstLine="0"/>
        <w:jc w:val="center"/>
        <w:rPr>
          <w:rFonts w:ascii="Arial" w:eastAsiaTheme="minorHAnsi" w:hAnsi="Arial" w:cs="Arial"/>
          <w:color w:val="auto"/>
          <w:sz w:val="56"/>
          <w:szCs w:val="56"/>
        </w:rPr>
      </w:pPr>
      <w:r w:rsidRPr="00C15A7D">
        <w:rPr>
          <w:rFonts w:ascii="Arial" w:eastAsiaTheme="minorHAnsi" w:hAnsi="Arial" w:cs="Arial"/>
          <w:color w:val="auto"/>
          <w:sz w:val="56"/>
          <w:szCs w:val="56"/>
        </w:rPr>
        <w:t>RHEOLIADAU AMGYLCHIADAU ESGUSODOL</w:t>
      </w:r>
      <w:r w:rsidR="00CA153C" w:rsidRPr="00C15A7D">
        <w:rPr>
          <w:rFonts w:ascii="Arial" w:eastAsiaTheme="minorHAnsi" w:hAnsi="Arial" w:cs="Arial"/>
          <w:color w:val="auto"/>
          <w:sz w:val="56"/>
          <w:szCs w:val="56"/>
        </w:rPr>
        <w:t xml:space="preserve"> </w:t>
      </w:r>
      <w:bookmarkEnd w:id="0"/>
      <w:r w:rsidR="00DC7042">
        <w:rPr>
          <w:rFonts w:ascii="Arial" w:eastAsiaTheme="minorHAnsi" w:hAnsi="Arial" w:cs="Arial"/>
          <w:color w:val="auto"/>
          <w:sz w:val="56"/>
          <w:szCs w:val="56"/>
        </w:rPr>
        <w:t>201</w:t>
      </w:r>
      <w:r w:rsidR="00255C7A">
        <w:rPr>
          <w:rFonts w:ascii="Arial" w:eastAsiaTheme="minorHAnsi" w:hAnsi="Arial" w:cs="Arial"/>
          <w:color w:val="auto"/>
          <w:sz w:val="56"/>
          <w:szCs w:val="56"/>
        </w:rPr>
        <w:t>8</w:t>
      </w:r>
      <w:r w:rsidR="00284A44">
        <w:rPr>
          <w:rFonts w:ascii="Arial" w:eastAsiaTheme="minorHAnsi" w:hAnsi="Arial" w:cs="Arial"/>
          <w:color w:val="auto"/>
          <w:sz w:val="56"/>
          <w:szCs w:val="56"/>
        </w:rPr>
        <w:t>-</w:t>
      </w:r>
      <w:r w:rsidR="00DC7042">
        <w:rPr>
          <w:rFonts w:ascii="Arial" w:eastAsiaTheme="minorHAnsi" w:hAnsi="Arial" w:cs="Arial"/>
          <w:color w:val="auto"/>
          <w:sz w:val="56"/>
          <w:szCs w:val="56"/>
        </w:rPr>
        <w:t>201</w:t>
      </w:r>
      <w:r w:rsidR="00255C7A">
        <w:rPr>
          <w:rFonts w:ascii="Arial" w:eastAsiaTheme="minorHAnsi" w:hAnsi="Arial" w:cs="Arial"/>
          <w:color w:val="auto"/>
          <w:sz w:val="56"/>
          <w:szCs w:val="56"/>
        </w:rPr>
        <w:t>9</w:t>
      </w:r>
    </w:p>
    <w:p w:rsidR="00535A6E" w:rsidRDefault="00535A6E" w:rsidP="00535A6E"/>
    <w:p w:rsidR="00535A6E" w:rsidRDefault="00535A6E" w:rsidP="00535A6E"/>
    <w:p w:rsidR="00535A6E" w:rsidRDefault="00535A6E" w:rsidP="00535A6E"/>
    <w:p w:rsidR="00535A6E" w:rsidRDefault="00535A6E" w:rsidP="00535A6E"/>
    <w:p w:rsidR="00535A6E" w:rsidRDefault="00535A6E" w:rsidP="00535A6E"/>
    <w:p w:rsidR="00535A6E" w:rsidRDefault="00535A6E" w:rsidP="00535A6E"/>
    <w:p w:rsidR="00535A6E" w:rsidRDefault="00535A6E" w:rsidP="00535A6E"/>
    <w:p w:rsidR="00535A6E" w:rsidRDefault="00535A6E" w:rsidP="00535A6E"/>
    <w:p w:rsidR="00535A6E" w:rsidRDefault="00535A6E" w:rsidP="00535A6E"/>
    <w:p w:rsidR="00535A6E" w:rsidRDefault="00535A6E" w:rsidP="00535A6E"/>
    <w:p w:rsidR="00535A6E" w:rsidRDefault="00535A6E" w:rsidP="00535A6E"/>
    <w:p w:rsidR="00535A6E" w:rsidRDefault="00535A6E" w:rsidP="00535A6E"/>
    <w:p w:rsidR="0015480E" w:rsidRDefault="0015480E" w:rsidP="0015480E">
      <w:pPr>
        <w:ind w:left="0" w:firstLine="0"/>
      </w:pPr>
    </w:p>
    <w:p w:rsidR="00535A6E" w:rsidRDefault="00535A6E" w:rsidP="00535A6E"/>
    <w:tbl>
      <w:tblPr>
        <w:tblStyle w:val="TableGrid"/>
        <w:tblpPr w:leftFromText="180" w:rightFromText="180" w:vertAnchor="text" w:horzAnchor="margin" w:tblpXSpec="center" w:tblpY="185"/>
        <w:tblW w:w="0" w:type="auto"/>
        <w:tblLook w:val="04A0" w:firstRow="1" w:lastRow="0" w:firstColumn="1" w:lastColumn="0" w:noHBand="0" w:noVBand="1"/>
      </w:tblPr>
      <w:tblGrid>
        <w:gridCol w:w="1384"/>
        <w:gridCol w:w="2556"/>
        <w:gridCol w:w="1037"/>
        <w:gridCol w:w="1744"/>
        <w:gridCol w:w="1609"/>
      </w:tblGrid>
      <w:tr w:rsidR="00535A6E" w:rsidTr="00535A6E"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6E" w:rsidRDefault="00535A6E" w:rsidP="00535A6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br w:type="page"/>
            </w:r>
            <w:r>
              <w:rPr>
                <w:b/>
                <w:color w:val="auto"/>
                <w:sz w:val="18"/>
                <w:szCs w:val="18"/>
              </w:rPr>
              <w:t>Teitl</w:t>
            </w:r>
            <w:r>
              <w:rPr>
                <w:color w:val="auto"/>
                <w:sz w:val="18"/>
                <w:szCs w:val="18"/>
              </w:rPr>
              <w:t>:  Rheoliadau Amgylchiadau Esgusodol</w:t>
            </w:r>
          </w:p>
        </w:tc>
      </w:tr>
      <w:tr w:rsidR="00535A6E" w:rsidTr="00284A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6E" w:rsidRDefault="00535A6E" w:rsidP="00535A6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Dyddiad Cyhoeddi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6E" w:rsidRDefault="00535A6E" w:rsidP="00535A6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Disgrifiad o’r Adolygiad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6E" w:rsidRDefault="00535A6E" w:rsidP="00535A6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Awdur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6E" w:rsidRDefault="00535A6E" w:rsidP="00535A6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Cymeradwywyd Gan a’r Dyddiad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6E" w:rsidRDefault="00535A6E" w:rsidP="00535A6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Dyddiad Adolygu Nesaf</w:t>
            </w:r>
          </w:p>
        </w:tc>
      </w:tr>
      <w:tr w:rsidR="00535A6E" w:rsidTr="00284A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6E" w:rsidRDefault="00DC7042" w:rsidP="00535A6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Medi 2016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6E" w:rsidRDefault="0015480E" w:rsidP="00535A6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Adolygiad</w:t>
            </w:r>
            <w:r w:rsidR="00535A6E">
              <w:rPr>
                <w:color w:val="auto"/>
                <w:sz w:val="18"/>
                <w:szCs w:val="18"/>
              </w:rPr>
              <w:t xml:space="preserve"> Cyntaf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6E" w:rsidRDefault="00535A6E" w:rsidP="00535A6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Siobhan Coakley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6E" w:rsidRPr="006646F6" w:rsidRDefault="00535A6E" w:rsidP="00535A6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Y Bwrdd Academaidd</w:t>
            </w:r>
          </w:p>
          <w:p w:rsidR="00535A6E" w:rsidRDefault="00E373A3" w:rsidP="00E373A3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 Mehefin</w:t>
            </w:r>
            <w:r w:rsidR="00535A6E">
              <w:rPr>
                <w:color w:val="auto"/>
                <w:sz w:val="18"/>
                <w:szCs w:val="18"/>
              </w:rPr>
              <w:t xml:space="preserve"> 2016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6E" w:rsidRDefault="00535A6E" w:rsidP="00535A6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Mehefin 2017</w:t>
            </w:r>
          </w:p>
        </w:tc>
      </w:tr>
      <w:tr w:rsidR="00DC7042" w:rsidTr="00284A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42" w:rsidRDefault="00284A44" w:rsidP="00DC704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Awst</w:t>
            </w:r>
            <w:r w:rsidR="00DC7042">
              <w:rPr>
                <w:color w:val="auto"/>
                <w:sz w:val="18"/>
                <w:szCs w:val="18"/>
              </w:rPr>
              <w:t xml:space="preserve"> 2017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42" w:rsidRDefault="00DC7042" w:rsidP="00DC704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Ail Adolygiad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42" w:rsidRDefault="00DC7042" w:rsidP="00DC704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Siobhan Coakley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42" w:rsidRPr="006646F6" w:rsidRDefault="00DC7042" w:rsidP="00DC704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Y Bwrdd Academaidd</w:t>
            </w:r>
          </w:p>
          <w:p w:rsidR="00DC7042" w:rsidRDefault="00DC7042" w:rsidP="00DC704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 Mehefin 2017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42" w:rsidRDefault="00DC7042" w:rsidP="00DC704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Mehefin 2018</w:t>
            </w:r>
          </w:p>
        </w:tc>
      </w:tr>
      <w:tr w:rsidR="00284A44" w:rsidTr="00284A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44" w:rsidRDefault="00284A44" w:rsidP="00DC704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Chwefror 2018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44" w:rsidRDefault="00284A44" w:rsidP="00DC704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Trydydd Adolygiad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44" w:rsidRDefault="00284A44" w:rsidP="00DC704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Siobhan Coakley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44" w:rsidRDefault="00284A44" w:rsidP="00DC704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Hepgor adran – dim angen cymeradwyo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44" w:rsidRDefault="00284A44" w:rsidP="00DC704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Mehefin 2018</w:t>
            </w:r>
          </w:p>
        </w:tc>
      </w:tr>
      <w:tr w:rsidR="00284A44" w:rsidTr="00284A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44" w:rsidRDefault="00284A44" w:rsidP="00DC704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Medi 2018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44" w:rsidRDefault="00284A44" w:rsidP="00DC704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Pedwerydd Adolygiad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44" w:rsidRDefault="00284A44" w:rsidP="00DC704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Samantha Haines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44" w:rsidRDefault="00284A44" w:rsidP="00DC704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Y Bwrdd Academaidd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44" w:rsidRDefault="00284A44" w:rsidP="00DC704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Mehefin 2019</w:t>
            </w:r>
          </w:p>
        </w:tc>
      </w:tr>
    </w:tbl>
    <w:p w:rsidR="00535A6E" w:rsidRPr="00BC63FD" w:rsidRDefault="00535A6E" w:rsidP="00535A6E">
      <w:pPr>
        <w:jc w:val="center"/>
        <w:rPr>
          <w:rFonts w:ascii="Arial" w:hAnsi="Arial" w:cs="Arial"/>
          <w:b/>
        </w:rPr>
      </w:pPr>
    </w:p>
    <w:p w:rsidR="00535A6E" w:rsidRDefault="00535A6E" w:rsidP="00535A6E">
      <w:pPr>
        <w:rPr>
          <w:rFonts w:ascii="Arial" w:hAnsi="Arial" w:cs="Arial"/>
          <w:b/>
        </w:rPr>
      </w:pPr>
    </w:p>
    <w:p w:rsidR="00986DFD" w:rsidRPr="00E62A4B" w:rsidRDefault="00B01898" w:rsidP="006E68D5">
      <w:pPr>
        <w:pStyle w:val="Heading3"/>
        <w:numPr>
          <w:ilvl w:val="0"/>
          <w:numId w:val="9"/>
        </w:numPr>
        <w:spacing w:before="0"/>
        <w:ind w:hanging="720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lastRenderedPageBreak/>
        <w:t>Cyflwyniad</w:t>
      </w:r>
    </w:p>
    <w:p w:rsidR="00986DFD" w:rsidRPr="002E1E1A" w:rsidRDefault="00986DFD" w:rsidP="00284A44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84A44" w:rsidRDefault="00284A44" w:rsidP="00284A44">
      <w:pPr>
        <w:pStyle w:val="BodyText"/>
        <w:tabs>
          <w:tab w:val="left" w:pos="-1170"/>
        </w:tabs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1.1</w:t>
      </w:r>
      <w:r>
        <w:rPr>
          <w:rFonts w:ascii="Arial" w:hAnsi="Arial" w:cs="Arial"/>
          <w:spacing w:val="-3"/>
          <w:sz w:val="22"/>
          <w:szCs w:val="22"/>
        </w:rPr>
        <w:tab/>
        <w:t xml:space="preserve">Mae’r rheoliadau </w:t>
      </w:r>
      <w:r w:rsidRPr="007F2A61">
        <w:rPr>
          <w:rFonts w:ascii="Arial" w:hAnsi="Arial" w:cs="Arial"/>
          <w:spacing w:val="-3"/>
          <w:sz w:val="22"/>
          <w:szCs w:val="22"/>
        </w:rPr>
        <w:t xml:space="preserve">ar gyfer </w:t>
      </w:r>
      <w:r>
        <w:rPr>
          <w:rFonts w:ascii="Arial" w:hAnsi="Arial" w:cs="Arial"/>
          <w:spacing w:val="-3"/>
          <w:sz w:val="22"/>
          <w:szCs w:val="22"/>
        </w:rPr>
        <w:t>amgylchiadau esgusodol</w:t>
      </w:r>
      <w:r w:rsidRPr="007F2A61">
        <w:rPr>
          <w:rFonts w:ascii="Arial" w:hAnsi="Arial" w:cs="Arial"/>
          <w:spacing w:val="-3"/>
          <w:sz w:val="22"/>
          <w:szCs w:val="22"/>
        </w:rPr>
        <w:t xml:space="preserve"> yn berthnasol </w:t>
      </w:r>
      <w:r w:rsidRPr="004A0DD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:</w:t>
      </w:r>
    </w:p>
    <w:p w:rsidR="00284A44" w:rsidRDefault="00284A44" w:rsidP="00284A44">
      <w:pPr>
        <w:pStyle w:val="BodyText"/>
        <w:tabs>
          <w:tab w:val="left" w:pos="-1170"/>
        </w:tabs>
        <w:ind w:left="851" w:hanging="851"/>
        <w:rPr>
          <w:rFonts w:ascii="Arial" w:hAnsi="Arial" w:cs="Arial"/>
          <w:sz w:val="22"/>
          <w:szCs w:val="22"/>
        </w:rPr>
      </w:pPr>
    </w:p>
    <w:p w:rsidR="00284A44" w:rsidRDefault="00284A44" w:rsidP="00284A44">
      <w:pPr>
        <w:numPr>
          <w:ilvl w:val="0"/>
          <w:numId w:val="17"/>
        </w:numPr>
        <w:tabs>
          <w:tab w:val="clear" w:pos="1080"/>
          <w:tab w:val="num" w:pos="1215"/>
        </w:tabs>
        <w:suppressAutoHyphens/>
        <w:ind w:left="1215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Myfyrwyr sy’n astudio yn y Brifysgol ac ar Gampws Dubai’r Brifysgol, a myfyrwyr sy’n astudio cyrsiau Prifysgol De Cymru drwy ddysgu o bell.</w:t>
      </w:r>
    </w:p>
    <w:p w:rsidR="00284A44" w:rsidRPr="00132BF7" w:rsidRDefault="00284A44" w:rsidP="00284A44">
      <w:pPr>
        <w:suppressAutoHyphens/>
        <w:ind w:left="1215"/>
        <w:jc w:val="both"/>
        <w:rPr>
          <w:rFonts w:ascii="Arial" w:hAnsi="Arial" w:cs="Arial"/>
          <w:spacing w:val="-3"/>
        </w:rPr>
      </w:pPr>
    </w:p>
    <w:p w:rsidR="00284A44" w:rsidRPr="00132BF7" w:rsidRDefault="00284A44" w:rsidP="00284A44">
      <w:pPr>
        <w:pStyle w:val="BodyText"/>
        <w:numPr>
          <w:ilvl w:val="0"/>
          <w:numId w:val="16"/>
        </w:numPr>
        <w:tabs>
          <w:tab w:val="left" w:pos="-1170"/>
        </w:tabs>
        <w:ind w:left="12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Myfyrwyr sy’n astudio yng</w:t>
      </w:r>
      <w:r w:rsidRPr="006B30D6">
        <w:rPr>
          <w:rFonts w:ascii="Arial" w:hAnsi="Arial" w:cs="Arial"/>
          <w:sz w:val="22"/>
          <w:szCs w:val="22"/>
        </w:rPr>
        <w:t xml:space="preserve"> </w:t>
      </w:r>
      <w:r w:rsidRPr="007F2A61">
        <w:rPr>
          <w:rFonts w:ascii="Arial" w:hAnsi="Arial" w:cs="Arial"/>
          <w:sz w:val="22"/>
          <w:szCs w:val="22"/>
        </w:rPr>
        <w:t>Ngholeg Brenhinol Cerdd a Drama Cymru</w:t>
      </w:r>
      <w:r w:rsidR="006A19C9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132BF7">
        <w:rPr>
          <w:rFonts w:ascii="Arial" w:hAnsi="Arial" w:cs="Arial"/>
          <w:spacing w:val="-3"/>
          <w:sz w:val="22"/>
          <w:szCs w:val="22"/>
        </w:rPr>
        <w:t>.</w:t>
      </w:r>
    </w:p>
    <w:p w:rsidR="00284A44" w:rsidRPr="00132BF7" w:rsidRDefault="00284A44" w:rsidP="00284A44">
      <w:pPr>
        <w:pStyle w:val="BodyText"/>
        <w:tabs>
          <w:tab w:val="left" w:pos="-1170"/>
        </w:tabs>
        <w:ind w:left="1215"/>
        <w:rPr>
          <w:rFonts w:ascii="Arial" w:hAnsi="Arial" w:cs="Arial"/>
          <w:i/>
          <w:sz w:val="22"/>
          <w:szCs w:val="22"/>
        </w:rPr>
      </w:pPr>
      <w:r w:rsidRPr="00132BF7">
        <w:rPr>
          <w:rFonts w:ascii="Arial" w:hAnsi="Arial" w:cs="Arial"/>
          <w:i/>
          <w:spacing w:val="-3"/>
          <w:sz w:val="22"/>
          <w:szCs w:val="22"/>
        </w:rPr>
        <w:t>(</w:t>
      </w:r>
      <w:r>
        <w:rPr>
          <w:rFonts w:ascii="Arial" w:hAnsi="Arial" w:cs="Arial"/>
          <w:i/>
          <w:spacing w:val="-3"/>
          <w:sz w:val="22"/>
          <w:szCs w:val="22"/>
        </w:rPr>
        <w:t>DS Dylid ystyried bod unrhyw gyfeiriad at ‘cyfadrannau’ neu at ‘cyfadran’ yn y rheoliadau yn golygu ‘y Coleg’.</w:t>
      </w:r>
      <w:r w:rsidRPr="00132BF7">
        <w:rPr>
          <w:rFonts w:ascii="Arial" w:hAnsi="Arial" w:cs="Arial"/>
          <w:i/>
          <w:sz w:val="22"/>
          <w:szCs w:val="22"/>
        </w:rPr>
        <w:t>)</w:t>
      </w:r>
    </w:p>
    <w:p w:rsidR="00284A44" w:rsidRPr="00132BF7" w:rsidRDefault="00284A44" w:rsidP="00284A44">
      <w:pPr>
        <w:pStyle w:val="BodyText"/>
        <w:tabs>
          <w:tab w:val="left" w:pos="-1170"/>
        </w:tabs>
        <w:ind w:left="1215"/>
        <w:rPr>
          <w:rFonts w:ascii="Arial" w:hAnsi="Arial" w:cs="Arial"/>
          <w:i/>
          <w:sz w:val="22"/>
          <w:szCs w:val="22"/>
        </w:rPr>
      </w:pPr>
    </w:p>
    <w:p w:rsidR="00284A44" w:rsidRPr="006B30D6" w:rsidRDefault="00284A44" w:rsidP="00284A44">
      <w:pPr>
        <w:pStyle w:val="ListParagraph"/>
        <w:numPr>
          <w:ilvl w:val="0"/>
          <w:numId w:val="16"/>
        </w:numPr>
        <w:tabs>
          <w:tab w:val="left" w:pos="-1170"/>
        </w:tabs>
        <w:ind w:left="1215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Myfyrwyr sy’n astudio cyrsiau prifysgol ym mhartner sefydliadau’r Brifysgol.</w:t>
      </w:r>
    </w:p>
    <w:p w:rsidR="00284A44" w:rsidRPr="006B30D6" w:rsidRDefault="00284A44" w:rsidP="00284A44">
      <w:pPr>
        <w:pStyle w:val="ListParagraph"/>
        <w:tabs>
          <w:tab w:val="left" w:pos="-1170"/>
        </w:tabs>
        <w:ind w:left="1215"/>
        <w:jc w:val="both"/>
        <w:rPr>
          <w:rFonts w:ascii="Arial" w:hAnsi="Arial" w:cs="Arial"/>
          <w:i/>
          <w:spacing w:val="-3"/>
        </w:rPr>
      </w:pPr>
    </w:p>
    <w:p w:rsidR="00284A44" w:rsidRPr="00132BF7" w:rsidRDefault="00284A44" w:rsidP="00284A44">
      <w:pPr>
        <w:numPr>
          <w:ilvl w:val="0"/>
          <w:numId w:val="17"/>
        </w:numPr>
        <w:tabs>
          <w:tab w:val="clear" w:pos="1080"/>
          <w:tab w:val="num" w:pos="1215"/>
        </w:tabs>
        <w:suppressAutoHyphens/>
        <w:ind w:left="1215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Myfyrwyr sy’n astudio ar leoliadau gwaith neu sy’n ymgymryd â dysgu seiliedig ar waith</w:t>
      </w:r>
      <w:r w:rsidRPr="00132BF7">
        <w:rPr>
          <w:rFonts w:ascii="Arial" w:hAnsi="Arial" w:cs="Arial"/>
          <w:spacing w:val="-3"/>
        </w:rPr>
        <w:t>.</w:t>
      </w:r>
    </w:p>
    <w:p w:rsidR="00284A44" w:rsidRPr="00132BF7" w:rsidRDefault="00284A44" w:rsidP="00284A44">
      <w:pPr>
        <w:pStyle w:val="ListParagraph"/>
        <w:ind w:left="855"/>
        <w:jc w:val="both"/>
        <w:rPr>
          <w:rFonts w:ascii="Arial" w:hAnsi="Arial" w:cs="Arial"/>
          <w:spacing w:val="-3"/>
        </w:rPr>
      </w:pPr>
    </w:p>
    <w:p w:rsidR="00B01898" w:rsidRDefault="00284A44" w:rsidP="00B018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1898">
        <w:rPr>
          <w:rFonts w:ascii="Arial" w:hAnsi="Arial" w:cs="Arial"/>
          <w:lang w:val="cy-GB"/>
        </w:rPr>
        <w:t>Mae diffiniad y Brifysgol o amgylchiadau esgusodol fel a ganlyn</w:t>
      </w:r>
      <w:r w:rsidR="00B01898" w:rsidRPr="002E1E1A">
        <w:rPr>
          <w:rFonts w:ascii="Arial" w:hAnsi="Arial" w:cs="Arial"/>
        </w:rPr>
        <w:t>:</w:t>
      </w:r>
    </w:p>
    <w:p w:rsidR="00B01898" w:rsidRPr="002E1E1A" w:rsidRDefault="00B01898" w:rsidP="00B018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1898" w:rsidRPr="002E1E1A" w:rsidRDefault="00B01898" w:rsidP="00B01898">
      <w:pPr>
        <w:widowControl w:val="0"/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i/>
          <w:iCs/>
        </w:rPr>
      </w:pPr>
      <w:r w:rsidRPr="005C4FEF">
        <w:rPr>
          <w:rFonts w:ascii="Arial" w:hAnsi="Arial" w:cs="Arial"/>
          <w:i/>
          <w:iCs/>
          <w:lang w:val="cy-GB"/>
        </w:rPr>
        <w:t xml:space="preserve">Amgylchiadau </w:t>
      </w:r>
      <w:r w:rsidR="005C4FEF" w:rsidRPr="005C4FEF">
        <w:rPr>
          <w:rFonts w:ascii="Arial" w:hAnsi="Arial" w:cs="Arial"/>
          <w:i/>
          <w:iCs/>
          <w:lang w:val="cy-GB"/>
        </w:rPr>
        <w:t>eithriadol</w:t>
      </w:r>
      <w:r w:rsidRPr="005C4FEF">
        <w:rPr>
          <w:rFonts w:ascii="Arial" w:hAnsi="Arial" w:cs="Arial"/>
          <w:i/>
          <w:iCs/>
          <w:lang w:val="cy-GB"/>
        </w:rPr>
        <w:t xml:space="preserve"> sydd y tu hwnt i reolae</w:t>
      </w:r>
      <w:r w:rsidR="005C4FEF" w:rsidRPr="005C4FEF">
        <w:rPr>
          <w:rFonts w:ascii="Arial" w:hAnsi="Arial" w:cs="Arial"/>
          <w:i/>
          <w:iCs/>
          <w:lang w:val="cy-GB"/>
        </w:rPr>
        <w:t>th y myfyriwr ac sydd wedi atal</w:t>
      </w:r>
      <w:r w:rsidR="00282A77">
        <w:rPr>
          <w:rFonts w:ascii="Arial" w:hAnsi="Arial" w:cs="Arial"/>
          <w:i/>
          <w:iCs/>
          <w:lang w:val="cy-GB"/>
        </w:rPr>
        <w:t>,</w:t>
      </w:r>
      <w:r w:rsidRPr="005C4FEF">
        <w:rPr>
          <w:rFonts w:ascii="Arial" w:hAnsi="Arial" w:cs="Arial"/>
          <w:i/>
          <w:iCs/>
          <w:lang w:val="cy-GB"/>
        </w:rPr>
        <w:t xml:space="preserve"> neu y byddant yn atal</w:t>
      </w:r>
      <w:r w:rsidR="00282A77">
        <w:rPr>
          <w:rFonts w:ascii="Arial" w:hAnsi="Arial" w:cs="Arial"/>
          <w:i/>
          <w:iCs/>
          <w:lang w:val="cy-GB"/>
        </w:rPr>
        <w:t>,</w:t>
      </w:r>
      <w:r w:rsidRPr="005C4FEF">
        <w:rPr>
          <w:rFonts w:ascii="Arial" w:hAnsi="Arial" w:cs="Arial"/>
          <w:i/>
          <w:iCs/>
          <w:lang w:val="cy-GB"/>
        </w:rPr>
        <w:t xml:space="preserve"> y myfyriwr rhag perfformio mewn asesiad ar y lefel </w:t>
      </w:r>
      <w:r w:rsidR="009111E6" w:rsidRPr="005C4FEF">
        <w:rPr>
          <w:rFonts w:ascii="Arial" w:hAnsi="Arial" w:cs="Arial"/>
          <w:i/>
          <w:iCs/>
          <w:lang w:val="cy-GB"/>
        </w:rPr>
        <w:t>ddisgwyliedig neu ofynnol</w:t>
      </w:r>
      <w:r w:rsidRPr="005C4FEF">
        <w:rPr>
          <w:rFonts w:ascii="Arial" w:hAnsi="Arial" w:cs="Arial"/>
          <w:i/>
          <w:iCs/>
        </w:rPr>
        <w:t>.</w:t>
      </w:r>
    </w:p>
    <w:p w:rsidR="00986DFD" w:rsidRPr="002E1E1A" w:rsidRDefault="00986DFD" w:rsidP="00B01898">
      <w:pPr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iCs/>
        </w:rPr>
      </w:pPr>
    </w:p>
    <w:p w:rsidR="006E68D5" w:rsidRPr="00282A77" w:rsidRDefault="00282A77" w:rsidP="00282A77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1.3</w:t>
      </w:r>
      <w:r>
        <w:rPr>
          <w:rFonts w:ascii="Arial" w:hAnsi="Arial" w:cs="Arial"/>
          <w:lang w:val="cy-GB"/>
        </w:rPr>
        <w:tab/>
      </w:r>
      <w:r w:rsidR="005C4FEF" w:rsidRPr="00282A77">
        <w:rPr>
          <w:rFonts w:ascii="Arial" w:hAnsi="Arial" w:cs="Arial"/>
          <w:lang w:val="cy-GB"/>
        </w:rPr>
        <w:t>Nid yw a</w:t>
      </w:r>
      <w:r w:rsidR="00B01898" w:rsidRPr="00282A77">
        <w:rPr>
          <w:rFonts w:ascii="Arial" w:hAnsi="Arial" w:cs="Arial"/>
          <w:lang w:val="cy-GB"/>
        </w:rPr>
        <w:t xml:space="preserve">mgylchiadau </w:t>
      </w:r>
      <w:r w:rsidR="005C4FEF" w:rsidRPr="00282A77">
        <w:rPr>
          <w:rFonts w:ascii="Arial" w:hAnsi="Arial" w:cs="Arial"/>
          <w:lang w:val="cy-GB"/>
        </w:rPr>
        <w:t>e</w:t>
      </w:r>
      <w:r w:rsidR="00B01898" w:rsidRPr="00282A77">
        <w:rPr>
          <w:rFonts w:ascii="Arial" w:hAnsi="Arial" w:cs="Arial"/>
          <w:lang w:val="cy-GB"/>
        </w:rPr>
        <w:t>sgusodol yn berthnasol yn achos myfyrwyr anabl sydd â chyflyrau parhaus ac y r</w:t>
      </w:r>
      <w:r w:rsidR="005C4FEF" w:rsidRPr="00282A77">
        <w:rPr>
          <w:rFonts w:ascii="Arial" w:hAnsi="Arial" w:cs="Arial"/>
          <w:lang w:val="cy-GB"/>
        </w:rPr>
        <w:t>hoddwyd Cynllun Cymorth Unigol</w:t>
      </w:r>
      <w:r w:rsidR="00B01898" w:rsidRPr="00282A77">
        <w:rPr>
          <w:rFonts w:ascii="Arial" w:hAnsi="Arial" w:cs="Arial"/>
          <w:lang w:val="cy-GB"/>
        </w:rPr>
        <w:t xml:space="preserve"> ar waith ar eu cyfer.  Fodd bynnag, gellir gwneud cais am amgylchiadau esgusodol pan fydd y cyflwr hysbys yn dirywio’n sydyn neu’n annisgwyl neu pan na wnaed addasiadau rhesymol priodol.  Y myfyriwr sy’n gyfrifol am hysbysu’r G</w:t>
      </w:r>
      <w:r w:rsidR="005C4FEF" w:rsidRPr="00282A77">
        <w:rPr>
          <w:rFonts w:ascii="Arial" w:hAnsi="Arial" w:cs="Arial"/>
          <w:lang w:val="cy-GB"/>
        </w:rPr>
        <w:t xml:space="preserve">wasanaeth </w:t>
      </w:r>
      <w:r w:rsidR="0004069E">
        <w:rPr>
          <w:rFonts w:ascii="Arial" w:hAnsi="Arial" w:cs="Arial"/>
          <w:lang w:val="cy-GB"/>
        </w:rPr>
        <w:t xml:space="preserve">Lles ac </w:t>
      </w:r>
      <w:r w:rsidR="005C4FEF" w:rsidRPr="00282A77">
        <w:rPr>
          <w:rFonts w:ascii="Arial" w:hAnsi="Arial" w:cs="Arial"/>
          <w:lang w:val="cy-GB"/>
        </w:rPr>
        <w:t xml:space="preserve">Anabledd </w:t>
      </w:r>
      <w:r w:rsidR="00B01898" w:rsidRPr="00282A77">
        <w:rPr>
          <w:rFonts w:ascii="Arial" w:hAnsi="Arial" w:cs="Arial"/>
          <w:lang w:val="cy-GB"/>
        </w:rPr>
        <w:t xml:space="preserve">cyn gynted ag y bo modd o unrhyw newidiadau i’w amgylchiadau a all ofyn am newid y </w:t>
      </w:r>
      <w:r w:rsidR="005C4FEF" w:rsidRPr="00282A77">
        <w:rPr>
          <w:rFonts w:ascii="Arial" w:hAnsi="Arial" w:cs="Arial"/>
          <w:lang w:val="cy-GB"/>
        </w:rPr>
        <w:t>Cynllun Cymorth Unigol</w:t>
      </w:r>
      <w:r w:rsidR="00B01898" w:rsidRPr="00282A77">
        <w:rPr>
          <w:rFonts w:ascii="Arial" w:hAnsi="Arial" w:cs="Arial"/>
          <w:lang w:val="cy-GB"/>
        </w:rPr>
        <w:t>.</w:t>
      </w:r>
    </w:p>
    <w:p w:rsidR="00A753CB" w:rsidRPr="00A753CB" w:rsidRDefault="00A753CB" w:rsidP="00A753CB">
      <w:pPr>
        <w:pStyle w:val="ListParagraph"/>
        <w:widowControl w:val="0"/>
        <w:autoSpaceDE w:val="0"/>
        <w:autoSpaceDN w:val="0"/>
        <w:adjustRightInd w:val="0"/>
        <w:ind w:firstLine="0"/>
        <w:jc w:val="both"/>
        <w:rPr>
          <w:rFonts w:ascii="Arial" w:hAnsi="Arial" w:cs="Arial"/>
        </w:rPr>
      </w:pPr>
    </w:p>
    <w:p w:rsidR="00D262E7" w:rsidRPr="006E68D5" w:rsidRDefault="00D262E7" w:rsidP="006E68D5">
      <w:pPr>
        <w:pStyle w:val="ListParagraph"/>
        <w:widowControl w:val="0"/>
        <w:autoSpaceDE w:val="0"/>
        <w:autoSpaceDN w:val="0"/>
        <w:adjustRightInd w:val="0"/>
        <w:ind w:firstLine="0"/>
        <w:jc w:val="both"/>
        <w:rPr>
          <w:rFonts w:ascii="Arial" w:hAnsi="Arial" w:cs="Arial"/>
        </w:rPr>
      </w:pPr>
    </w:p>
    <w:p w:rsidR="00986DFD" w:rsidRPr="00E62A4B" w:rsidRDefault="001568ED" w:rsidP="006E68D5">
      <w:pPr>
        <w:pStyle w:val="Heading3"/>
        <w:spacing w:before="0"/>
        <w:rPr>
          <w:rFonts w:ascii="Arial" w:eastAsiaTheme="minorHAnsi" w:hAnsi="Arial" w:cs="Arial"/>
          <w:color w:val="auto"/>
        </w:rPr>
      </w:pPr>
      <w:bookmarkStart w:id="1" w:name="_Toc364776163"/>
      <w:r>
        <w:rPr>
          <w:rFonts w:ascii="Arial" w:eastAsiaTheme="minorHAnsi" w:hAnsi="Arial" w:cs="Arial"/>
          <w:color w:val="auto"/>
        </w:rPr>
        <w:t>2.</w:t>
      </w:r>
      <w:r>
        <w:rPr>
          <w:rFonts w:ascii="Arial" w:eastAsiaTheme="minorHAnsi" w:hAnsi="Arial" w:cs="Arial"/>
          <w:color w:val="auto"/>
        </w:rPr>
        <w:tab/>
      </w:r>
      <w:r>
        <w:rPr>
          <w:rFonts w:ascii="Arial" w:eastAsiaTheme="minorHAnsi" w:hAnsi="Arial" w:cs="Arial"/>
          <w:color w:val="auto"/>
        </w:rPr>
        <w:tab/>
      </w:r>
      <w:bookmarkEnd w:id="1"/>
      <w:r w:rsidR="00A753CB">
        <w:rPr>
          <w:rFonts w:ascii="Arial" w:eastAsiaTheme="minorHAnsi" w:hAnsi="Arial" w:cs="Arial"/>
          <w:color w:val="auto"/>
        </w:rPr>
        <w:t>Egwyddorion a Nodau</w:t>
      </w:r>
      <w:r w:rsidR="00986DFD" w:rsidRPr="00E62A4B">
        <w:rPr>
          <w:rFonts w:ascii="Arial" w:eastAsiaTheme="minorHAnsi" w:hAnsi="Arial" w:cs="Arial"/>
          <w:color w:val="auto"/>
        </w:rPr>
        <w:tab/>
      </w:r>
    </w:p>
    <w:p w:rsidR="00986DFD" w:rsidRPr="002E1E1A" w:rsidRDefault="00986DFD" w:rsidP="006E68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9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86DFD" w:rsidRPr="00ED3B1D" w:rsidRDefault="001568ED" w:rsidP="00ED3B1D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</w:r>
      <w:r w:rsidR="00A753CB">
        <w:rPr>
          <w:rFonts w:ascii="Arial" w:hAnsi="Arial" w:cs="Arial"/>
          <w:lang w:val="cy-GB"/>
        </w:rPr>
        <w:t>Prif egwyddor y rheoliadau hyn yw cynnig cydraddoldeb i bob myfyriwr yn gysylltiedig â’r asesiadau y mae gofyn iddynt ymgymryd â hwy yn ystod eu cwrs</w:t>
      </w:r>
      <w:r w:rsidR="00A753CB" w:rsidRPr="005A3191">
        <w:rPr>
          <w:rFonts w:ascii="Arial" w:hAnsi="Arial" w:cs="Arial"/>
          <w:lang w:val="cy-GB"/>
        </w:rPr>
        <w:t xml:space="preserve">.  </w:t>
      </w:r>
      <w:r w:rsidR="00A753CB">
        <w:rPr>
          <w:rFonts w:ascii="Arial" w:hAnsi="Arial" w:cs="Arial"/>
          <w:lang w:val="cy-GB"/>
        </w:rPr>
        <w:t>Er mwyn rhoi’r egwyddor hon ar waith</w:t>
      </w:r>
      <w:r w:rsidR="00A753CB" w:rsidRPr="005A3191">
        <w:rPr>
          <w:rFonts w:ascii="Arial" w:hAnsi="Arial" w:cs="Arial"/>
          <w:lang w:val="cy-GB"/>
        </w:rPr>
        <w:t xml:space="preserve">, </w:t>
      </w:r>
      <w:r w:rsidR="00A753CB">
        <w:rPr>
          <w:rFonts w:ascii="Arial" w:hAnsi="Arial" w:cs="Arial"/>
          <w:b/>
          <w:lang w:val="cy-GB"/>
        </w:rPr>
        <w:t xml:space="preserve">mae gan fyfyrwyr gyfrifoldeb i hysbysu’r Brifysgol o unrhyw amgylchiadau a all effeithio ar eu hasesiadau cyn gynted ag y byddant yn codi, gan ddefnyddio’r ffurflen </w:t>
      </w:r>
      <w:r w:rsidR="00E8463F">
        <w:rPr>
          <w:rFonts w:ascii="Arial" w:hAnsi="Arial" w:cs="Arial"/>
          <w:b/>
          <w:lang w:val="cy-GB"/>
        </w:rPr>
        <w:t>cais</w:t>
      </w:r>
      <w:r w:rsidR="00282A77">
        <w:rPr>
          <w:rFonts w:ascii="Arial" w:hAnsi="Arial" w:cs="Arial"/>
          <w:b/>
          <w:lang w:val="cy-GB"/>
        </w:rPr>
        <w:t xml:space="preserve"> Amgylchiadau Esgusodol.</w:t>
      </w:r>
    </w:p>
    <w:p w:rsidR="00986DFD" w:rsidRPr="002E1E1A" w:rsidRDefault="00986DFD" w:rsidP="006E68D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ED3B1D" w:rsidRDefault="001568ED" w:rsidP="006E68D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</w:r>
      <w:r w:rsidR="00ED3B1D">
        <w:rPr>
          <w:rFonts w:ascii="Arial" w:hAnsi="Arial" w:cs="Arial"/>
          <w:lang w:val="cy-GB"/>
        </w:rPr>
        <w:t>Nod y Brifysgol yw sicrhau nad yw myfyrwyr sydd ag amgylchiadau esgusodol profedig, fel y’u diffinnir uchod, yn cael eu rhoi o dan anfantais annheg o ganlyniad; ar yr un pryd, ni fydd myfyrwyr ag amgylchiadau esgusodol yn cael mantais anghymesur ar fyfyrwyr eraill</w:t>
      </w:r>
      <w:r w:rsidR="005C4FEF">
        <w:rPr>
          <w:rFonts w:ascii="Arial" w:hAnsi="Arial" w:cs="Arial"/>
          <w:lang w:val="cy-GB"/>
        </w:rPr>
        <w:t>.</w:t>
      </w:r>
    </w:p>
    <w:p w:rsidR="001568ED" w:rsidRDefault="001568ED" w:rsidP="006E68D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ED3B1D" w:rsidRPr="00E1179C" w:rsidRDefault="001568ED" w:rsidP="00ED3B1D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Pr="001568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ED3B1D">
        <w:rPr>
          <w:rFonts w:ascii="Arial" w:hAnsi="Arial" w:cs="Arial"/>
          <w:lang w:val="cy-GB"/>
        </w:rPr>
        <w:t xml:space="preserve">Mae’r canlynol yn </w:t>
      </w:r>
      <w:r w:rsidR="00ED3B1D" w:rsidRPr="00282A77">
        <w:rPr>
          <w:rFonts w:ascii="Arial" w:hAnsi="Arial" w:cs="Arial"/>
          <w:lang w:val="cy-GB"/>
        </w:rPr>
        <w:t>rhestr anghyflawn</w:t>
      </w:r>
      <w:r w:rsidR="00ED3B1D" w:rsidRPr="00ED2DC5">
        <w:rPr>
          <w:rFonts w:ascii="Arial" w:hAnsi="Arial" w:cs="Arial"/>
          <w:lang w:val="cy-GB"/>
        </w:rPr>
        <w:t xml:space="preserve"> o</w:t>
      </w:r>
      <w:r w:rsidR="00ED3B1D">
        <w:rPr>
          <w:rFonts w:ascii="Arial" w:hAnsi="Arial" w:cs="Arial"/>
          <w:lang w:val="cy-GB"/>
        </w:rPr>
        <w:t xml:space="preserve">’r hyn y byddai’r Brifysgol yn ei ystyried yn amgylchiadau esgusodol a allai fod wedi effeithio ar berfformiad ac na </w:t>
      </w:r>
      <w:r w:rsidR="00ED3B1D" w:rsidRPr="00ED2DC5">
        <w:rPr>
          <w:rFonts w:ascii="Arial" w:hAnsi="Arial" w:cs="Arial"/>
          <w:lang w:val="cy-GB"/>
        </w:rPr>
        <w:t>f</w:t>
      </w:r>
      <w:r w:rsidR="00ED3B1D">
        <w:rPr>
          <w:rFonts w:ascii="Arial" w:hAnsi="Arial" w:cs="Arial"/>
          <w:lang w:val="cy-GB"/>
        </w:rPr>
        <w:t>yddai wedi bod yn bosibl eu hunioni cyn yr asesiadau</w:t>
      </w:r>
      <w:r w:rsidR="00ED3B1D">
        <w:rPr>
          <w:rFonts w:ascii="Arial" w:hAnsi="Arial" w:cs="Arial"/>
        </w:rPr>
        <w:t>:</w:t>
      </w:r>
    </w:p>
    <w:p w:rsidR="00ED3B1D" w:rsidRPr="00E1179C" w:rsidRDefault="00ED3B1D" w:rsidP="00ED3B1D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ED3B1D" w:rsidRPr="00E1179C" w:rsidRDefault="00ED3B1D" w:rsidP="00ED3B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p</w:t>
      </w:r>
      <w:r w:rsidRPr="004C1339">
        <w:rPr>
          <w:rFonts w:ascii="Arial" w:hAnsi="Arial" w:cs="Arial"/>
          <w:lang w:val="cy-GB"/>
        </w:rPr>
        <w:t>rofedigaeth</w:t>
      </w:r>
      <w:r>
        <w:rPr>
          <w:rFonts w:ascii="Arial" w:hAnsi="Arial" w:cs="Arial"/>
          <w:lang w:val="cy-GB"/>
        </w:rPr>
        <w:t xml:space="preserve"> –</w:t>
      </w:r>
      <w:r w:rsidRPr="00ED2DC5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marwolaeth perthynas agos/unigolyn sy’n bwysig i’r myfyriwr </w:t>
      </w:r>
      <w:r w:rsidRPr="00ED2DC5">
        <w:rPr>
          <w:rFonts w:ascii="Arial" w:hAnsi="Arial" w:cs="Arial"/>
          <w:lang w:val="cy-GB"/>
        </w:rPr>
        <w:t>(</w:t>
      </w:r>
      <w:r>
        <w:rPr>
          <w:rFonts w:ascii="Arial" w:hAnsi="Arial" w:cs="Arial"/>
          <w:lang w:val="cy-GB"/>
        </w:rPr>
        <w:t>a fyddai, yng nghyd-destun cyflogaeth, wedi arwain at absenoldeb yn unol â rheoliadau absenoldeb</w:t>
      </w:r>
      <w:r w:rsidRPr="00ED2DC5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tosturiol</w:t>
      </w:r>
      <w:r>
        <w:rPr>
          <w:rFonts w:ascii="Arial" w:hAnsi="Arial" w:cs="Arial"/>
        </w:rPr>
        <w:t>)</w:t>
      </w:r>
      <w:r w:rsidR="005C4FEF">
        <w:rPr>
          <w:rFonts w:ascii="Arial" w:hAnsi="Arial" w:cs="Arial"/>
        </w:rPr>
        <w:t>;</w:t>
      </w:r>
    </w:p>
    <w:p w:rsidR="00ED3B1D" w:rsidRPr="00E1179C" w:rsidRDefault="00ED3B1D" w:rsidP="00ED3B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lastRenderedPageBreak/>
        <w:t xml:space="preserve">damwain neu salwch byrdymor difrifol </w:t>
      </w:r>
      <w:r w:rsidRPr="00ED2DC5">
        <w:rPr>
          <w:rFonts w:ascii="Arial" w:hAnsi="Arial" w:cs="Arial"/>
          <w:lang w:val="cy-GB"/>
        </w:rPr>
        <w:t>(</w:t>
      </w:r>
      <w:r>
        <w:rPr>
          <w:rFonts w:ascii="Arial" w:hAnsi="Arial" w:cs="Arial"/>
          <w:lang w:val="cy-GB"/>
        </w:rPr>
        <w:t>a fyddai, yng nghyd-destun cyflogaeth, wedi arwain at absenoldeb am resymau salwch</w:t>
      </w:r>
      <w:r w:rsidRPr="00E1179C">
        <w:rPr>
          <w:rFonts w:ascii="Arial" w:hAnsi="Arial" w:cs="Arial"/>
        </w:rPr>
        <w:t>)</w:t>
      </w:r>
      <w:r w:rsidR="005C4FEF">
        <w:rPr>
          <w:rFonts w:ascii="Arial" w:hAnsi="Arial" w:cs="Arial"/>
        </w:rPr>
        <w:t>;</w:t>
      </w:r>
      <w:r w:rsidR="0024141E">
        <w:rPr>
          <w:rFonts w:ascii="Arial" w:hAnsi="Arial" w:cs="Arial"/>
        </w:rPr>
        <w:t>`</w:t>
      </w:r>
    </w:p>
    <w:p w:rsidR="00ED3B1D" w:rsidRPr="00E1179C" w:rsidRDefault="00ED3B1D" w:rsidP="00ED3B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cyflwr iechyd parhaus yn gwaethygu’n sylweddol</w:t>
      </w:r>
      <w:r w:rsidR="005C4FEF">
        <w:rPr>
          <w:rFonts w:ascii="Arial" w:hAnsi="Arial" w:cs="Arial"/>
        </w:rPr>
        <w:t>;</w:t>
      </w:r>
    </w:p>
    <w:p w:rsidR="00ED3B1D" w:rsidRPr="00E1179C" w:rsidRDefault="00ED3B1D" w:rsidP="00ED3B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geni plentyn neu salwch yn ymwneud â beichiogrwydd, ond nid beichiogrwydd ei hun</w:t>
      </w:r>
      <w:r w:rsidR="005C4FEF">
        <w:rPr>
          <w:rFonts w:ascii="Arial" w:hAnsi="Arial" w:cs="Arial"/>
        </w:rPr>
        <w:t>;</w:t>
      </w:r>
    </w:p>
    <w:p w:rsidR="00ED3B1D" w:rsidRPr="00E1179C" w:rsidRDefault="00ED3B1D" w:rsidP="00ED3B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amgylchiadau personol/teuluol adfydus sylweddol</w:t>
      </w:r>
      <w:r w:rsidR="005C4FEF">
        <w:rPr>
          <w:rFonts w:ascii="Arial" w:hAnsi="Arial" w:cs="Arial"/>
          <w:lang w:val="cy-GB"/>
        </w:rPr>
        <w:t>;</w:t>
      </w:r>
      <w:r>
        <w:rPr>
          <w:rFonts w:ascii="Arial" w:hAnsi="Arial" w:cs="Arial"/>
          <w:lang w:val="cy-GB"/>
        </w:rPr>
        <w:t xml:space="preserve"> </w:t>
      </w:r>
    </w:p>
    <w:p w:rsidR="00ED3B1D" w:rsidRPr="0015480E" w:rsidRDefault="00ED3B1D" w:rsidP="00ED3B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problemau ariannol </w:t>
      </w:r>
      <w:r w:rsidR="00692EE7">
        <w:rPr>
          <w:rFonts w:ascii="Arial" w:hAnsi="Arial" w:cs="Arial"/>
          <w:lang w:val="cy-GB"/>
        </w:rPr>
        <w:t>sylweddol</w:t>
      </w:r>
      <w:r>
        <w:rPr>
          <w:rFonts w:ascii="Arial" w:hAnsi="Arial" w:cs="Arial"/>
          <w:lang w:val="cy-GB"/>
        </w:rPr>
        <w:t>, e.e. methdalu</w:t>
      </w:r>
      <w:r w:rsidR="005C4FEF">
        <w:rPr>
          <w:rFonts w:ascii="Arial" w:hAnsi="Arial" w:cs="Arial"/>
          <w:lang w:val="cy-GB"/>
        </w:rPr>
        <w:t>;</w:t>
      </w:r>
    </w:p>
    <w:p w:rsidR="0015480E" w:rsidRPr="00D61D8D" w:rsidRDefault="0015480E" w:rsidP="00ED3B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</w:rPr>
      </w:pPr>
      <w:r w:rsidRPr="00E373A3">
        <w:rPr>
          <w:rFonts w:ascii="Arial" w:hAnsi="Arial" w:cs="Arial"/>
          <w:lang w:val="cy-GB"/>
        </w:rPr>
        <w:t>wedi dioddef trosedd ddifrifol;</w:t>
      </w:r>
    </w:p>
    <w:p w:rsidR="00D61D8D" w:rsidRPr="0024141E" w:rsidRDefault="00D61D8D" w:rsidP="00ED3B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cystadlu ar lefel ryngwladol, er enghraifft, mewn cystadleuaeth chwaraeon neu ddrama</w:t>
      </w:r>
      <w:r w:rsidR="00FD7670">
        <w:rPr>
          <w:rFonts w:ascii="Arial" w:hAnsi="Arial" w:cs="Arial"/>
          <w:lang w:val="cy-GB"/>
        </w:rPr>
        <w:t>;</w:t>
      </w:r>
    </w:p>
    <w:p w:rsidR="0024141E" w:rsidRPr="00E373A3" w:rsidRDefault="0024141E" w:rsidP="00ED3B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larwm tân yn seinio mewn arholiad;</w:t>
      </w:r>
    </w:p>
    <w:p w:rsidR="00ED3B1D" w:rsidRPr="00E373A3" w:rsidRDefault="00ED3B1D" w:rsidP="00ED3B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</w:rPr>
      </w:pPr>
      <w:r w:rsidRPr="00E373A3">
        <w:rPr>
          <w:rFonts w:ascii="Arial" w:hAnsi="Arial" w:cs="Arial"/>
          <w:lang w:val="cy-GB"/>
        </w:rPr>
        <w:t>ffactorau eithriadol eraill sydd wedi achosi straen sylweddol</w:t>
      </w:r>
      <w:r w:rsidRPr="00E373A3">
        <w:rPr>
          <w:rFonts w:ascii="Arial" w:hAnsi="Arial" w:cs="Arial"/>
        </w:rPr>
        <w:t>.</w:t>
      </w:r>
    </w:p>
    <w:p w:rsidR="004F5F45" w:rsidRPr="00692EE7" w:rsidRDefault="004F5F45" w:rsidP="00692EE7">
      <w:pPr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</w:p>
    <w:p w:rsidR="00692EE7" w:rsidRDefault="001568ED" w:rsidP="006E68D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</w:t>
      </w:r>
      <w:r>
        <w:rPr>
          <w:rFonts w:ascii="Arial" w:hAnsi="Arial" w:cs="Arial"/>
        </w:rPr>
        <w:tab/>
      </w:r>
      <w:r w:rsidR="00F50FB7">
        <w:rPr>
          <w:rFonts w:ascii="Arial" w:hAnsi="Arial" w:cs="Arial"/>
          <w:lang w:val="cy-GB"/>
        </w:rPr>
        <w:t>Ni fydd y Brifysgol yn derbyn fel amgylchiadau esgusodol unrhyw sefyllfaoedd y gellid bod wedi disgwyl yn rhesymol i fyfyrwyr eu hosgoi neu iddynt wneud trefniadau ymlaen llaw i fynd i’r afael â’r materion neu weithredu i gyfyngu ar eu heffaith</w:t>
      </w:r>
      <w:r w:rsidR="00F50FB7" w:rsidRPr="00ED2DC5">
        <w:rPr>
          <w:rFonts w:ascii="Arial" w:hAnsi="Arial" w:cs="Arial"/>
          <w:lang w:val="cy-GB"/>
        </w:rPr>
        <w:t xml:space="preserve">.  </w:t>
      </w:r>
      <w:r w:rsidR="00F50FB7">
        <w:rPr>
          <w:rFonts w:ascii="Arial" w:hAnsi="Arial" w:cs="Arial"/>
          <w:lang w:val="cy-GB"/>
        </w:rPr>
        <w:t>Ni chaiff yr enghreifftiau canlynol eu hystyried yn amgylchiadau esgusodol</w:t>
      </w:r>
      <w:r w:rsidR="00F50FB7" w:rsidRPr="00E1179C">
        <w:rPr>
          <w:rFonts w:ascii="Arial" w:hAnsi="Arial" w:cs="Arial"/>
        </w:rPr>
        <w:t>:</w:t>
      </w:r>
    </w:p>
    <w:p w:rsidR="001568ED" w:rsidRPr="00E1179C" w:rsidRDefault="001568ED" w:rsidP="006E68D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1568ED" w:rsidRPr="00E373A3" w:rsidRDefault="006F0DAE" w:rsidP="006F0DA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</w:rPr>
      </w:pPr>
      <w:r w:rsidRPr="00E373A3">
        <w:rPr>
          <w:rFonts w:ascii="Arial" w:hAnsi="Arial" w:cs="Arial"/>
          <w:lang w:val="cy-GB"/>
        </w:rPr>
        <w:t>amgylchiadau’n ymwneud ag astudio: cyfarpar yn methu, gan gynnwys anawsterau gyda chyfrifiadur/argraffydd (oni bai eu bod yn digwydd yn yr arholiad ei hunan)</w:t>
      </w:r>
      <w:r w:rsidR="001D447B" w:rsidRPr="00E373A3">
        <w:rPr>
          <w:rFonts w:ascii="Arial" w:hAnsi="Arial" w:cs="Arial"/>
          <w:lang w:val="cy-GB"/>
        </w:rPr>
        <w:t>,</w:t>
      </w:r>
      <w:r w:rsidRPr="00E373A3">
        <w:rPr>
          <w:rFonts w:ascii="Arial" w:hAnsi="Arial" w:cs="Arial"/>
          <w:lang w:val="cy-GB"/>
        </w:rPr>
        <w:t xml:space="preserve"> a meth</w:t>
      </w:r>
      <w:r w:rsidR="00E373A3" w:rsidRPr="00E373A3">
        <w:rPr>
          <w:rFonts w:ascii="Arial" w:hAnsi="Arial" w:cs="Arial"/>
          <w:lang w:val="cy-GB"/>
        </w:rPr>
        <w:t xml:space="preserve">iant i </w:t>
      </w:r>
      <w:r w:rsidRPr="00E373A3">
        <w:rPr>
          <w:rFonts w:ascii="Arial" w:hAnsi="Arial" w:cs="Arial"/>
          <w:lang w:val="cy-GB"/>
        </w:rPr>
        <w:t>wneud copïau wrth gefn os bydd gwaith yn cael ei ddwyn neu ei lygru</w:t>
      </w:r>
      <w:r w:rsidR="001568ED" w:rsidRPr="00E373A3">
        <w:rPr>
          <w:rStyle w:val="FootnoteReference"/>
          <w:rFonts w:ascii="Arial" w:hAnsi="Arial" w:cs="Arial"/>
        </w:rPr>
        <w:footnoteReference w:id="2"/>
      </w:r>
      <w:r w:rsidR="005C4FEF" w:rsidRPr="00E373A3">
        <w:rPr>
          <w:rFonts w:ascii="Arial" w:hAnsi="Arial" w:cs="Arial"/>
          <w:lang w:val="cy-GB"/>
        </w:rPr>
        <w:t>;</w:t>
      </w:r>
      <w:r w:rsidR="001D447B" w:rsidRPr="00E373A3">
        <w:rPr>
          <w:rFonts w:ascii="Arial" w:hAnsi="Arial" w:cs="Arial"/>
        </w:rPr>
        <w:t xml:space="preserve"> sawl dyddiad cau/arholiad yn agos at ei gilydd; llyfrau ar goll; rheoli amser yn wael; camddarllen yr amserlen arholiadau a pheidio â bod yn ymwybodol o ddyddiadau neu amserau ar gyfer cyflwyno </w:t>
      </w:r>
      <w:r w:rsidR="001D447B" w:rsidRPr="00E373A3">
        <w:rPr>
          <w:rFonts w:ascii="Arial" w:hAnsi="Arial" w:cs="Arial"/>
          <w:lang w:val="cy-GB"/>
        </w:rPr>
        <w:t>asesiad gwaith cwrs</w:t>
      </w:r>
      <w:r w:rsidR="001D447B" w:rsidRPr="00E373A3">
        <w:rPr>
          <w:rStyle w:val="FootnoteReference"/>
          <w:rFonts w:ascii="Arial" w:hAnsi="Arial" w:cs="Arial"/>
        </w:rPr>
        <w:footnoteReference w:id="3"/>
      </w:r>
      <w:r w:rsidR="001D447B" w:rsidRPr="00E373A3">
        <w:rPr>
          <w:rFonts w:ascii="Arial" w:hAnsi="Arial" w:cs="Arial"/>
        </w:rPr>
        <w:t>; sefyll yr arholiad anghywir;</w:t>
      </w:r>
    </w:p>
    <w:p w:rsidR="001D447B" w:rsidRPr="00E373A3" w:rsidRDefault="004A7C53" w:rsidP="004A7C5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</w:rPr>
      </w:pPr>
      <w:r w:rsidRPr="00E373A3">
        <w:rPr>
          <w:rFonts w:ascii="Arial" w:hAnsi="Arial" w:cs="Arial"/>
        </w:rPr>
        <w:t>sefyllfaoedd domestig neu bersonol trafferthus nad ydynt yn ddifrifol: symud tŷ; newid swydd; gwyliau; priodasau; pwysau gwaith arfe</w:t>
      </w:r>
      <w:r w:rsidR="00D61D8D">
        <w:rPr>
          <w:rFonts w:ascii="Arial" w:hAnsi="Arial" w:cs="Arial"/>
        </w:rPr>
        <w:t>rol; trefniadau teithio’n methu (oni bai bod hyn o ganlyniad i ddigwyddiad mawr)</w:t>
      </w:r>
      <w:r w:rsidRPr="00E373A3">
        <w:rPr>
          <w:rFonts w:ascii="Arial" w:hAnsi="Arial" w:cs="Arial"/>
        </w:rPr>
        <w:t>; cysgu’n hwyr;</w:t>
      </w:r>
    </w:p>
    <w:p w:rsidR="00F50FB7" w:rsidRPr="00E1179C" w:rsidRDefault="00F50FB7" w:rsidP="00F50FB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problemau ariannol cyffredinol</w:t>
      </w:r>
      <w:r w:rsidR="005C4FEF">
        <w:rPr>
          <w:rFonts w:ascii="Arial" w:hAnsi="Arial" w:cs="Arial"/>
          <w:lang w:val="cy-GB"/>
        </w:rPr>
        <w:t>;</w:t>
      </w:r>
      <w:r>
        <w:rPr>
          <w:rFonts w:ascii="Arial" w:hAnsi="Arial" w:cs="Arial"/>
          <w:lang w:val="cy-GB"/>
        </w:rPr>
        <w:t xml:space="preserve"> </w:t>
      </w:r>
    </w:p>
    <w:p w:rsidR="00F50FB7" w:rsidRPr="00E1179C" w:rsidRDefault="00F50FB7" w:rsidP="00F50FB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datganiad honedig o gyflwr meddygol heb dystiolaeth resymol i’w ategu</w:t>
      </w:r>
      <w:r w:rsidR="005C4FEF">
        <w:rPr>
          <w:rFonts w:ascii="Arial" w:hAnsi="Arial" w:cs="Arial"/>
          <w:lang w:val="cy-GB"/>
        </w:rPr>
        <w:t>;</w:t>
      </w:r>
      <w:r w:rsidRPr="00E1179C">
        <w:rPr>
          <w:rFonts w:ascii="Arial" w:hAnsi="Arial" w:cs="Arial"/>
        </w:rPr>
        <w:t xml:space="preserve"> </w:t>
      </w:r>
    </w:p>
    <w:p w:rsidR="005C4FEF" w:rsidRDefault="00F50FB7" w:rsidP="00F50FB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</w:rPr>
      </w:pPr>
      <w:r w:rsidRPr="005C4FEF">
        <w:rPr>
          <w:rFonts w:ascii="Arial" w:hAnsi="Arial" w:cs="Arial"/>
          <w:lang w:val="cy-GB"/>
        </w:rPr>
        <w:t>amgylchiadau meddygol y tu allan i’r cyfnod asesu neu’r cyfnod dysgu perthnasol</w:t>
      </w:r>
      <w:r w:rsidR="005C4FEF">
        <w:rPr>
          <w:rFonts w:ascii="Arial" w:hAnsi="Arial" w:cs="Arial"/>
        </w:rPr>
        <w:t>;</w:t>
      </w:r>
    </w:p>
    <w:p w:rsidR="00F50FB7" w:rsidRPr="005C4FEF" w:rsidRDefault="00F50FB7" w:rsidP="00F50FB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</w:rPr>
      </w:pPr>
      <w:r w:rsidRPr="005C4FEF">
        <w:rPr>
          <w:rFonts w:ascii="Arial" w:hAnsi="Arial" w:cs="Arial"/>
          <w:lang w:val="cy-GB"/>
        </w:rPr>
        <w:t>unrhyw amgylchiadau yr oedd modd eu rhagweld a/neu eu hatal</w:t>
      </w:r>
      <w:r w:rsidR="005C4FEF">
        <w:rPr>
          <w:rFonts w:ascii="Arial" w:hAnsi="Arial" w:cs="Arial"/>
          <w:lang w:val="cy-GB"/>
        </w:rPr>
        <w:t>;</w:t>
      </w:r>
      <w:r w:rsidRPr="005C4FEF">
        <w:rPr>
          <w:rFonts w:ascii="Arial" w:hAnsi="Arial" w:cs="Arial"/>
        </w:rPr>
        <w:t xml:space="preserve"> </w:t>
      </w:r>
    </w:p>
    <w:p w:rsidR="00F50FB7" w:rsidRPr="00E1179C" w:rsidRDefault="00F50FB7" w:rsidP="00F50FB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mân salwch neu </w:t>
      </w:r>
      <w:r w:rsidRPr="003F6294">
        <w:rPr>
          <w:rFonts w:ascii="Arial" w:hAnsi="Arial" w:cs="Arial"/>
          <w:lang w:val="cy-GB"/>
        </w:rPr>
        <w:t>afiechyd</w:t>
      </w:r>
      <w:r w:rsidRPr="00ED2DC5">
        <w:rPr>
          <w:rFonts w:ascii="Arial" w:hAnsi="Arial" w:cs="Arial"/>
          <w:lang w:val="cy-GB"/>
        </w:rPr>
        <w:t xml:space="preserve"> (</w:t>
      </w:r>
      <w:r>
        <w:rPr>
          <w:rFonts w:ascii="Arial" w:hAnsi="Arial" w:cs="Arial"/>
          <w:lang w:val="cy-GB"/>
        </w:rPr>
        <w:t>a fyddai’n annhebygol o arwain at absenoldeb o’r gwaith mewn sefyllfa waith</w:t>
      </w:r>
      <w:r w:rsidRPr="00E1179C">
        <w:rPr>
          <w:rFonts w:ascii="Arial" w:hAnsi="Arial" w:cs="Arial"/>
        </w:rPr>
        <w:t>)</w:t>
      </w:r>
      <w:r w:rsidR="005C4FEF">
        <w:rPr>
          <w:rFonts w:ascii="Arial" w:hAnsi="Arial" w:cs="Arial"/>
        </w:rPr>
        <w:t>;</w:t>
      </w:r>
    </w:p>
    <w:p w:rsidR="00C8765B" w:rsidRPr="00E1179C" w:rsidRDefault="00C8765B" w:rsidP="00C876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datgelu amgylchiadau yn hwyr gan fod myfyrwyr o’r </w:t>
      </w:r>
      <w:r w:rsidR="005C4FEF">
        <w:rPr>
          <w:rFonts w:ascii="Arial" w:hAnsi="Arial" w:cs="Arial"/>
          <w:lang w:val="cy-GB"/>
        </w:rPr>
        <w:t>farn na allent neu gan nad oeddy</w:t>
      </w:r>
      <w:r>
        <w:rPr>
          <w:rFonts w:ascii="Arial" w:hAnsi="Arial" w:cs="Arial"/>
          <w:lang w:val="cy-GB"/>
        </w:rPr>
        <w:t xml:space="preserve">nt yn teimlo’n </w:t>
      </w:r>
      <w:r w:rsidRPr="00C33C30">
        <w:rPr>
          <w:rFonts w:ascii="Arial" w:hAnsi="Arial" w:cs="Arial"/>
          <w:lang w:val="cy-GB"/>
        </w:rPr>
        <w:t>gyfforddus yn cyfaddef eu hamgylchiadau i aelod staff heb res</w:t>
      </w:r>
      <w:r w:rsidR="004A7C53">
        <w:rPr>
          <w:rFonts w:ascii="Arial" w:hAnsi="Arial" w:cs="Arial"/>
          <w:lang w:val="cy-GB"/>
        </w:rPr>
        <w:t xml:space="preserve">wm da (dylai myfyrwyr </w:t>
      </w:r>
      <w:r w:rsidR="00D61D8D">
        <w:rPr>
          <w:rFonts w:ascii="Arial" w:hAnsi="Arial" w:cs="Arial"/>
          <w:lang w:val="cy-GB"/>
        </w:rPr>
        <w:t>gysylltu â’r</w:t>
      </w:r>
      <w:r w:rsidR="004A7C53">
        <w:rPr>
          <w:rFonts w:ascii="Arial" w:hAnsi="Arial" w:cs="Arial"/>
          <w:lang w:val="cy-GB"/>
        </w:rPr>
        <w:t xml:space="preserve"> </w:t>
      </w:r>
      <w:r w:rsidR="00B734AD">
        <w:rPr>
          <w:rFonts w:ascii="Arial" w:hAnsi="Arial" w:cs="Arial"/>
          <w:lang w:val="cy-GB"/>
        </w:rPr>
        <w:t>Ganolfan</w:t>
      </w:r>
      <w:r w:rsidR="00B20675">
        <w:rPr>
          <w:rFonts w:ascii="Arial" w:hAnsi="Arial" w:cs="Arial"/>
          <w:lang w:val="cy-GB"/>
        </w:rPr>
        <w:t xml:space="preserve"> G</w:t>
      </w:r>
      <w:r w:rsidR="004A7C53">
        <w:rPr>
          <w:rFonts w:ascii="Arial" w:hAnsi="Arial" w:cs="Arial"/>
          <w:lang w:val="cy-GB"/>
        </w:rPr>
        <w:t>yngor</w:t>
      </w:r>
      <w:r w:rsidR="002A3674">
        <w:rPr>
          <w:rFonts w:ascii="Arial" w:hAnsi="Arial" w:cs="Arial"/>
          <w:lang w:val="cy-GB"/>
        </w:rPr>
        <w:t xml:space="preserve"> a/neu Undeb y Myfyrwyr</w:t>
      </w:r>
      <w:r w:rsidRPr="00C33C30">
        <w:rPr>
          <w:rFonts w:ascii="Arial" w:hAnsi="Arial" w:cs="Arial"/>
          <w:lang w:val="cy-GB"/>
        </w:rPr>
        <w:t xml:space="preserve"> os oes</w:t>
      </w:r>
      <w:r>
        <w:rPr>
          <w:rFonts w:ascii="Arial" w:hAnsi="Arial" w:cs="Arial"/>
          <w:lang w:val="cy-GB"/>
        </w:rPr>
        <w:t xml:space="preserve"> angen cymorth arnynt i gyfleu amgylchiadau penodol a all effeithio ar eu hasesiadau</w:t>
      </w:r>
      <w:r w:rsidRPr="00E1179C">
        <w:rPr>
          <w:rFonts w:ascii="Arial" w:hAnsi="Arial" w:cs="Arial"/>
        </w:rPr>
        <w:t>)</w:t>
      </w:r>
      <w:r w:rsidR="005C4FEF">
        <w:rPr>
          <w:rFonts w:ascii="Arial" w:hAnsi="Arial" w:cs="Arial"/>
        </w:rPr>
        <w:t>;</w:t>
      </w:r>
    </w:p>
    <w:p w:rsidR="001568ED" w:rsidRPr="00C8765B" w:rsidRDefault="00C8765B" w:rsidP="00C876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defodau crefyddol</w:t>
      </w:r>
      <w:r w:rsidRPr="00ED2DC5">
        <w:rPr>
          <w:rFonts w:ascii="Arial" w:hAnsi="Arial" w:cs="Arial"/>
          <w:lang w:val="cy-GB"/>
        </w:rPr>
        <w:t xml:space="preserve"> – </w:t>
      </w:r>
      <w:r>
        <w:rPr>
          <w:rFonts w:ascii="Arial" w:hAnsi="Arial" w:cs="Arial"/>
          <w:lang w:val="cy-GB"/>
        </w:rPr>
        <w:t>ni fydd y Brifysgol yn newid terfynau amser asesu nac amserlenni arholiadau oherwydd gwyliau crefyddol sy’n gysylltiedig â ffydd myfyrwyr</w:t>
      </w:r>
      <w:r w:rsidRPr="00ED2DC5">
        <w:rPr>
          <w:rFonts w:ascii="Arial" w:hAnsi="Arial" w:cs="Arial"/>
          <w:lang w:val="cy-GB"/>
        </w:rPr>
        <w:t xml:space="preserve">.  </w:t>
      </w:r>
      <w:r>
        <w:rPr>
          <w:rFonts w:ascii="Arial" w:hAnsi="Arial" w:cs="Arial"/>
          <w:lang w:val="cy-GB"/>
        </w:rPr>
        <w:t>Os bydd terfyn amser yn cyd-daro â gŵyl grefyddol, dylai myfyrwyr gynllunio’u hamser yn unol â hynny a chyflwyno unrhyw asesiadau cyn y dyddiad cyflwyno</w:t>
      </w:r>
      <w:r w:rsidRPr="00ED2DC5">
        <w:rPr>
          <w:rFonts w:ascii="Arial" w:hAnsi="Arial" w:cs="Arial"/>
          <w:lang w:val="cy-GB"/>
        </w:rPr>
        <w:t xml:space="preserve">. </w:t>
      </w:r>
      <w:r w:rsidR="002A3674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Yn achos arholiadau, disgwylir i fyfyrwyr gymryd rhan mewn unrhyw ddefod grefyddol cyn neu ar ôl unrhyw arholiad sydd wedi’i drefnu</w:t>
      </w:r>
      <w:r w:rsidR="001568ED" w:rsidRPr="00C8765B">
        <w:rPr>
          <w:rFonts w:ascii="Arial" w:hAnsi="Arial" w:cs="Arial"/>
        </w:rPr>
        <w:t xml:space="preserve">. </w:t>
      </w:r>
    </w:p>
    <w:p w:rsidR="001324BA" w:rsidRDefault="001324BA" w:rsidP="001324BA">
      <w:pPr>
        <w:pStyle w:val="ListParagraph"/>
        <w:widowControl w:val="0"/>
        <w:autoSpaceDE w:val="0"/>
        <w:autoSpaceDN w:val="0"/>
        <w:adjustRightInd w:val="0"/>
        <w:ind w:left="1276" w:firstLine="0"/>
        <w:jc w:val="both"/>
        <w:rPr>
          <w:rFonts w:ascii="Arial" w:hAnsi="Arial" w:cs="Arial"/>
        </w:rPr>
      </w:pPr>
    </w:p>
    <w:p w:rsidR="00B74A03" w:rsidRDefault="001324BA" w:rsidP="00B74A03">
      <w:pPr>
        <w:widowControl w:val="0"/>
        <w:ind w:left="709" w:hanging="709"/>
        <w:jc w:val="both"/>
        <w:rPr>
          <w:rFonts w:ascii="Arial" w:hAnsi="Arial" w:cs="Arial"/>
        </w:rPr>
      </w:pPr>
      <w:r w:rsidRPr="009B5D85">
        <w:rPr>
          <w:rFonts w:ascii="Arial" w:hAnsi="Arial" w:cs="Arial"/>
        </w:rPr>
        <w:t>2.5</w:t>
      </w:r>
      <w:r w:rsidRPr="009B5D85">
        <w:rPr>
          <w:rFonts w:ascii="Arial" w:hAnsi="Arial" w:cs="Arial"/>
        </w:rPr>
        <w:tab/>
      </w:r>
      <w:r w:rsidR="005113A5" w:rsidRPr="009B5D85">
        <w:rPr>
          <w:rFonts w:ascii="Arial" w:hAnsi="Arial" w:cs="Arial"/>
        </w:rPr>
        <w:t xml:space="preserve">Ystyrir ceisiadau cymwys ar sail y dystiolaeth a’r wybodaeth a ddarparwyd a seilir y </w:t>
      </w:r>
      <w:r w:rsidR="005113A5" w:rsidRPr="009B5D85">
        <w:rPr>
          <w:rFonts w:ascii="Arial" w:hAnsi="Arial" w:cs="Arial"/>
        </w:rPr>
        <w:lastRenderedPageBreak/>
        <w:t>penderfyniad ar a yw’r amgylchiadau wedi cael effaith ar allu’r myfyriwr i astudio</w:t>
      </w:r>
      <w:r w:rsidR="00765F40" w:rsidRPr="009B5D85">
        <w:rPr>
          <w:rFonts w:ascii="Arial" w:hAnsi="Arial" w:cs="Arial"/>
        </w:rPr>
        <w:t>.</w:t>
      </w:r>
      <w:r w:rsidR="00246053" w:rsidRPr="009B5D85">
        <w:rPr>
          <w:rStyle w:val="FootnoteReference"/>
          <w:rFonts w:ascii="Arial" w:hAnsi="Arial" w:cs="Arial"/>
        </w:rPr>
        <w:footnoteReference w:id="4"/>
      </w:r>
      <w:r w:rsidR="00B74A03" w:rsidRPr="00B74A03">
        <w:rPr>
          <w:rFonts w:ascii="Arial" w:hAnsi="Arial" w:cs="Arial"/>
        </w:rPr>
        <w:t xml:space="preserve"> </w:t>
      </w:r>
    </w:p>
    <w:p w:rsidR="00B734AD" w:rsidRDefault="00B734AD" w:rsidP="00B74A03">
      <w:pPr>
        <w:widowControl w:val="0"/>
        <w:ind w:left="709" w:hanging="709"/>
        <w:jc w:val="both"/>
        <w:rPr>
          <w:rFonts w:ascii="Arial" w:hAnsi="Arial" w:cs="Arial"/>
        </w:rPr>
      </w:pPr>
    </w:p>
    <w:p w:rsidR="00B734AD" w:rsidRPr="00B74A03" w:rsidRDefault="00B734AD" w:rsidP="00B74A03">
      <w:pPr>
        <w:widowControl w:val="0"/>
        <w:ind w:left="709" w:hanging="709"/>
        <w:jc w:val="both"/>
        <w:rPr>
          <w:rFonts w:ascii="Arial" w:hAnsi="Arial" w:cs="Arial"/>
        </w:rPr>
      </w:pPr>
      <w:r w:rsidRPr="00E373A3">
        <w:rPr>
          <w:rFonts w:ascii="Arial" w:hAnsi="Arial" w:cs="Arial"/>
        </w:rPr>
        <w:t>2.6</w:t>
      </w:r>
      <w:r w:rsidRPr="00E373A3">
        <w:rPr>
          <w:rFonts w:ascii="Arial" w:hAnsi="Arial" w:cs="Arial"/>
        </w:rPr>
        <w:tab/>
        <w:t>Mae’n bosibl na dderbynnir rhesymau personol, teuluol neu ddiwylliannol sensitif yn rheswm da dros beidio â chyflwyno cais o fewn y terfynau amser penodedig.</w:t>
      </w:r>
    </w:p>
    <w:p w:rsidR="00B74A03" w:rsidRPr="00B74A03" w:rsidRDefault="00B74A03" w:rsidP="00264BF5">
      <w:pPr>
        <w:widowControl w:val="0"/>
        <w:ind w:left="709" w:hanging="709"/>
        <w:jc w:val="both"/>
        <w:rPr>
          <w:rFonts w:ascii="Arial" w:hAnsi="Arial" w:cs="Arial"/>
        </w:rPr>
      </w:pPr>
    </w:p>
    <w:p w:rsidR="00B74A03" w:rsidRPr="00B74A03" w:rsidRDefault="00B74A03" w:rsidP="00264BF5">
      <w:pPr>
        <w:widowControl w:val="0"/>
        <w:ind w:left="709" w:hanging="709"/>
        <w:jc w:val="both"/>
        <w:rPr>
          <w:rFonts w:ascii="Arial" w:hAnsi="Arial" w:cs="Arial"/>
        </w:rPr>
      </w:pPr>
    </w:p>
    <w:p w:rsidR="002A3674" w:rsidRDefault="00B74A03" w:rsidP="00264BF5">
      <w:pPr>
        <w:pStyle w:val="Heading3"/>
        <w:spacing w:before="0"/>
        <w:rPr>
          <w:rFonts w:ascii="Arial" w:hAnsi="Arial" w:cs="Arial"/>
          <w:bCs w:val="0"/>
          <w:color w:val="auto"/>
        </w:rPr>
      </w:pPr>
      <w:r w:rsidRPr="00264BF5">
        <w:rPr>
          <w:rFonts w:ascii="Arial" w:hAnsi="Arial" w:cs="Arial"/>
          <w:bCs w:val="0"/>
          <w:color w:val="auto"/>
        </w:rPr>
        <w:t>3.</w:t>
      </w:r>
      <w:r w:rsidRPr="00264BF5">
        <w:rPr>
          <w:rFonts w:ascii="Arial" w:hAnsi="Arial" w:cs="Arial"/>
          <w:bCs w:val="0"/>
          <w:color w:val="auto"/>
        </w:rPr>
        <w:tab/>
      </w:r>
      <w:r w:rsidRPr="00264BF5">
        <w:rPr>
          <w:rFonts w:ascii="Arial" w:hAnsi="Arial" w:cs="Arial"/>
          <w:bCs w:val="0"/>
          <w:color w:val="auto"/>
        </w:rPr>
        <w:tab/>
      </w:r>
      <w:r w:rsidR="002A3674">
        <w:rPr>
          <w:rFonts w:ascii="Arial" w:hAnsi="Arial" w:cs="Arial"/>
          <w:bCs w:val="0"/>
          <w:color w:val="auto"/>
        </w:rPr>
        <w:t>Cyfnodau amser</w:t>
      </w:r>
    </w:p>
    <w:p w:rsidR="002A3674" w:rsidRDefault="002A3674" w:rsidP="002A3674"/>
    <w:p w:rsidR="002A3674" w:rsidRPr="00E8463F" w:rsidRDefault="002A3674" w:rsidP="002A3674">
      <w:pPr>
        <w:ind w:left="709" w:hanging="709"/>
        <w:rPr>
          <w:rFonts w:ascii="Arial" w:hAnsi="Arial" w:cs="Arial"/>
          <w:u w:val="single"/>
        </w:rPr>
      </w:pPr>
      <w:r w:rsidRPr="00E8463F">
        <w:rPr>
          <w:rFonts w:ascii="Arial" w:hAnsi="Arial" w:cs="Arial"/>
        </w:rPr>
        <w:t>3.1</w:t>
      </w:r>
      <w:r w:rsidRPr="00E8463F">
        <w:rPr>
          <w:rFonts w:ascii="Arial" w:hAnsi="Arial" w:cs="Arial"/>
        </w:rPr>
        <w:tab/>
      </w:r>
      <w:r w:rsidR="00E8463F" w:rsidRPr="00E8463F">
        <w:rPr>
          <w:rFonts w:ascii="Arial" w:hAnsi="Arial" w:cs="Arial"/>
          <w:u w:val="single"/>
        </w:rPr>
        <w:t>Gwaith cwrs</w:t>
      </w:r>
    </w:p>
    <w:p w:rsidR="00E8463F" w:rsidRDefault="00E8463F" w:rsidP="00307436">
      <w:pPr>
        <w:pStyle w:val="Heading3"/>
        <w:spacing w:before="0"/>
        <w:ind w:left="709" w:hanging="709"/>
        <w:jc w:val="both"/>
        <w:rPr>
          <w:rFonts w:ascii="Arial" w:hAnsi="Arial" w:cs="Arial"/>
          <w:b w:val="0"/>
          <w:bCs w:val="0"/>
          <w:color w:val="auto"/>
        </w:rPr>
      </w:pPr>
      <w:r w:rsidRPr="00E8463F">
        <w:rPr>
          <w:rFonts w:ascii="Arial" w:hAnsi="Arial" w:cs="Arial"/>
          <w:b w:val="0"/>
          <w:bCs w:val="0"/>
          <w:color w:val="auto"/>
        </w:rPr>
        <w:tab/>
      </w:r>
      <w:r w:rsidRPr="00E8463F">
        <w:rPr>
          <w:rFonts w:ascii="Arial" w:hAnsi="Arial" w:cs="Arial"/>
          <w:b w:val="0"/>
          <w:bCs w:val="0"/>
          <w:color w:val="auto"/>
        </w:rPr>
        <w:tab/>
        <w:t xml:space="preserve">Rhaid i </w:t>
      </w:r>
      <w:r>
        <w:rPr>
          <w:rFonts w:ascii="Arial" w:hAnsi="Arial" w:cs="Arial"/>
          <w:b w:val="0"/>
          <w:bCs w:val="0"/>
          <w:color w:val="auto"/>
        </w:rPr>
        <w:t>geisiadau gael eu cyflwyno cyn y terfyn amser ar gyfer cyflwyno gwaith cwrs, neu o fewn 5 diwrnod gwaith i’r terfyn amser.</w:t>
      </w:r>
    </w:p>
    <w:p w:rsidR="00E8463F" w:rsidRDefault="00E8463F" w:rsidP="00E8463F">
      <w:pPr>
        <w:pStyle w:val="Heading3"/>
        <w:spacing w:before="0"/>
        <w:ind w:left="709" w:hanging="709"/>
        <w:rPr>
          <w:rFonts w:ascii="Arial" w:hAnsi="Arial" w:cs="Arial"/>
          <w:b w:val="0"/>
          <w:bCs w:val="0"/>
          <w:color w:val="auto"/>
        </w:rPr>
      </w:pPr>
    </w:p>
    <w:p w:rsidR="00E8463F" w:rsidRPr="00E8463F" w:rsidRDefault="00E8463F" w:rsidP="00E8463F">
      <w:pPr>
        <w:pStyle w:val="Heading3"/>
        <w:spacing w:before="0"/>
        <w:ind w:left="709" w:hanging="709"/>
        <w:rPr>
          <w:rFonts w:ascii="Arial" w:hAnsi="Arial" w:cs="Arial"/>
          <w:b w:val="0"/>
          <w:bCs w:val="0"/>
          <w:color w:val="auto"/>
          <w:u w:val="single"/>
        </w:rPr>
      </w:pPr>
      <w:r>
        <w:rPr>
          <w:rFonts w:ascii="Arial" w:hAnsi="Arial" w:cs="Arial"/>
          <w:b w:val="0"/>
          <w:bCs w:val="0"/>
          <w:color w:val="auto"/>
        </w:rPr>
        <w:t>3.2</w:t>
      </w:r>
      <w:r>
        <w:rPr>
          <w:rFonts w:ascii="Arial" w:hAnsi="Arial" w:cs="Arial"/>
          <w:b w:val="0"/>
          <w:bCs w:val="0"/>
          <w:color w:val="auto"/>
        </w:rPr>
        <w:tab/>
      </w:r>
      <w:r>
        <w:rPr>
          <w:rFonts w:ascii="Arial" w:hAnsi="Arial" w:cs="Arial"/>
          <w:b w:val="0"/>
          <w:bCs w:val="0"/>
          <w:color w:val="auto"/>
          <w:u w:val="single"/>
        </w:rPr>
        <w:t>Arholiadau/asesiadau wedi’u hamserlennu</w:t>
      </w:r>
    </w:p>
    <w:p w:rsidR="00E8463F" w:rsidRDefault="00E8463F" w:rsidP="00307436">
      <w:pPr>
        <w:ind w:left="709" w:firstLine="0"/>
        <w:jc w:val="both"/>
        <w:rPr>
          <w:rFonts w:ascii="Arial" w:hAnsi="Arial" w:cs="Arial"/>
          <w:bCs/>
        </w:rPr>
      </w:pPr>
      <w:r w:rsidRPr="00E8463F">
        <w:rPr>
          <w:rFonts w:ascii="Arial" w:hAnsi="Arial" w:cs="Arial"/>
          <w:bCs/>
        </w:rPr>
        <w:t xml:space="preserve">Rhaid i geisiadau gael eu cyflwyno cyn </w:t>
      </w:r>
      <w:r w:rsidR="00307436">
        <w:rPr>
          <w:rFonts w:ascii="Arial" w:hAnsi="Arial" w:cs="Arial"/>
          <w:bCs/>
        </w:rPr>
        <w:t>yr arholiad</w:t>
      </w:r>
      <w:r w:rsidRPr="00E8463F">
        <w:rPr>
          <w:rFonts w:ascii="Arial" w:hAnsi="Arial" w:cs="Arial"/>
          <w:bCs/>
        </w:rPr>
        <w:t xml:space="preserve">, neu o fewn 5 diwrnod gwaith i’r </w:t>
      </w:r>
      <w:r w:rsidR="00307436">
        <w:rPr>
          <w:rFonts w:ascii="Arial" w:hAnsi="Arial" w:cs="Arial"/>
          <w:bCs/>
        </w:rPr>
        <w:t>arholiad.</w:t>
      </w:r>
    </w:p>
    <w:p w:rsidR="00307436" w:rsidRDefault="00307436" w:rsidP="00307436">
      <w:pPr>
        <w:ind w:left="709" w:firstLine="0"/>
        <w:jc w:val="both"/>
        <w:rPr>
          <w:rFonts w:ascii="Arial" w:hAnsi="Arial" w:cs="Arial"/>
          <w:bCs/>
        </w:rPr>
      </w:pPr>
    </w:p>
    <w:p w:rsidR="00307436" w:rsidRDefault="00307436" w:rsidP="00307436">
      <w:pPr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>Eithriadau</w:t>
      </w:r>
    </w:p>
    <w:p w:rsidR="00702288" w:rsidRPr="00307436" w:rsidRDefault="00307436" w:rsidP="00702288">
      <w:pPr>
        <w:ind w:left="709" w:hanging="709"/>
        <w:jc w:val="both"/>
        <w:rPr>
          <w:bCs/>
        </w:rPr>
      </w:pPr>
      <w:r>
        <w:rPr>
          <w:rFonts w:ascii="Arial" w:hAnsi="Arial" w:cs="Arial"/>
          <w:bCs/>
        </w:rPr>
        <w:tab/>
      </w:r>
      <w:r w:rsidR="00702288" w:rsidRPr="00702288">
        <w:rPr>
          <w:rFonts w:ascii="Arial" w:hAnsi="Arial" w:cs="Arial"/>
          <w:bCs/>
          <w:u w:val="single"/>
        </w:rPr>
        <w:t>Yr unig eithriad i’r cyfnodau amser a nodir yn 3.1 a 3.2 yw os oes gan y myfyriwr dystiolaeth bod amgylchiadau neu salwch wedi’i atal rhag cyflwyno’r ffurflen mewn pryd.  Os oes gan y myfyriwr dystiolaeth, rhaid iddo gyflwyno cais am amgylchiadau esgusodol, gan sicrhau ei fod yn llenwi’r adran berthnasol yn y ffurflen i esbonio pam na chafodd y cais ei gyflwyno’n brydlon. Rhaid cyflwyno’r dystiolaeth gyda’r cais.</w:t>
      </w:r>
    </w:p>
    <w:p w:rsidR="00307436" w:rsidRPr="00307436" w:rsidRDefault="00307436" w:rsidP="00307436">
      <w:pPr>
        <w:ind w:left="709" w:hanging="709"/>
        <w:jc w:val="both"/>
        <w:rPr>
          <w:rFonts w:ascii="Arial" w:hAnsi="Arial" w:cs="Arial"/>
          <w:bCs/>
        </w:rPr>
      </w:pPr>
    </w:p>
    <w:p w:rsidR="00307436" w:rsidRDefault="00307436" w:rsidP="00E8463F">
      <w:pPr>
        <w:ind w:left="709" w:firstLine="0"/>
        <w:rPr>
          <w:rFonts w:ascii="Arial" w:hAnsi="Arial" w:cs="Arial"/>
          <w:bCs/>
        </w:rPr>
      </w:pPr>
    </w:p>
    <w:p w:rsidR="00B74A03" w:rsidRPr="00B74A03" w:rsidRDefault="00B25EBF" w:rsidP="00B25EBF">
      <w:pPr>
        <w:widowControl w:val="0"/>
        <w:ind w:left="709" w:hanging="709"/>
        <w:jc w:val="both"/>
        <w:rPr>
          <w:rFonts w:ascii="Arial" w:hAnsi="Arial" w:cs="Arial"/>
        </w:rPr>
      </w:pPr>
      <w:r w:rsidRPr="00B25EBF">
        <w:t>3.</w:t>
      </w:r>
      <w:r w:rsidRPr="00B25EBF">
        <w:rPr>
          <w:rFonts w:ascii="Arial" w:hAnsi="Arial" w:cs="Arial"/>
        </w:rPr>
        <w:t>4</w:t>
      </w:r>
      <w:r w:rsidR="00B74A03" w:rsidRPr="00B25EBF">
        <w:rPr>
          <w:rFonts w:ascii="Arial" w:hAnsi="Arial" w:cs="Arial"/>
        </w:rPr>
        <w:tab/>
        <w:t xml:space="preserve">Fel rheol, ni fydd </w:t>
      </w:r>
      <w:r>
        <w:rPr>
          <w:rFonts w:ascii="Arial" w:hAnsi="Arial" w:cs="Arial"/>
        </w:rPr>
        <w:t xml:space="preserve">ceisiadau am </w:t>
      </w:r>
      <w:r w:rsidR="00B74A03" w:rsidRPr="00B25EBF">
        <w:rPr>
          <w:rFonts w:ascii="Arial" w:hAnsi="Arial" w:cs="Arial"/>
        </w:rPr>
        <w:t xml:space="preserve">amgylchiadau esgusodol yn cael eu hystyried ond o fewn </w:t>
      </w:r>
      <w:r>
        <w:rPr>
          <w:rFonts w:ascii="Arial" w:hAnsi="Arial" w:cs="Arial"/>
        </w:rPr>
        <w:t>4</w:t>
      </w:r>
      <w:r w:rsidR="00B74A03" w:rsidRPr="00B25EBF">
        <w:rPr>
          <w:rFonts w:ascii="Arial" w:hAnsi="Arial" w:cs="Arial"/>
        </w:rPr>
        <w:t xml:space="preserve"> wythnos cyn y terfyn amser ar gyfer yr asesiad</w:t>
      </w:r>
      <w:r>
        <w:rPr>
          <w:rFonts w:ascii="Arial" w:hAnsi="Arial" w:cs="Arial"/>
        </w:rPr>
        <w:t>/dyddiad yr arholiad</w:t>
      </w:r>
      <w:r w:rsidR="00B74A03" w:rsidRPr="00B25EBF">
        <w:rPr>
          <w:rFonts w:ascii="Arial" w:hAnsi="Arial" w:cs="Arial"/>
        </w:rPr>
        <w:t>.  Gall myfyriwr gael ei eithrio o’r rheol hon os oes ganddo dystiolaeth, ymlaen llaw, o amgylchiadau penodol a fydd yn cael effaith am gyfnod penodedig, er enghraifft, mynd i’r ysbyty am driniaeth neu lle mae’r terfyn amser yn ymwneud â chyflwyno traethawd hir</w:t>
      </w:r>
      <w:r w:rsidR="00F77E14" w:rsidRPr="00B25EBF">
        <w:rPr>
          <w:rFonts w:ascii="Arial" w:hAnsi="Arial" w:cs="Arial"/>
        </w:rPr>
        <w:t xml:space="preserve"> neu brosiect mawr.</w:t>
      </w:r>
    </w:p>
    <w:p w:rsidR="00B74A03" w:rsidRPr="00B74A03" w:rsidRDefault="00B74A03" w:rsidP="00264BF5">
      <w:pPr>
        <w:widowControl w:val="0"/>
        <w:ind w:left="709" w:hanging="709"/>
        <w:jc w:val="both"/>
        <w:rPr>
          <w:rFonts w:ascii="Arial" w:hAnsi="Arial" w:cs="Arial"/>
        </w:rPr>
      </w:pPr>
    </w:p>
    <w:p w:rsidR="00B74A03" w:rsidRPr="00B74A03" w:rsidRDefault="00B74A03" w:rsidP="00264BF5">
      <w:pPr>
        <w:pStyle w:val="Heading3"/>
        <w:spacing w:before="0"/>
        <w:rPr>
          <w:rFonts w:ascii="Arial" w:hAnsi="Arial" w:cs="Arial"/>
          <w:b w:val="0"/>
          <w:bCs w:val="0"/>
        </w:rPr>
      </w:pPr>
    </w:p>
    <w:p w:rsidR="00B74A03" w:rsidRPr="00264BF5" w:rsidRDefault="006C43B8" w:rsidP="00264BF5">
      <w:pPr>
        <w:pStyle w:val="Heading3"/>
        <w:spacing w:before="0"/>
        <w:rPr>
          <w:rFonts w:ascii="Arial" w:hAnsi="Arial" w:cs="Arial"/>
          <w:bCs w:val="0"/>
          <w:color w:val="auto"/>
        </w:rPr>
      </w:pPr>
      <w:r>
        <w:rPr>
          <w:rFonts w:ascii="Arial" w:hAnsi="Arial" w:cs="Arial"/>
          <w:bCs w:val="0"/>
          <w:color w:val="auto"/>
        </w:rPr>
        <w:t>4</w:t>
      </w:r>
      <w:r w:rsidR="00B74A03" w:rsidRPr="00264BF5">
        <w:rPr>
          <w:rFonts w:ascii="Arial" w:hAnsi="Arial" w:cs="Arial"/>
          <w:bCs w:val="0"/>
          <w:color w:val="auto"/>
        </w:rPr>
        <w:t>.</w:t>
      </w:r>
      <w:r w:rsidR="00B74A03" w:rsidRPr="00264BF5">
        <w:rPr>
          <w:rFonts w:ascii="Arial" w:hAnsi="Arial" w:cs="Arial"/>
          <w:bCs w:val="0"/>
          <w:color w:val="auto"/>
        </w:rPr>
        <w:tab/>
        <w:t>Polisi Addas i Sefyll Arholiad</w:t>
      </w:r>
    </w:p>
    <w:p w:rsidR="00B74A03" w:rsidRPr="00B74A03" w:rsidRDefault="00B74A03" w:rsidP="00B74A03">
      <w:pPr>
        <w:widowControl w:val="0"/>
        <w:jc w:val="both"/>
        <w:rPr>
          <w:rFonts w:ascii="Arial" w:hAnsi="Arial" w:cs="Arial"/>
          <w:b/>
          <w:bCs/>
        </w:rPr>
      </w:pPr>
    </w:p>
    <w:p w:rsidR="006C43B8" w:rsidRDefault="006C43B8" w:rsidP="00B74A03">
      <w:pPr>
        <w:pStyle w:val="ListParagraph"/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</w:rPr>
        <w:t>4</w:t>
      </w:r>
      <w:r w:rsidR="00B74A03" w:rsidRPr="00B74A03">
        <w:rPr>
          <w:rFonts w:ascii="Arial" w:hAnsi="Arial" w:cs="Arial"/>
        </w:rPr>
        <w:t>.1</w:t>
      </w:r>
      <w:r w:rsidR="00B74A03" w:rsidRPr="00B74A03">
        <w:rPr>
          <w:rFonts w:ascii="Arial" w:hAnsi="Arial" w:cs="Arial"/>
        </w:rPr>
        <w:tab/>
      </w:r>
      <w:r w:rsidR="00B74A03" w:rsidRPr="00B74A03">
        <w:rPr>
          <w:rFonts w:ascii="Arial" w:hAnsi="Arial" w:cs="Arial"/>
          <w:lang w:val="cy-GB"/>
        </w:rPr>
        <w:t>Mae’r Brifysgol yn gweithredu polisi Addas i Sefyll Arholiad sy’n golygu bod gofyn i’r holl fyfyrwyr, wrth gyflwyno’u hunain ar gyfer asesiadau</w:t>
      </w:r>
      <w:r w:rsidR="00B74A03" w:rsidRPr="00B74A03">
        <w:rPr>
          <w:rStyle w:val="FootnoteReference"/>
          <w:rFonts w:ascii="Arial" w:hAnsi="Arial" w:cs="Arial"/>
        </w:rPr>
        <w:t xml:space="preserve"> </w:t>
      </w:r>
      <w:r w:rsidR="00986DFD" w:rsidRPr="00D14010">
        <w:rPr>
          <w:rStyle w:val="FootnoteReference"/>
          <w:rFonts w:ascii="Arial" w:hAnsi="Arial" w:cs="Arial"/>
        </w:rPr>
        <w:footnoteReference w:id="5"/>
      </w:r>
      <w:r w:rsidR="00986DFD" w:rsidRPr="00D14010">
        <w:rPr>
          <w:rFonts w:ascii="Arial" w:hAnsi="Arial" w:cs="Arial"/>
        </w:rPr>
        <w:t xml:space="preserve">, </w:t>
      </w:r>
      <w:r w:rsidR="009F0DD0" w:rsidRPr="00D14010">
        <w:rPr>
          <w:rFonts w:ascii="Arial" w:hAnsi="Arial" w:cs="Arial"/>
          <w:lang w:val="cy-GB"/>
        </w:rPr>
        <w:t>d</w:t>
      </w:r>
      <w:r w:rsidR="00F1655D" w:rsidRPr="00D14010">
        <w:rPr>
          <w:rFonts w:ascii="Arial" w:hAnsi="Arial" w:cs="Arial"/>
          <w:lang w:val="cy-GB"/>
        </w:rPr>
        <w:t xml:space="preserve">datgan eu bod yn addas i </w:t>
      </w:r>
      <w:r w:rsidR="009F0DD0" w:rsidRPr="00D14010">
        <w:rPr>
          <w:rFonts w:ascii="Arial" w:hAnsi="Arial" w:cs="Arial"/>
          <w:lang w:val="cy-GB"/>
        </w:rPr>
        <w:t>ymgymryd â’r</w:t>
      </w:r>
      <w:r w:rsidR="00F1655D" w:rsidRPr="00D14010">
        <w:rPr>
          <w:rFonts w:ascii="Arial" w:hAnsi="Arial" w:cs="Arial"/>
          <w:lang w:val="cy-GB"/>
        </w:rPr>
        <w:t xml:space="preserve"> asesiad. </w:t>
      </w:r>
      <w:r w:rsidR="009F0DD0" w:rsidRPr="00D14010">
        <w:rPr>
          <w:rFonts w:ascii="Arial" w:hAnsi="Arial" w:cs="Arial"/>
          <w:lang w:val="cy-GB"/>
        </w:rPr>
        <w:t xml:space="preserve"> </w:t>
      </w:r>
      <w:r w:rsidR="00342AA8" w:rsidRPr="00D14010">
        <w:rPr>
          <w:rFonts w:ascii="Arial" w:hAnsi="Arial" w:cs="Arial"/>
          <w:lang w:val="cy-GB"/>
        </w:rPr>
        <w:t>Drwy</w:t>
      </w:r>
      <w:r w:rsidR="009F0DD0" w:rsidRPr="00D14010">
        <w:rPr>
          <w:rFonts w:ascii="Arial" w:hAnsi="Arial" w:cs="Arial"/>
          <w:lang w:val="cy-GB"/>
        </w:rPr>
        <w:t xml:space="preserve"> lofnodi’r daflen presenoldeb ar gyfer arholiad, neu nodi eu bod yn bresennol ar gofrestr presenoldeb</w:t>
      </w:r>
      <w:r w:rsidR="004F5F45" w:rsidRPr="00D14010">
        <w:rPr>
          <w:rStyle w:val="FootnoteReference"/>
          <w:rFonts w:ascii="Arial" w:hAnsi="Arial" w:cs="Arial"/>
        </w:rPr>
        <w:footnoteReference w:id="6"/>
      </w:r>
      <w:r w:rsidR="004F5F45" w:rsidRPr="00D14010">
        <w:rPr>
          <w:rFonts w:ascii="Arial" w:hAnsi="Arial" w:cs="Arial"/>
        </w:rPr>
        <w:t xml:space="preserve">, </w:t>
      </w:r>
      <w:r w:rsidR="00342AA8" w:rsidRPr="00D14010">
        <w:rPr>
          <w:rFonts w:ascii="Arial" w:hAnsi="Arial" w:cs="Arial"/>
        </w:rPr>
        <w:t xml:space="preserve">mae myfyrwyr yn datgan eu bod yn addas i sefyll yr arholiad.  </w:t>
      </w:r>
      <w:r w:rsidR="00342AA8" w:rsidRPr="00D14010">
        <w:rPr>
          <w:rFonts w:ascii="Arial" w:hAnsi="Arial" w:cs="Arial"/>
          <w:lang w:val="cy-GB"/>
        </w:rPr>
        <w:t xml:space="preserve">Ni </w:t>
      </w:r>
      <w:r w:rsidR="00D14010">
        <w:rPr>
          <w:rFonts w:ascii="Arial" w:hAnsi="Arial" w:cs="Arial"/>
          <w:lang w:val="cy-GB"/>
        </w:rPr>
        <w:t>all myfyrwyr hawlio wedi hynny b</w:t>
      </w:r>
      <w:r w:rsidR="00342AA8" w:rsidRPr="00D14010">
        <w:rPr>
          <w:rFonts w:ascii="Arial" w:hAnsi="Arial" w:cs="Arial"/>
          <w:lang w:val="cy-GB"/>
        </w:rPr>
        <w:t xml:space="preserve">od amgylchiadau esgusodol neu salwch wedi effeithio ar eu perfformiad yn yr asesiad hwnnw, ac eithrio o dan amgylchiadau eithriadol. </w:t>
      </w:r>
    </w:p>
    <w:p w:rsidR="006C43B8" w:rsidRDefault="006C43B8" w:rsidP="00B74A03">
      <w:pPr>
        <w:pStyle w:val="ListParagraph"/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val="cy-GB"/>
        </w:rPr>
      </w:pPr>
    </w:p>
    <w:p w:rsidR="00085FD3" w:rsidRPr="004A3C75" w:rsidRDefault="006C43B8" w:rsidP="00085FD3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4.2</w:t>
      </w:r>
      <w:r>
        <w:rPr>
          <w:rFonts w:ascii="Arial" w:hAnsi="Arial" w:cs="Arial"/>
          <w:lang w:val="cy-GB"/>
        </w:rPr>
        <w:tab/>
        <w:t>Os bydd myfyriwr yn cyflwyno asesiad</w:t>
      </w:r>
      <w:r w:rsidR="006222E8" w:rsidRPr="00D14010">
        <w:rPr>
          <w:rStyle w:val="FootnoteReference"/>
          <w:rFonts w:ascii="Arial" w:hAnsi="Arial" w:cs="Arial"/>
        </w:rPr>
        <w:footnoteReference w:id="7"/>
      </w:r>
      <w:r w:rsidR="00342AA8" w:rsidRPr="00085FD3">
        <w:rPr>
          <w:rFonts w:ascii="Arial" w:hAnsi="Arial" w:cs="Arial"/>
        </w:rPr>
        <w:t xml:space="preserve"> </w:t>
      </w:r>
      <w:r w:rsidR="00085FD3" w:rsidRPr="004A3C75">
        <w:rPr>
          <w:rFonts w:ascii="Arial" w:hAnsi="Arial" w:cs="Arial"/>
        </w:rPr>
        <w:t xml:space="preserve">tra’n aros penderfyniad </w:t>
      </w:r>
      <w:r w:rsidR="00085FD3">
        <w:rPr>
          <w:rFonts w:ascii="Arial" w:hAnsi="Arial" w:cs="Arial"/>
        </w:rPr>
        <w:t>enwebai’r Rheolwr Canolfan Gyngor/Panel Amgylchiadau E</w:t>
      </w:r>
      <w:r w:rsidR="00085FD3" w:rsidRPr="004A3C75">
        <w:rPr>
          <w:rFonts w:ascii="Arial" w:hAnsi="Arial" w:cs="Arial"/>
        </w:rPr>
        <w:t xml:space="preserve">sgusodol, ni chaiff y cyflwyniad ei </w:t>
      </w:r>
      <w:r w:rsidR="00085FD3" w:rsidRPr="004A3C75">
        <w:rPr>
          <w:rFonts w:ascii="Arial" w:hAnsi="Arial" w:cs="Arial"/>
        </w:rPr>
        <w:lastRenderedPageBreak/>
        <w:t xml:space="preserve">ddosbarthu’n gyflwyniad ffurfiol os bydd </w:t>
      </w:r>
      <w:r w:rsidR="00085FD3">
        <w:rPr>
          <w:rFonts w:ascii="Arial" w:hAnsi="Arial" w:cs="Arial"/>
        </w:rPr>
        <w:t>enwebai’r</w:t>
      </w:r>
      <w:r w:rsidR="00085FD3" w:rsidRPr="004A3C75">
        <w:rPr>
          <w:rFonts w:ascii="Arial" w:hAnsi="Arial" w:cs="Arial"/>
        </w:rPr>
        <w:t xml:space="preserve"> </w:t>
      </w:r>
      <w:r w:rsidR="00085FD3">
        <w:rPr>
          <w:rFonts w:ascii="Arial" w:hAnsi="Arial" w:cs="Arial"/>
        </w:rPr>
        <w:t>Rheolwr Canolfan Gyngor/Panel Amgylchiadau E</w:t>
      </w:r>
      <w:r w:rsidR="00085FD3" w:rsidRPr="004A3C75">
        <w:rPr>
          <w:rFonts w:ascii="Arial" w:hAnsi="Arial" w:cs="Arial"/>
        </w:rPr>
        <w:t>sgusodol yn cymeradwyo’r cais wedyn.  Os rhoddir cyfle i’r myfyriwr ailgyflwyno’r asesiad, ac os bydd yn dewis gwneud hynny, y marc a ddyfernir fydd y marc a enillir am yr asesiad a ailgyflwynir.</w:t>
      </w:r>
    </w:p>
    <w:p w:rsidR="00986DFD" w:rsidRDefault="00986DFD" w:rsidP="006E68D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733B9F" w:rsidRDefault="00085FD3" w:rsidP="002E7238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</w:rPr>
        <w:t>4.3</w:t>
      </w:r>
      <w:r w:rsidR="006E68D5">
        <w:rPr>
          <w:rFonts w:ascii="Arial" w:hAnsi="Arial" w:cs="Arial"/>
        </w:rPr>
        <w:tab/>
      </w:r>
      <w:r w:rsidR="00733B9F" w:rsidRPr="00C33C30">
        <w:rPr>
          <w:rFonts w:ascii="Arial" w:hAnsi="Arial" w:cs="Arial"/>
          <w:lang w:val="cy-GB"/>
        </w:rPr>
        <w:t>Os bydd myfyriwr yn mynd yn sâl yn annisgwyl yn ystod arholiad, dylai gyflwyno cais</w:t>
      </w:r>
      <w:r w:rsidR="00733B9F">
        <w:rPr>
          <w:rFonts w:ascii="Arial" w:hAnsi="Arial" w:cs="Arial"/>
          <w:lang w:val="cy-GB"/>
        </w:rPr>
        <w:t>, a thystiolaeth ategol, neu Ffurflen Hunanardystio,</w:t>
      </w:r>
      <w:r w:rsidR="00733B9F" w:rsidRPr="00C33C30">
        <w:rPr>
          <w:rFonts w:ascii="Arial" w:hAnsi="Arial" w:cs="Arial"/>
          <w:lang w:val="cy-GB"/>
        </w:rPr>
        <w:t xml:space="preserve"> am amgylchiadau esgusodol cyn gynted â phosibl ar ôl yr </w:t>
      </w:r>
      <w:r w:rsidR="00733B9F">
        <w:rPr>
          <w:rFonts w:ascii="Arial" w:hAnsi="Arial" w:cs="Arial"/>
          <w:lang w:val="cy-GB"/>
        </w:rPr>
        <w:t>arholiad</w:t>
      </w:r>
      <w:r w:rsidR="00733B9F" w:rsidRPr="00C33C30">
        <w:rPr>
          <w:rFonts w:ascii="Arial" w:hAnsi="Arial" w:cs="Arial"/>
          <w:lang w:val="cy-GB"/>
        </w:rPr>
        <w:t>.  Rhaid i unrhyw gais o’r fath gynnwys tystiolaeth o’r sefyllfa a gofnodwyd ar y pryd gan oruchwylydd yr asesiad</w:t>
      </w:r>
      <w:r w:rsidR="00733B9F">
        <w:rPr>
          <w:rFonts w:ascii="Arial" w:hAnsi="Arial" w:cs="Arial"/>
          <w:lang w:val="cy-GB"/>
        </w:rPr>
        <w:t>.</w:t>
      </w:r>
    </w:p>
    <w:p w:rsidR="00733B9F" w:rsidRDefault="00733B9F" w:rsidP="002E7238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val="cy-GB"/>
        </w:rPr>
      </w:pPr>
    </w:p>
    <w:p w:rsidR="00733B9F" w:rsidRDefault="00733B9F" w:rsidP="002E7238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val="cy-GB"/>
        </w:rPr>
      </w:pPr>
    </w:p>
    <w:p w:rsidR="00733B9F" w:rsidRPr="00733B9F" w:rsidRDefault="00733B9F" w:rsidP="002E7238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lang w:val="cy-GB"/>
        </w:rPr>
      </w:pPr>
      <w:r w:rsidRPr="00733B9F">
        <w:rPr>
          <w:rFonts w:ascii="Arial" w:hAnsi="Arial" w:cs="Arial"/>
          <w:b/>
          <w:lang w:val="cy-GB"/>
        </w:rPr>
        <w:t>5.</w:t>
      </w:r>
      <w:r w:rsidRPr="00733B9F">
        <w:rPr>
          <w:rFonts w:ascii="Arial" w:hAnsi="Arial" w:cs="Arial"/>
          <w:b/>
          <w:lang w:val="cy-GB"/>
        </w:rPr>
        <w:tab/>
        <w:t>Tystiolaeth o Amgylchiadau Esgusodol</w:t>
      </w:r>
    </w:p>
    <w:p w:rsidR="00733B9F" w:rsidRDefault="00733B9F" w:rsidP="002E7238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val="cy-GB"/>
        </w:rPr>
      </w:pPr>
    </w:p>
    <w:p w:rsidR="00733B9F" w:rsidRDefault="00733B9F" w:rsidP="002E7238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5.1</w:t>
      </w:r>
      <w:r>
        <w:rPr>
          <w:rFonts w:ascii="Arial" w:hAnsi="Arial" w:cs="Arial"/>
          <w:lang w:val="cy-GB"/>
        </w:rPr>
        <w:tab/>
        <w:t>Bydd</w:t>
      </w:r>
      <w:r w:rsidR="007C32F1">
        <w:rPr>
          <w:rFonts w:ascii="Arial" w:hAnsi="Arial" w:cs="Arial"/>
          <w:lang w:val="cy-GB"/>
        </w:rPr>
        <w:t xml:space="preserve"> myfyrwyr yn gallu hunanardystio am gyfnod o 7 diwrnod calendr unwaith yn unig ym mhob blwyddyn academaidd. </w:t>
      </w:r>
      <w:r w:rsidR="00057781">
        <w:rPr>
          <w:rFonts w:ascii="Arial" w:hAnsi="Arial" w:cs="Arial"/>
          <w:lang w:val="cy-GB"/>
        </w:rPr>
        <w:t xml:space="preserve"> </w:t>
      </w:r>
      <w:r w:rsidR="007C32F1">
        <w:rPr>
          <w:rFonts w:ascii="Arial" w:hAnsi="Arial" w:cs="Arial"/>
          <w:lang w:val="cy-GB"/>
        </w:rPr>
        <w:t>Er mwyn hunanardystio, bydd gofyn i fyfyrwyr lenwi Ffurflen Hunanardystio</w:t>
      </w:r>
      <w:r w:rsidR="00057781">
        <w:rPr>
          <w:rFonts w:ascii="Arial" w:hAnsi="Arial" w:cs="Arial"/>
          <w:lang w:val="cy-GB"/>
        </w:rPr>
        <w:t xml:space="preserve"> y gellir ei chael o’r Ganolfan Gyngor.</w:t>
      </w:r>
    </w:p>
    <w:p w:rsidR="00057781" w:rsidRDefault="00057781" w:rsidP="002E7238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val="cy-GB"/>
        </w:rPr>
      </w:pPr>
    </w:p>
    <w:p w:rsidR="00057781" w:rsidRDefault="00057781" w:rsidP="002E7238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5.2</w:t>
      </w:r>
      <w:r>
        <w:rPr>
          <w:rFonts w:ascii="Arial" w:hAnsi="Arial" w:cs="Arial"/>
          <w:lang w:val="cy-GB"/>
        </w:rPr>
        <w:tab/>
        <w:t>Rhaid i bob cais arall am amgylchiadau esgusodol gael ei ategu gan dystiolaeth annibynnol, ac eithrio amgylchiadau esgusodol grŵp/carfan, er enghraifft, larwm tân yn seinio yn ystod arholiad.  Mewn achosion o’r fath, y Brifysgol a fydd yn darparu’r dystiolaeth.</w:t>
      </w:r>
    </w:p>
    <w:p w:rsidR="007C32F1" w:rsidRPr="00733B9F" w:rsidRDefault="007C32F1" w:rsidP="002E7238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val="cy-GB"/>
        </w:rPr>
      </w:pPr>
    </w:p>
    <w:p w:rsidR="007C32F1" w:rsidRPr="00B74A03" w:rsidRDefault="00057781" w:rsidP="007C32F1">
      <w:pPr>
        <w:ind w:left="709" w:hanging="709"/>
        <w:jc w:val="both"/>
        <w:rPr>
          <w:rFonts w:ascii="Arial" w:hAnsi="Arial" w:cs="Arial"/>
          <w:lang w:val="cy-GB"/>
        </w:rPr>
      </w:pPr>
      <w:bookmarkStart w:id="2" w:name="_Toc364776167"/>
      <w:r>
        <w:rPr>
          <w:rFonts w:ascii="Arial" w:hAnsi="Arial" w:cs="Arial"/>
        </w:rPr>
        <w:t>5.3</w:t>
      </w:r>
      <w:r>
        <w:rPr>
          <w:rFonts w:ascii="Arial" w:hAnsi="Arial" w:cs="Arial"/>
        </w:rPr>
        <w:tab/>
      </w:r>
      <w:r w:rsidR="007C32F1">
        <w:rPr>
          <w:rFonts w:ascii="Arial" w:hAnsi="Arial" w:cs="Arial"/>
        </w:rPr>
        <w:t xml:space="preserve">Cyfrifoldeb y myfyriwr yw darparu tystiolaeth wrth gyflwyno cais.  </w:t>
      </w:r>
      <w:r w:rsidR="007C32F1" w:rsidRPr="00B74A03">
        <w:rPr>
          <w:rFonts w:ascii="Arial" w:hAnsi="Arial" w:cs="Arial"/>
          <w:lang w:val="cy-GB"/>
        </w:rPr>
        <w:t xml:space="preserve">Ni dderbynnir ceisiadau nad ydynt yn darparu tystiolaeth o’r fath.  Dylai’r dystiolaeth a ddarperir fod yn gopïau </w:t>
      </w:r>
      <w:r>
        <w:rPr>
          <w:rFonts w:ascii="Arial" w:hAnsi="Arial" w:cs="Arial"/>
          <w:lang w:val="cy-GB"/>
        </w:rPr>
        <w:t>o ddogfennau gwreiddiol</w:t>
      </w:r>
      <w:r w:rsidR="007C32F1" w:rsidRPr="00B74A03">
        <w:rPr>
          <w:rFonts w:ascii="Arial" w:hAnsi="Arial" w:cs="Arial"/>
          <w:lang w:val="cy-GB"/>
        </w:rPr>
        <w:t>, a rhaid eu bod wedi’u hysgrifennu a’u llofnodi</w:t>
      </w:r>
      <w:r>
        <w:rPr>
          <w:rFonts w:ascii="Arial" w:hAnsi="Arial" w:cs="Arial"/>
          <w:lang w:val="cy-GB"/>
        </w:rPr>
        <w:t>/eu stampio’n swyddogol</w:t>
      </w:r>
      <w:r w:rsidR="007C32F1" w:rsidRPr="00B74A03">
        <w:rPr>
          <w:rFonts w:ascii="Arial" w:hAnsi="Arial" w:cs="Arial"/>
          <w:lang w:val="cy-GB"/>
        </w:rPr>
        <w:t>, lle y bo’n briodol, gan drydydd parti addas</w:t>
      </w:r>
      <w:r>
        <w:rPr>
          <w:rFonts w:ascii="Arial" w:hAnsi="Arial" w:cs="Arial"/>
          <w:lang w:val="cy-GB"/>
        </w:rPr>
        <w:t xml:space="preserve"> ar bapur pennawd</w:t>
      </w:r>
      <w:r w:rsidR="007C32F1" w:rsidRPr="00B74A03">
        <w:rPr>
          <w:rFonts w:ascii="Arial" w:hAnsi="Arial" w:cs="Arial"/>
          <w:lang w:val="cy-GB"/>
        </w:rPr>
        <w:t xml:space="preserve">.  Ni dderbynnir dogfennau wedi’u darparu neu eu llofnodi gan aelodau teulu, ffrindiau neu gyd-fyfyrwyr.  </w:t>
      </w:r>
    </w:p>
    <w:p w:rsidR="007C32F1" w:rsidRPr="00B74A03" w:rsidRDefault="007C32F1" w:rsidP="007C32F1">
      <w:pPr>
        <w:ind w:left="709" w:hanging="709"/>
        <w:jc w:val="both"/>
        <w:rPr>
          <w:rFonts w:ascii="Arial" w:hAnsi="Arial" w:cs="Arial"/>
          <w:lang w:val="cy-GB"/>
        </w:rPr>
      </w:pPr>
    </w:p>
    <w:p w:rsidR="007C32F1" w:rsidRPr="00B74A03" w:rsidRDefault="006A7F57" w:rsidP="007C32F1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5.4</w:t>
      </w:r>
      <w:r w:rsidR="007C32F1" w:rsidRPr="00B74A03">
        <w:rPr>
          <w:rFonts w:ascii="Arial" w:hAnsi="Arial" w:cs="Arial"/>
          <w:lang w:val="cy-GB"/>
        </w:rPr>
        <w:tab/>
        <w:t xml:space="preserve">Os nad yw’r dystiolaeth wreiddiol yn y Gymraeg neu’r Saesneg, rhaid i’r myfyriwr drefnu ei chyfieithu i’r </w:t>
      </w:r>
      <w:r>
        <w:rPr>
          <w:rFonts w:ascii="Arial" w:hAnsi="Arial" w:cs="Arial"/>
          <w:lang w:val="cy-GB"/>
        </w:rPr>
        <w:t xml:space="preserve">Gymraeg neu’r </w:t>
      </w:r>
      <w:r w:rsidR="007C32F1" w:rsidRPr="00B74A03">
        <w:rPr>
          <w:rFonts w:ascii="Arial" w:hAnsi="Arial" w:cs="Arial"/>
          <w:lang w:val="cy-GB"/>
        </w:rPr>
        <w:t xml:space="preserve">Saesneg </w:t>
      </w:r>
      <w:r>
        <w:rPr>
          <w:rFonts w:ascii="Arial" w:hAnsi="Arial" w:cs="Arial"/>
          <w:lang w:val="cy-GB"/>
        </w:rPr>
        <w:t>a darparu</w:t>
      </w:r>
      <w:r w:rsidR="007C32F1" w:rsidRPr="00B74A03">
        <w:rPr>
          <w:rFonts w:ascii="Arial" w:hAnsi="Arial" w:cs="Arial"/>
          <w:lang w:val="cy-GB"/>
        </w:rPr>
        <w:t xml:space="preserve"> dilysiad yn dangos pwy </w:t>
      </w:r>
      <w:r>
        <w:rPr>
          <w:rFonts w:ascii="Arial" w:hAnsi="Arial" w:cs="Arial"/>
          <w:lang w:val="cy-GB"/>
        </w:rPr>
        <w:t xml:space="preserve">a wnaeth y cyfieithiad </w:t>
      </w:r>
      <w:r w:rsidR="007C32F1" w:rsidRPr="00B74A03">
        <w:rPr>
          <w:rFonts w:ascii="Arial" w:hAnsi="Arial" w:cs="Arial"/>
          <w:lang w:val="cy-GB"/>
        </w:rPr>
        <w:t>a phryd</w:t>
      </w:r>
      <w:r w:rsidR="007C32F1" w:rsidRPr="00B74A03">
        <w:rPr>
          <w:rFonts w:ascii="Arial" w:hAnsi="Arial" w:cs="Arial"/>
        </w:rPr>
        <w:t xml:space="preserve">. </w:t>
      </w:r>
    </w:p>
    <w:p w:rsidR="007C32F1" w:rsidRPr="00B74A03" w:rsidRDefault="007C32F1" w:rsidP="007C32F1">
      <w:pPr>
        <w:jc w:val="both"/>
        <w:rPr>
          <w:rFonts w:ascii="Arial" w:hAnsi="Arial" w:cs="Arial"/>
        </w:rPr>
      </w:pPr>
    </w:p>
    <w:p w:rsidR="007C32F1" w:rsidRPr="00B74A03" w:rsidRDefault="006A7F57" w:rsidP="007C32F1">
      <w:pPr>
        <w:widowControl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5.5</w:t>
      </w:r>
      <w:r w:rsidR="007C32F1" w:rsidRPr="00B74A03">
        <w:rPr>
          <w:rFonts w:ascii="Arial" w:hAnsi="Arial" w:cs="Arial"/>
        </w:rPr>
        <w:tab/>
      </w:r>
      <w:r w:rsidR="007C32F1" w:rsidRPr="00B74A03">
        <w:rPr>
          <w:rFonts w:ascii="Arial" w:hAnsi="Arial" w:cs="Arial"/>
          <w:lang w:val="cy-GB"/>
        </w:rPr>
        <w:t xml:space="preserve">Byddai’r </w:t>
      </w:r>
      <w:r w:rsidR="007C32F1" w:rsidRPr="006A7F57">
        <w:rPr>
          <w:rFonts w:ascii="Arial" w:hAnsi="Arial" w:cs="Arial"/>
          <w:bCs/>
          <w:lang w:val="cy-GB"/>
        </w:rPr>
        <w:t>enghreifftiau</w:t>
      </w:r>
      <w:r w:rsidR="007C32F1" w:rsidRPr="00B74A03">
        <w:rPr>
          <w:rFonts w:ascii="Arial" w:hAnsi="Arial" w:cs="Arial"/>
          <w:b/>
          <w:bCs/>
          <w:lang w:val="cy-GB"/>
        </w:rPr>
        <w:t xml:space="preserve"> </w:t>
      </w:r>
      <w:r w:rsidR="007C32F1" w:rsidRPr="00B74A03">
        <w:rPr>
          <w:rFonts w:ascii="Arial" w:hAnsi="Arial" w:cs="Arial"/>
          <w:lang w:val="cy-GB"/>
        </w:rPr>
        <w:t>canlynol yn cael eu hystyried yn dystiolaeth dderbyniol</w:t>
      </w:r>
      <w:r>
        <w:rPr>
          <w:rFonts w:ascii="Arial" w:hAnsi="Arial" w:cs="Arial"/>
          <w:lang w:val="cy-GB"/>
        </w:rPr>
        <w:t xml:space="preserve"> (gweler Atodiad 1 hefyd)</w:t>
      </w:r>
      <w:r w:rsidR="007C32F1" w:rsidRPr="00B74A03">
        <w:rPr>
          <w:rFonts w:ascii="Arial" w:hAnsi="Arial" w:cs="Arial"/>
          <w:lang w:val="cy-GB"/>
        </w:rPr>
        <w:t>:</w:t>
      </w:r>
    </w:p>
    <w:p w:rsidR="007C32F1" w:rsidRPr="00B74A03" w:rsidRDefault="007C32F1" w:rsidP="007C32F1">
      <w:pPr>
        <w:widowControl w:val="0"/>
        <w:ind w:left="709" w:hanging="709"/>
        <w:jc w:val="both"/>
        <w:rPr>
          <w:rFonts w:ascii="Arial" w:hAnsi="Arial" w:cs="Arial"/>
        </w:rPr>
      </w:pPr>
    </w:p>
    <w:p w:rsidR="007C32F1" w:rsidRPr="00B32EDC" w:rsidRDefault="007C32F1" w:rsidP="007C32F1">
      <w:pPr>
        <w:pStyle w:val="ListParagraph"/>
        <w:widowControl w:val="0"/>
        <w:numPr>
          <w:ilvl w:val="0"/>
          <w:numId w:val="15"/>
        </w:numPr>
        <w:ind w:left="1134" w:hanging="425"/>
        <w:jc w:val="both"/>
        <w:rPr>
          <w:rFonts w:ascii="Arial" w:hAnsi="Arial" w:cs="Arial"/>
        </w:rPr>
      </w:pPr>
      <w:r w:rsidRPr="00B32EDC">
        <w:rPr>
          <w:rFonts w:ascii="Arial" w:hAnsi="Arial" w:cs="Arial"/>
          <w:lang w:val="cy-GB"/>
        </w:rPr>
        <w:t>Yn achos profedigaeth, tystysgrif marwolaeth, ysgrif goffa, neu drefn gwasanaeth o angladd</w:t>
      </w:r>
      <w:r w:rsidRPr="00B32EDC">
        <w:rPr>
          <w:rFonts w:ascii="Arial" w:hAnsi="Arial" w:cs="Arial"/>
        </w:rPr>
        <w:t>.</w:t>
      </w:r>
    </w:p>
    <w:p w:rsidR="007C32F1" w:rsidRPr="00B32EDC" w:rsidRDefault="007C32F1" w:rsidP="007C32F1">
      <w:pPr>
        <w:pStyle w:val="ListParagraph"/>
        <w:widowControl w:val="0"/>
        <w:numPr>
          <w:ilvl w:val="0"/>
          <w:numId w:val="15"/>
        </w:numPr>
        <w:ind w:left="1134" w:hanging="425"/>
        <w:jc w:val="both"/>
        <w:rPr>
          <w:rFonts w:ascii="Arial" w:hAnsi="Arial" w:cs="Arial"/>
        </w:rPr>
      </w:pPr>
      <w:r w:rsidRPr="00B32EDC">
        <w:rPr>
          <w:rFonts w:ascii="Arial" w:hAnsi="Arial" w:cs="Arial"/>
          <w:lang w:val="cy-GB"/>
        </w:rPr>
        <w:t>Yn achos cyflwr meddygol, tystysgrif feddygol neu adroddiad gan weithiwr proffesiynol priodol y mae’n rhaid iddo fod yn benodol a chynnwys dyddiad sy’n berthnasol i’r cais.  Rhaid bod myfyrwyr wedi ymweld â gweithiwr meddygol proffesiynol/gweithiwr proffesiynol priodol yn ystod unrhyw salwch a rhaid i dystysgrifau a roddir gadarnhau dyddiad yr ymweliad.  Ni dderbynnir tystysgrif feddygol neu adroddiad gan weithiwr proffesiynol priodol sy’n ôl-weithredol neu wedi’i hôl-ddyddio.  O ran cyflyrau meddygol, rhaid bod digon o dystiolaeth o effaith y salwch/sefyllfa ar yr asesiad y mae’r cais am amgylchiadau esgusodol yn ymwneud ag ef</w:t>
      </w:r>
      <w:r w:rsidRPr="00B32EDC">
        <w:rPr>
          <w:rFonts w:ascii="Arial" w:hAnsi="Arial" w:cs="Arial"/>
        </w:rPr>
        <w:t xml:space="preserve">.  </w:t>
      </w:r>
    </w:p>
    <w:p w:rsidR="007C32F1" w:rsidRPr="00B74A03" w:rsidRDefault="007C32F1" w:rsidP="007C32F1">
      <w:pPr>
        <w:widowControl w:val="0"/>
        <w:ind w:left="1276"/>
        <w:jc w:val="both"/>
        <w:rPr>
          <w:rFonts w:ascii="Arial" w:hAnsi="Arial" w:cs="Arial"/>
        </w:rPr>
      </w:pPr>
    </w:p>
    <w:p w:rsidR="007C32F1" w:rsidRPr="00B74A03" w:rsidRDefault="006A7F57" w:rsidP="007C32F1">
      <w:pPr>
        <w:widowControl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5.6</w:t>
      </w:r>
      <w:r w:rsidR="007C32F1" w:rsidRPr="00B74A0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Mae gan y Brifysgol hawl i wirio neu gadarnhau unrhyw dystiolaeth a gyflwynir.  </w:t>
      </w:r>
      <w:r w:rsidR="007C32F1" w:rsidRPr="00B74A03">
        <w:rPr>
          <w:rFonts w:ascii="Arial" w:hAnsi="Arial" w:cs="Arial"/>
          <w:lang w:val="cy-GB"/>
        </w:rPr>
        <w:t>Os bydd myfyriwr yn cyflwyno unrhyw dystiolaeth y darganfyddir ei bod yn ffug, ymdrinnir ag ef/hi yn unol â’r Rheoliadau Ymddygiad Myfyrwyr</w:t>
      </w:r>
      <w:r w:rsidR="007C32F1" w:rsidRPr="00B74A03">
        <w:rPr>
          <w:rFonts w:ascii="Arial" w:hAnsi="Arial" w:cs="Arial"/>
        </w:rPr>
        <w:t xml:space="preserve">. </w:t>
      </w:r>
    </w:p>
    <w:p w:rsidR="007C32F1" w:rsidRPr="00B74A03" w:rsidRDefault="007C32F1" w:rsidP="007C32F1">
      <w:pPr>
        <w:widowControl w:val="0"/>
        <w:ind w:left="709" w:hanging="709"/>
        <w:jc w:val="both"/>
        <w:rPr>
          <w:rFonts w:ascii="Arial" w:hAnsi="Arial" w:cs="Arial"/>
        </w:rPr>
      </w:pPr>
    </w:p>
    <w:p w:rsidR="007C32F1" w:rsidRPr="00B74A03" w:rsidRDefault="006A7F57" w:rsidP="007C32F1">
      <w:pPr>
        <w:widowControl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5.7</w:t>
      </w:r>
      <w:r w:rsidR="007C32F1" w:rsidRPr="00B74A03">
        <w:rPr>
          <w:rFonts w:ascii="Arial" w:hAnsi="Arial" w:cs="Arial"/>
        </w:rPr>
        <w:tab/>
      </w:r>
      <w:r w:rsidR="007C32F1" w:rsidRPr="00B74A03">
        <w:rPr>
          <w:rFonts w:ascii="Arial" w:hAnsi="Arial" w:cs="Arial"/>
          <w:lang w:val="cy-GB"/>
        </w:rPr>
        <w:t xml:space="preserve">Yn achos mater/digwyddiad mawr sy’n effeithio ar nifer fawr o fyfyrwyr, e.e. amodau tywydd difrifol, </w:t>
      </w:r>
      <w:r w:rsidR="00155F1E">
        <w:rPr>
          <w:rFonts w:ascii="Arial" w:hAnsi="Arial" w:cs="Arial"/>
          <w:lang w:val="cy-GB"/>
        </w:rPr>
        <w:t xml:space="preserve">bydd y </w:t>
      </w:r>
      <w:r w:rsidR="007C32F1">
        <w:rPr>
          <w:rFonts w:ascii="Arial" w:hAnsi="Arial" w:cs="Arial"/>
          <w:lang w:val="cy-GB"/>
        </w:rPr>
        <w:t>Cofrestrydd Academaidd</w:t>
      </w:r>
      <w:r w:rsidR="007C32F1" w:rsidRPr="00B74A03">
        <w:rPr>
          <w:rFonts w:ascii="Arial" w:hAnsi="Arial" w:cs="Arial"/>
          <w:lang w:val="cy-GB"/>
        </w:rPr>
        <w:t xml:space="preserve"> </w:t>
      </w:r>
      <w:r w:rsidR="00155F1E">
        <w:rPr>
          <w:rFonts w:ascii="Arial" w:hAnsi="Arial" w:cs="Arial"/>
          <w:lang w:val="cy-GB"/>
        </w:rPr>
        <w:t xml:space="preserve">yn ystyried yr effaith a gall wneud cyhoeddiad drwy UniLife a Blackboard gan nodi dull gweithredu </w:t>
      </w:r>
      <w:r w:rsidR="007C32F1" w:rsidRPr="00B74A03">
        <w:rPr>
          <w:rFonts w:ascii="Arial" w:hAnsi="Arial" w:cs="Arial"/>
          <w:lang w:val="cy-GB"/>
        </w:rPr>
        <w:t xml:space="preserve">ar gyfer y Brifysgol </w:t>
      </w:r>
      <w:r w:rsidR="007C32F1" w:rsidRPr="00B74A03">
        <w:rPr>
          <w:rFonts w:ascii="Arial" w:hAnsi="Arial" w:cs="Arial"/>
          <w:lang w:val="cy-GB"/>
        </w:rPr>
        <w:lastRenderedPageBreak/>
        <w:t>gyfan neu, lle y bo’n briodol, ar gyfer campws penodol</w:t>
      </w:r>
      <w:r w:rsidR="007C32F1" w:rsidRPr="00B74A03">
        <w:rPr>
          <w:rFonts w:ascii="Arial" w:hAnsi="Arial" w:cs="Arial"/>
        </w:rPr>
        <w:t>.</w:t>
      </w:r>
    </w:p>
    <w:p w:rsidR="004F5F45" w:rsidRDefault="004F5F45" w:rsidP="002E7238">
      <w:pPr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</w:p>
    <w:p w:rsidR="004F5F45" w:rsidRDefault="004F5F45" w:rsidP="006E68D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811430" w:rsidRDefault="00811430" w:rsidP="006E68D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811430" w:rsidRDefault="00811430" w:rsidP="006E68D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4F5F45" w:rsidRPr="00E1179C" w:rsidRDefault="00733B9F" w:rsidP="004F5F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4F5F45">
        <w:rPr>
          <w:rFonts w:ascii="Arial" w:hAnsi="Arial" w:cs="Arial"/>
          <w:b/>
          <w:bCs/>
        </w:rPr>
        <w:t>.</w:t>
      </w:r>
      <w:r w:rsidR="004F5F45" w:rsidRPr="00E1179C">
        <w:rPr>
          <w:rFonts w:ascii="Arial" w:hAnsi="Arial" w:cs="Arial"/>
          <w:b/>
          <w:bCs/>
        </w:rPr>
        <w:tab/>
      </w:r>
      <w:r w:rsidR="004F5F45" w:rsidRPr="00E1179C">
        <w:rPr>
          <w:rFonts w:ascii="Arial" w:hAnsi="Arial" w:cs="Arial"/>
          <w:b/>
          <w:bCs/>
        </w:rPr>
        <w:tab/>
      </w:r>
      <w:r w:rsidR="002E7238">
        <w:rPr>
          <w:rFonts w:ascii="Arial" w:hAnsi="Arial" w:cs="Arial"/>
          <w:b/>
          <w:bCs/>
        </w:rPr>
        <w:t>Cyflwyno Ceisiadau am Amgylchiadau Esgusodol</w:t>
      </w:r>
    </w:p>
    <w:p w:rsidR="004F5F45" w:rsidRDefault="004F5F45" w:rsidP="004F5F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225D6" w:rsidRDefault="00733B9F" w:rsidP="00D1388D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</w:rPr>
        <w:t>6</w:t>
      </w:r>
      <w:r w:rsidR="00D1388D" w:rsidRPr="00C33C30">
        <w:rPr>
          <w:rFonts w:ascii="Arial" w:hAnsi="Arial" w:cs="Arial"/>
        </w:rPr>
        <w:t>.1</w:t>
      </w:r>
      <w:r w:rsidR="00D1388D" w:rsidRPr="00C33C30">
        <w:rPr>
          <w:rFonts w:ascii="Arial" w:hAnsi="Arial" w:cs="Arial"/>
        </w:rPr>
        <w:tab/>
      </w:r>
      <w:r w:rsidR="00B0597A">
        <w:rPr>
          <w:rFonts w:ascii="Arial" w:hAnsi="Arial" w:cs="Arial"/>
          <w:lang w:val="cy-GB"/>
        </w:rPr>
        <w:t>C</w:t>
      </w:r>
      <w:r w:rsidR="00D1388D" w:rsidRPr="00C33C30">
        <w:rPr>
          <w:rFonts w:ascii="Arial" w:hAnsi="Arial" w:cs="Arial"/>
          <w:lang w:val="cy-GB"/>
        </w:rPr>
        <w:t>ynghori</w:t>
      </w:r>
      <w:r w:rsidR="00B0597A">
        <w:rPr>
          <w:rFonts w:ascii="Arial" w:hAnsi="Arial" w:cs="Arial"/>
          <w:lang w:val="cy-GB"/>
        </w:rPr>
        <w:t>r</w:t>
      </w:r>
      <w:r w:rsidR="00D1388D" w:rsidRPr="00C33C30">
        <w:rPr>
          <w:rFonts w:ascii="Arial" w:hAnsi="Arial" w:cs="Arial"/>
          <w:lang w:val="cy-GB"/>
        </w:rPr>
        <w:t xml:space="preserve"> myfyrwyr i geisio cyngor </w:t>
      </w:r>
      <w:r w:rsidR="000225D6">
        <w:rPr>
          <w:rFonts w:ascii="Arial" w:hAnsi="Arial" w:cs="Arial"/>
          <w:lang w:val="cy-GB"/>
        </w:rPr>
        <w:t>ac arweiniad ar sut i gyflwyno cais gan</w:t>
      </w:r>
      <w:r w:rsidR="00305D52">
        <w:rPr>
          <w:rFonts w:ascii="Arial" w:hAnsi="Arial" w:cs="Arial"/>
          <w:lang w:val="cy-GB"/>
        </w:rPr>
        <w:t xml:space="preserve"> y G</w:t>
      </w:r>
      <w:r w:rsidR="00D1388D" w:rsidRPr="00C33C30">
        <w:rPr>
          <w:rFonts w:ascii="Arial" w:hAnsi="Arial" w:cs="Arial"/>
          <w:lang w:val="cy-GB"/>
        </w:rPr>
        <w:t>anolfan</w:t>
      </w:r>
      <w:r w:rsidR="00305D52">
        <w:rPr>
          <w:rFonts w:ascii="Arial" w:hAnsi="Arial" w:cs="Arial"/>
          <w:lang w:val="cy-GB"/>
        </w:rPr>
        <w:t xml:space="preserve"> G</w:t>
      </w:r>
      <w:r w:rsidR="00B0597A">
        <w:rPr>
          <w:rFonts w:ascii="Arial" w:hAnsi="Arial" w:cs="Arial"/>
          <w:lang w:val="cy-GB"/>
        </w:rPr>
        <w:t>yngor</w:t>
      </w:r>
      <w:r w:rsidR="000225D6">
        <w:rPr>
          <w:rFonts w:ascii="Arial" w:hAnsi="Arial" w:cs="Arial"/>
          <w:lang w:val="cy-GB"/>
        </w:rPr>
        <w:t xml:space="preserve"> a/neu’r Ganolfan Gyngor Ar-lein.  Gall Undeb y Myfyrwyr gynnig cymorth ac arweiniad hefyd.</w:t>
      </w:r>
    </w:p>
    <w:p w:rsidR="000225D6" w:rsidRDefault="000225D6" w:rsidP="00D1388D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val="cy-GB"/>
        </w:rPr>
      </w:pPr>
    </w:p>
    <w:p w:rsidR="000225D6" w:rsidRDefault="000225D6" w:rsidP="00D1388D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6.2</w:t>
      </w:r>
      <w:r>
        <w:rPr>
          <w:rFonts w:ascii="Arial" w:hAnsi="Arial" w:cs="Arial"/>
          <w:lang w:val="cy-GB"/>
        </w:rPr>
        <w:tab/>
      </w:r>
      <w:r w:rsidR="00D1388D">
        <w:rPr>
          <w:rFonts w:ascii="Arial" w:hAnsi="Arial" w:cs="Arial"/>
          <w:lang w:val="cy-GB"/>
        </w:rPr>
        <w:t xml:space="preserve">Rhaid cyflwyno </w:t>
      </w:r>
      <w:r>
        <w:rPr>
          <w:rFonts w:ascii="Arial" w:hAnsi="Arial" w:cs="Arial"/>
          <w:lang w:val="cy-GB"/>
        </w:rPr>
        <w:t>pob cais</w:t>
      </w:r>
      <w:r w:rsidR="00D1388D">
        <w:rPr>
          <w:rFonts w:ascii="Arial" w:hAnsi="Arial" w:cs="Arial"/>
          <w:lang w:val="cy-GB"/>
        </w:rPr>
        <w:t xml:space="preserve"> drwy</w:t>
      </w:r>
      <w:r w:rsidR="00472091">
        <w:rPr>
          <w:rFonts w:ascii="Arial" w:hAnsi="Arial" w:cs="Arial"/>
          <w:lang w:val="cy-GB"/>
        </w:rPr>
        <w:t>’r</w:t>
      </w:r>
      <w:r w:rsidR="00305D52">
        <w:rPr>
          <w:rFonts w:ascii="Arial" w:hAnsi="Arial" w:cs="Arial"/>
          <w:lang w:val="cy-GB"/>
        </w:rPr>
        <w:t xml:space="preserve"> Ganolfan G</w:t>
      </w:r>
      <w:r w:rsidR="00472091">
        <w:rPr>
          <w:rFonts w:ascii="Arial" w:hAnsi="Arial" w:cs="Arial"/>
          <w:lang w:val="cy-GB"/>
        </w:rPr>
        <w:t>yngor</w:t>
      </w:r>
      <w:r w:rsidRPr="000225D6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neu’r Ganolfan Gyngor Ar-lein, gan ddefnyddio rhif adnabod y myfyriwr, o fewn y cyfnodau amser a nodir yn adran 3.  Yr unig eithriad yw ar gyfer amgylchiadau esgusodol grŵp/carfan, er enghraifft, larwm tân yn seinio yn ystod arholiad.  Mewn achos o’r fath bydd aelod o staff y Brifysgol yn dod â’r digwyddiad i sylw’r Ganolfan Gyngor i’w ystyried.</w:t>
      </w:r>
    </w:p>
    <w:p w:rsidR="000225D6" w:rsidRDefault="000225D6" w:rsidP="00D1388D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val="cy-GB"/>
        </w:rPr>
      </w:pPr>
    </w:p>
    <w:p w:rsidR="00D1388D" w:rsidRPr="00C33C30" w:rsidRDefault="00D1388D" w:rsidP="00D1388D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33C30">
        <w:rPr>
          <w:rFonts w:ascii="Arial" w:hAnsi="Arial" w:cs="Arial"/>
        </w:rPr>
        <w:t>.</w:t>
      </w:r>
      <w:r w:rsidR="0091182D">
        <w:rPr>
          <w:rFonts w:ascii="Arial" w:hAnsi="Arial" w:cs="Arial"/>
        </w:rPr>
        <w:t>3</w:t>
      </w:r>
      <w:r w:rsidRPr="00C33C30">
        <w:rPr>
          <w:rFonts w:ascii="Arial" w:hAnsi="Arial" w:cs="Arial"/>
        </w:rPr>
        <w:tab/>
      </w:r>
      <w:r w:rsidRPr="00C33C30">
        <w:rPr>
          <w:rFonts w:ascii="Arial" w:hAnsi="Arial" w:cs="Arial"/>
          <w:lang w:val="cy-GB"/>
        </w:rPr>
        <w:t>Pan fydd myfyriwr wedi’i analluogi i’r fath raddau fel nad yw’n gallu llenwi a chyflwyno ffurflen amgylchiadau esgusodol ar yr adeg pan ddigwydd yr amgylchiadau, dylai’r myfyriwr ymdrechu i gys</w:t>
      </w:r>
      <w:r w:rsidR="00305D52">
        <w:rPr>
          <w:rFonts w:ascii="Arial" w:hAnsi="Arial" w:cs="Arial"/>
          <w:lang w:val="cy-GB"/>
        </w:rPr>
        <w:t>ylltu â</w:t>
      </w:r>
      <w:r w:rsidR="00710E78">
        <w:rPr>
          <w:rFonts w:ascii="Arial" w:hAnsi="Arial" w:cs="Arial"/>
          <w:lang w:val="cy-GB"/>
        </w:rPr>
        <w:t>’r</w:t>
      </w:r>
      <w:r w:rsidR="00305D52">
        <w:rPr>
          <w:rFonts w:ascii="Arial" w:hAnsi="Arial" w:cs="Arial"/>
          <w:lang w:val="cy-GB"/>
        </w:rPr>
        <w:t xml:space="preserve"> Ganolfan G</w:t>
      </w:r>
      <w:r w:rsidR="00710E78">
        <w:rPr>
          <w:rFonts w:ascii="Arial" w:hAnsi="Arial" w:cs="Arial"/>
          <w:lang w:val="cy-GB"/>
        </w:rPr>
        <w:t>yngor</w:t>
      </w:r>
      <w:r w:rsidRPr="00C33C30">
        <w:rPr>
          <w:rFonts w:ascii="Arial" w:hAnsi="Arial" w:cs="Arial"/>
          <w:lang w:val="cy-GB"/>
        </w:rPr>
        <w:t xml:space="preserve"> i amlinellu’r amgylchiadau neu drefnu bod ffrind neu berthynas yn gwneud hynny.  </w:t>
      </w:r>
      <w:r w:rsidR="00536728">
        <w:rPr>
          <w:rFonts w:ascii="Arial" w:hAnsi="Arial" w:cs="Arial"/>
          <w:lang w:val="cy-GB"/>
        </w:rPr>
        <w:t>Dylai ceisiadau na chânt eu gwneud o fewn y cyfnodau amser a nodir yn adrannau 3.1 a 3.2 gael eu cyflwyno yn unol ag adran 3.3 o’r rheoliadau hyn.</w:t>
      </w:r>
    </w:p>
    <w:p w:rsidR="004F5F45" w:rsidRPr="00E1179C" w:rsidRDefault="004F5F45" w:rsidP="009111E6">
      <w:pPr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</w:p>
    <w:p w:rsidR="004F5F45" w:rsidRPr="00E1179C" w:rsidRDefault="004F5F45" w:rsidP="004F5F4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536728">
        <w:rPr>
          <w:rFonts w:ascii="Arial" w:hAnsi="Arial" w:cs="Arial"/>
        </w:rPr>
        <w:t>6</w:t>
      </w:r>
      <w:r w:rsidR="0091182D" w:rsidRPr="00536728">
        <w:rPr>
          <w:rFonts w:ascii="Arial" w:hAnsi="Arial" w:cs="Arial"/>
        </w:rPr>
        <w:t>.4</w:t>
      </w:r>
      <w:r w:rsidRPr="00536728">
        <w:rPr>
          <w:rFonts w:ascii="Arial" w:hAnsi="Arial" w:cs="Arial"/>
        </w:rPr>
        <w:tab/>
      </w:r>
      <w:r w:rsidR="0091182D" w:rsidRPr="00536728">
        <w:rPr>
          <w:rFonts w:ascii="Arial" w:hAnsi="Arial" w:cs="Arial"/>
          <w:bCs/>
          <w:lang w:val="cy-GB"/>
        </w:rPr>
        <w:t>Rhaid</w:t>
      </w:r>
      <w:r w:rsidR="00536728">
        <w:rPr>
          <w:rFonts w:ascii="Arial" w:hAnsi="Arial" w:cs="Arial"/>
          <w:lang w:val="cy-GB"/>
        </w:rPr>
        <w:t xml:space="preserve"> llenwi pob adran o’r Ffurflen Amgylchiadau E</w:t>
      </w:r>
      <w:r w:rsidR="009111E6" w:rsidRPr="00536728">
        <w:rPr>
          <w:rFonts w:ascii="Arial" w:hAnsi="Arial" w:cs="Arial"/>
          <w:lang w:val="cy-GB"/>
        </w:rPr>
        <w:t>sgusodol</w:t>
      </w:r>
      <w:r w:rsidRPr="00536728">
        <w:rPr>
          <w:rFonts w:ascii="Arial" w:hAnsi="Arial" w:cs="Arial"/>
        </w:rPr>
        <w:t>.</w:t>
      </w:r>
      <w:r w:rsidRPr="00E1179C">
        <w:rPr>
          <w:rFonts w:ascii="Arial" w:hAnsi="Arial" w:cs="Arial"/>
        </w:rPr>
        <w:t xml:space="preserve">  </w:t>
      </w:r>
    </w:p>
    <w:p w:rsidR="004F5F45" w:rsidRPr="00E1179C" w:rsidRDefault="004F5F45" w:rsidP="004F5F4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9111E6" w:rsidRDefault="004F5F45" w:rsidP="009111E6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>6</w:t>
      </w:r>
      <w:r w:rsidR="0091182D">
        <w:rPr>
          <w:rFonts w:ascii="Arial" w:hAnsi="Arial" w:cs="Arial"/>
        </w:rPr>
        <w:t>.5</w:t>
      </w:r>
      <w:r w:rsidRPr="00E1179C">
        <w:rPr>
          <w:rFonts w:ascii="Arial" w:hAnsi="Arial" w:cs="Arial"/>
        </w:rPr>
        <w:tab/>
      </w:r>
      <w:r w:rsidR="009111E6" w:rsidRPr="00C33C30">
        <w:rPr>
          <w:rFonts w:ascii="Arial" w:hAnsi="Arial" w:cs="Arial"/>
          <w:lang w:val="cy-GB" w:eastAsia="zh-CN"/>
        </w:rPr>
        <w:t xml:space="preserve">Rhaid i’r </w:t>
      </w:r>
      <w:r w:rsidR="00536728">
        <w:rPr>
          <w:rFonts w:ascii="Arial" w:hAnsi="Arial" w:cs="Arial"/>
          <w:lang w:val="cy-GB"/>
        </w:rPr>
        <w:t>Ffurflen Amgylchiadau E</w:t>
      </w:r>
      <w:r w:rsidR="00536728" w:rsidRPr="00536728">
        <w:rPr>
          <w:rFonts w:ascii="Arial" w:hAnsi="Arial" w:cs="Arial"/>
          <w:lang w:val="cy-GB"/>
        </w:rPr>
        <w:t>sgusodol</w:t>
      </w:r>
      <w:r w:rsidR="00536728" w:rsidRPr="00C33C30">
        <w:rPr>
          <w:rFonts w:ascii="Arial" w:hAnsi="Arial" w:cs="Arial"/>
          <w:lang w:val="cy-GB" w:eastAsia="zh-CN"/>
        </w:rPr>
        <w:t xml:space="preserve"> </w:t>
      </w:r>
      <w:r w:rsidR="009111E6" w:rsidRPr="00C33C30">
        <w:rPr>
          <w:rFonts w:ascii="Arial" w:hAnsi="Arial" w:cs="Arial"/>
          <w:lang w:val="cy-GB" w:eastAsia="zh-CN"/>
        </w:rPr>
        <w:t xml:space="preserve">wedi’i llenwi </w:t>
      </w:r>
      <w:r w:rsidR="00B33BFC">
        <w:rPr>
          <w:rFonts w:ascii="Arial" w:hAnsi="Arial" w:cs="Arial"/>
          <w:lang w:val="cy-GB" w:eastAsia="zh-CN"/>
        </w:rPr>
        <w:t>g</w:t>
      </w:r>
      <w:r w:rsidR="009111E6" w:rsidRPr="00C33C30">
        <w:rPr>
          <w:rFonts w:ascii="Arial" w:hAnsi="Arial" w:cs="Arial"/>
          <w:lang w:val="cy-GB" w:eastAsia="zh-CN"/>
        </w:rPr>
        <w:t>ynnwys esboniad clir o</w:t>
      </w:r>
      <w:r w:rsidR="009111E6" w:rsidRPr="00C33C30">
        <w:rPr>
          <w:rFonts w:ascii="Arial" w:hAnsi="Arial" w:cs="Arial"/>
          <w:lang w:eastAsia="zh-CN"/>
        </w:rPr>
        <w:t>:</w:t>
      </w:r>
    </w:p>
    <w:p w:rsidR="009111E6" w:rsidRPr="00C33C30" w:rsidRDefault="009111E6" w:rsidP="009111E6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9111E6" w:rsidRPr="00C33C30" w:rsidRDefault="009111E6" w:rsidP="009111E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s</w:t>
      </w:r>
      <w:r w:rsidRPr="00C33C30">
        <w:rPr>
          <w:rFonts w:ascii="Arial" w:hAnsi="Arial" w:cs="Arial"/>
          <w:lang w:val="cy-GB"/>
        </w:rPr>
        <w:t xml:space="preserve">ut </w:t>
      </w:r>
      <w:r>
        <w:rPr>
          <w:rFonts w:ascii="Arial" w:hAnsi="Arial" w:cs="Arial"/>
          <w:lang w:val="cy-GB"/>
        </w:rPr>
        <w:t xml:space="preserve">yr </w:t>
      </w:r>
      <w:r w:rsidRPr="00C33C30">
        <w:rPr>
          <w:rFonts w:ascii="Arial" w:hAnsi="Arial" w:cs="Arial"/>
          <w:lang w:val="cy-GB"/>
        </w:rPr>
        <w:t>effeithiodd yr amgylchiadau esgusodol ar allu’r myfyriwr i ymgymryd â’r asesiad neu berfformio ar y lefel ddisgwyliedig neu ofynnol</w:t>
      </w:r>
      <w:r>
        <w:rPr>
          <w:rFonts w:ascii="Arial" w:hAnsi="Arial" w:cs="Arial"/>
        </w:rPr>
        <w:t>;</w:t>
      </w:r>
    </w:p>
    <w:p w:rsidR="009111E6" w:rsidRPr="00C33C30" w:rsidRDefault="009111E6" w:rsidP="009111E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y</w:t>
      </w:r>
      <w:r w:rsidRPr="00C33C30">
        <w:rPr>
          <w:rFonts w:ascii="Arial" w:hAnsi="Arial" w:cs="Arial"/>
          <w:lang w:val="cy-GB"/>
        </w:rPr>
        <w:t xml:space="preserve"> cyfnod amser pan ddigwyddodd yr amgylchiadau sy</w:t>
      </w:r>
      <w:r>
        <w:rPr>
          <w:rFonts w:ascii="Arial" w:hAnsi="Arial" w:cs="Arial"/>
          <w:lang w:val="cy-GB"/>
        </w:rPr>
        <w:t>dd wedi effeithio ar yr asesiad;</w:t>
      </w:r>
    </w:p>
    <w:p w:rsidR="009111E6" w:rsidRPr="00C33C30" w:rsidRDefault="009111E6" w:rsidP="009111E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y</w:t>
      </w:r>
      <w:r w:rsidRPr="00C33C30">
        <w:rPr>
          <w:rFonts w:ascii="Arial" w:hAnsi="Arial" w:cs="Arial"/>
          <w:lang w:val="cy-GB"/>
        </w:rPr>
        <w:t>r asesiadau yr oedd yr amgylchiadau wedi effeithio arnynt</w:t>
      </w:r>
      <w:r>
        <w:rPr>
          <w:rFonts w:ascii="Arial" w:hAnsi="Arial" w:cs="Arial"/>
        </w:rPr>
        <w:t>;</w:t>
      </w:r>
    </w:p>
    <w:p w:rsidR="009111E6" w:rsidRPr="00C33C30" w:rsidRDefault="009111E6" w:rsidP="009111E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y</w:t>
      </w:r>
      <w:r w:rsidRPr="00C33C30">
        <w:rPr>
          <w:rFonts w:ascii="Arial" w:hAnsi="Arial" w:cs="Arial"/>
          <w:lang w:val="cy-GB"/>
        </w:rPr>
        <w:t xml:space="preserve"> canlyniad y mae’r myfyriwr yn dymuno’i g</w:t>
      </w:r>
      <w:r>
        <w:rPr>
          <w:rFonts w:ascii="Arial" w:hAnsi="Arial" w:cs="Arial"/>
          <w:lang w:val="cy-GB"/>
        </w:rPr>
        <w:t>ael o ganlyniad i’r cais</w:t>
      </w:r>
      <w:r w:rsidRPr="00C33C30">
        <w:rPr>
          <w:rFonts w:ascii="Arial" w:hAnsi="Arial" w:cs="Arial"/>
        </w:rPr>
        <w:t>.</w:t>
      </w:r>
    </w:p>
    <w:p w:rsidR="00075E5B" w:rsidRPr="009111E6" w:rsidRDefault="00075E5B" w:rsidP="009111E6">
      <w:pPr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</w:p>
    <w:p w:rsidR="009111E6" w:rsidRDefault="0091182D" w:rsidP="004F5F4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6.6</w:t>
      </w:r>
      <w:r w:rsidR="004F5F45" w:rsidRPr="004A3C75">
        <w:rPr>
          <w:rFonts w:ascii="Arial" w:hAnsi="Arial" w:cs="Arial"/>
        </w:rPr>
        <w:tab/>
      </w:r>
      <w:r w:rsidR="009111E6" w:rsidRPr="004A3C75">
        <w:rPr>
          <w:rFonts w:ascii="Arial" w:hAnsi="Arial" w:cs="Arial"/>
          <w:lang w:val="cy-GB"/>
        </w:rPr>
        <w:t>Rhaid cyflwyno tystiolaeth i ategu’r cais</w:t>
      </w:r>
      <w:r w:rsidR="00536728">
        <w:rPr>
          <w:rFonts w:ascii="Arial" w:hAnsi="Arial" w:cs="Arial"/>
          <w:lang w:val="cy-GB"/>
        </w:rPr>
        <w:t>, neu Ffurflen Hunanardystio,</w:t>
      </w:r>
      <w:r w:rsidR="009111E6" w:rsidRPr="004A3C75">
        <w:rPr>
          <w:rFonts w:ascii="Arial" w:hAnsi="Arial" w:cs="Arial"/>
          <w:lang w:val="cy-GB"/>
        </w:rPr>
        <w:t xml:space="preserve"> gyda’r ffurflen neu ni fydd yn bosibl i’r </w:t>
      </w:r>
      <w:r w:rsidR="004A3C75" w:rsidRPr="004A3C75">
        <w:rPr>
          <w:rFonts w:ascii="Arial" w:hAnsi="Arial" w:cs="Arial"/>
          <w:lang w:val="cy-GB"/>
        </w:rPr>
        <w:t>Ganolfan G</w:t>
      </w:r>
      <w:r w:rsidR="00F83D4A" w:rsidRPr="004A3C75">
        <w:rPr>
          <w:rFonts w:ascii="Arial" w:hAnsi="Arial" w:cs="Arial"/>
          <w:lang w:val="cy-GB"/>
        </w:rPr>
        <w:t xml:space="preserve">yngor </w:t>
      </w:r>
      <w:r w:rsidR="00536728">
        <w:rPr>
          <w:rFonts w:ascii="Arial" w:hAnsi="Arial" w:cs="Arial"/>
          <w:lang w:val="cy-GB"/>
        </w:rPr>
        <w:t>ystyried</w:t>
      </w:r>
      <w:r w:rsidR="009111E6" w:rsidRPr="004A3C75">
        <w:rPr>
          <w:rFonts w:ascii="Arial" w:hAnsi="Arial" w:cs="Arial"/>
          <w:lang w:val="cy-GB"/>
        </w:rPr>
        <w:t xml:space="preserve"> y cais.  Mae’r Brifysgol yn cadw’r hawl i ofyn am dystiolaeth ychwanegol cyn gwneud penderfyniad</w:t>
      </w:r>
      <w:r w:rsidR="009111E6" w:rsidRPr="004A3C75">
        <w:rPr>
          <w:rFonts w:ascii="Arial" w:hAnsi="Arial" w:cs="Arial"/>
        </w:rPr>
        <w:t>.</w:t>
      </w:r>
      <w:r w:rsidR="009111E6" w:rsidRPr="00C33C30">
        <w:rPr>
          <w:rFonts w:ascii="Arial" w:hAnsi="Arial" w:cs="Arial"/>
        </w:rPr>
        <w:t xml:space="preserve">  </w:t>
      </w:r>
    </w:p>
    <w:p w:rsidR="004F5F45" w:rsidRPr="00E1179C" w:rsidRDefault="004F5F45" w:rsidP="004F5F4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11153C" w:rsidRDefault="0011153C" w:rsidP="006E68D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986DFD" w:rsidRPr="001B2D2F" w:rsidRDefault="004F5F45" w:rsidP="006E68D5">
      <w:pPr>
        <w:pStyle w:val="Heading3"/>
        <w:spacing w:before="0"/>
        <w:ind w:left="0" w:firstLine="0"/>
        <w:rPr>
          <w:rFonts w:ascii="Arial" w:eastAsiaTheme="minorHAnsi" w:hAnsi="Arial" w:cs="Arial"/>
          <w:color w:val="auto"/>
        </w:rPr>
      </w:pPr>
      <w:r w:rsidRPr="00053104">
        <w:rPr>
          <w:rFonts w:ascii="Arial" w:eastAsiaTheme="minorHAnsi" w:hAnsi="Arial" w:cs="Arial"/>
          <w:color w:val="auto"/>
        </w:rPr>
        <w:t>7</w:t>
      </w:r>
      <w:r w:rsidR="006E68D5" w:rsidRPr="00053104">
        <w:rPr>
          <w:rFonts w:ascii="Arial" w:eastAsiaTheme="minorHAnsi" w:hAnsi="Arial" w:cs="Arial"/>
          <w:color w:val="auto"/>
        </w:rPr>
        <w:t>.</w:t>
      </w:r>
      <w:r w:rsidR="006E68D5" w:rsidRPr="00053104">
        <w:rPr>
          <w:rFonts w:ascii="Arial" w:eastAsiaTheme="minorHAnsi" w:hAnsi="Arial" w:cs="Arial"/>
          <w:color w:val="auto"/>
        </w:rPr>
        <w:tab/>
      </w:r>
      <w:bookmarkEnd w:id="2"/>
      <w:r w:rsidR="00326BAD" w:rsidRPr="00053104">
        <w:rPr>
          <w:rFonts w:ascii="Arial" w:hAnsi="Arial" w:cs="Arial"/>
          <w:color w:val="auto"/>
          <w:lang w:val="cy-GB"/>
        </w:rPr>
        <w:t>Ymdrin â Cheisiadau am Amgylchiadau Esgusodol</w:t>
      </w:r>
    </w:p>
    <w:p w:rsidR="00986DFD" w:rsidRPr="001B2D2F" w:rsidRDefault="00986DFD" w:rsidP="006E68D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</w:rPr>
      </w:pPr>
    </w:p>
    <w:p w:rsidR="006D0513" w:rsidRPr="006D0513" w:rsidRDefault="004F5F45" w:rsidP="00D9180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u w:val="single"/>
        </w:rPr>
      </w:pPr>
      <w:r w:rsidRPr="00B33BFC">
        <w:rPr>
          <w:rFonts w:ascii="Arial" w:hAnsi="Arial" w:cs="Arial"/>
        </w:rPr>
        <w:t>7</w:t>
      </w:r>
      <w:r w:rsidR="00870F57" w:rsidRPr="00B33BFC">
        <w:rPr>
          <w:rFonts w:ascii="Arial" w:hAnsi="Arial" w:cs="Arial"/>
        </w:rPr>
        <w:t>.1</w:t>
      </w:r>
      <w:r w:rsidR="00870F57" w:rsidRPr="00B33BFC">
        <w:rPr>
          <w:rFonts w:ascii="Arial" w:hAnsi="Arial" w:cs="Arial"/>
        </w:rPr>
        <w:tab/>
      </w:r>
      <w:r w:rsidR="006D0513">
        <w:rPr>
          <w:rFonts w:ascii="Arial" w:hAnsi="Arial" w:cs="Arial"/>
          <w:u w:val="single"/>
        </w:rPr>
        <w:t>Ceisiadau Syml</w:t>
      </w:r>
    </w:p>
    <w:p w:rsidR="006D0513" w:rsidRDefault="006D0513" w:rsidP="00D9180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6D0513" w:rsidRDefault="006D0513" w:rsidP="00D9180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7.1.1</w:t>
      </w:r>
      <w:r>
        <w:rPr>
          <w:rFonts w:ascii="Arial" w:hAnsi="Arial" w:cs="Arial"/>
        </w:rPr>
        <w:tab/>
      </w:r>
      <w:r w:rsidR="00053104" w:rsidRPr="00B33BFC">
        <w:rPr>
          <w:rFonts w:ascii="Arial" w:hAnsi="Arial" w:cs="Arial"/>
        </w:rPr>
        <w:t>Os yw cais am amgylchiada</w:t>
      </w:r>
      <w:r w:rsidR="00D9180E">
        <w:rPr>
          <w:rFonts w:ascii="Arial" w:hAnsi="Arial" w:cs="Arial"/>
        </w:rPr>
        <w:t xml:space="preserve">u esgusodol yn un syml, bydd </w:t>
      </w:r>
      <w:r>
        <w:rPr>
          <w:rFonts w:ascii="Arial" w:hAnsi="Arial" w:cs="Arial"/>
        </w:rPr>
        <w:t>enwebai Rheolwr y Ganolfan Gyngor</w:t>
      </w:r>
      <w:r w:rsidR="00D9180E">
        <w:rPr>
          <w:rFonts w:ascii="Arial" w:hAnsi="Arial" w:cs="Arial"/>
        </w:rPr>
        <w:t xml:space="preserve"> </w:t>
      </w:r>
      <w:r w:rsidR="00053104" w:rsidRPr="00B33BFC">
        <w:rPr>
          <w:rFonts w:ascii="Arial" w:hAnsi="Arial" w:cs="Arial"/>
        </w:rPr>
        <w:t>yn adolygu’r cais ac yn gwneud penderfyniad yn unol â’r canllawiau cyhoeddedig.</w:t>
      </w:r>
      <w:r w:rsidR="00F83D4A">
        <w:rPr>
          <w:rFonts w:ascii="Arial" w:hAnsi="Arial" w:cs="Arial"/>
        </w:rPr>
        <w:t xml:space="preserve">  </w:t>
      </w:r>
      <w:r w:rsidR="00F83D4A" w:rsidRPr="004A3C75">
        <w:rPr>
          <w:rFonts w:ascii="Arial" w:hAnsi="Arial" w:cs="Arial"/>
        </w:rPr>
        <w:t>Mae</w:t>
      </w:r>
      <w:r w:rsidR="00053104" w:rsidRPr="004A3C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enwebai Rheolwr y Ganolfan Gyngor</w:t>
      </w:r>
      <w:r w:rsidR="00F83D4A" w:rsidRPr="004A3C75">
        <w:rPr>
          <w:rFonts w:ascii="Arial" w:hAnsi="Arial" w:cs="Arial"/>
        </w:rPr>
        <w:t>, wrth lofnodi’r ffurflen, yn awdurdodi’r penderfyniad.</w:t>
      </w:r>
      <w:r w:rsidR="00F83D4A">
        <w:rPr>
          <w:rFonts w:ascii="Arial" w:hAnsi="Arial" w:cs="Arial"/>
        </w:rPr>
        <w:t xml:space="preserve"> </w:t>
      </w:r>
      <w:r w:rsidR="00053104" w:rsidRPr="00B33BFC">
        <w:rPr>
          <w:rFonts w:ascii="Arial" w:hAnsi="Arial" w:cs="Arial"/>
        </w:rPr>
        <w:t xml:space="preserve"> </w:t>
      </w:r>
    </w:p>
    <w:p w:rsidR="006D0513" w:rsidRDefault="006D0513" w:rsidP="00D9180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053104" w:rsidRPr="00B33BFC" w:rsidRDefault="006D0513" w:rsidP="00D9180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7.1.2</w:t>
      </w:r>
      <w:r>
        <w:rPr>
          <w:rFonts w:ascii="Arial" w:hAnsi="Arial" w:cs="Arial"/>
        </w:rPr>
        <w:tab/>
      </w:r>
      <w:r w:rsidR="00053104" w:rsidRPr="00B33BFC">
        <w:rPr>
          <w:rFonts w:ascii="Arial" w:hAnsi="Arial" w:cs="Arial"/>
        </w:rPr>
        <w:t xml:space="preserve">Cyfeirir ceisiadau at y </w:t>
      </w:r>
      <w:r w:rsidRPr="00B33BFC">
        <w:rPr>
          <w:rFonts w:ascii="Arial" w:hAnsi="Arial" w:cs="Arial"/>
        </w:rPr>
        <w:t xml:space="preserve">Panel Amgylchiadau Esgusodol </w:t>
      </w:r>
      <w:r w:rsidR="00053104" w:rsidRPr="00B33BFC">
        <w:rPr>
          <w:rFonts w:ascii="Arial" w:hAnsi="Arial" w:cs="Arial"/>
        </w:rPr>
        <w:t xml:space="preserve">os oes unrhyw </w:t>
      </w:r>
      <w:r>
        <w:rPr>
          <w:rFonts w:ascii="Arial" w:hAnsi="Arial" w:cs="Arial"/>
        </w:rPr>
        <w:t>amheuaeth am ddilysrwydd y cais neu os yw’r cais yn gymhleth.</w:t>
      </w:r>
    </w:p>
    <w:p w:rsidR="002211C0" w:rsidRPr="00B33BFC" w:rsidRDefault="002211C0" w:rsidP="00053104">
      <w:pPr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</w:p>
    <w:p w:rsidR="00053104" w:rsidRPr="00B33BFC" w:rsidRDefault="004F5F45" w:rsidP="006E68D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B33BFC">
        <w:rPr>
          <w:rFonts w:ascii="Arial" w:hAnsi="Arial" w:cs="Arial"/>
        </w:rPr>
        <w:t>7</w:t>
      </w:r>
      <w:r w:rsidR="006D0513">
        <w:rPr>
          <w:rFonts w:ascii="Arial" w:hAnsi="Arial" w:cs="Arial"/>
        </w:rPr>
        <w:t>.1.3</w:t>
      </w:r>
      <w:r w:rsidR="006F77C1" w:rsidRPr="00B33BFC">
        <w:rPr>
          <w:rFonts w:ascii="Arial" w:hAnsi="Arial" w:cs="Arial"/>
        </w:rPr>
        <w:tab/>
      </w:r>
      <w:r w:rsidR="00053104" w:rsidRPr="00B33BFC">
        <w:rPr>
          <w:rFonts w:ascii="Arial" w:hAnsi="Arial" w:cs="Arial"/>
        </w:rPr>
        <w:t xml:space="preserve">Bydd sampl o’r holl geisiadau yn cael ei adolygu unwaith </w:t>
      </w:r>
      <w:r w:rsidR="00053104" w:rsidRPr="004A3C75">
        <w:rPr>
          <w:rFonts w:ascii="Arial" w:hAnsi="Arial" w:cs="Arial"/>
        </w:rPr>
        <w:t xml:space="preserve">y </w:t>
      </w:r>
      <w:r w:rsidR="00F83D4A" w:rsidRPr="004A3C75">
        <w:rPr>
          <w:rFonts w:ascii="Arial" w:hAnsi="Arial" w:cs="Arial"/>
        </w:rPr>
        <w:t>flwyddyn</w:t>
      </w:r>
      <w:r w:rsidR="006A1929">
        <w:rPr>
          <w:rFonts w:ascii="Arial" w:hAnsi="Arial" w:cs="Arial"/>
        </w:rPr>
        <w:t xml:space="preserve"> gan</w:t>
      </w:r>
      <w:r w:rsidR="00053104" w:rsidRPr="00B33BFC">
        <w:rPr>
          <w:rFonts w:ascii="Arial" w:hAnsi="Arial" w:cs="Arial"/>
        </w:rPr>
        <w:t xml:space="preserve"> </w:t>
      </w:r>
      <w:r w:rsidR="006A1929">
        <w:rPr>
          <w:rFonts w:ascii="Arial" w:hAnsi="Arial" w:cs="Arial"/>
        </w:rPr>
        <w:t>Reolwr y Ganolfan Gyngor</w:t>
      </w:r>
      <w:r w:rsidR="00053104" w:rsidRPr="00B33BFC">
        <w:rPr>
          <w:rFonts w:ascii="Arial" w:hAnsi="Arial" w:cs="Arial"/>
        </w:rPr>
        <w:t xml:space="preserve"> i sicrhau cysondeb ar draws y Brifysgol.</w:t>
      </w:r>
    </w:p>
    <w:p w:rsidR="00D41C5B" w:rsidRPr="00B33BFC" w:rsidRDefault="00D41C5B" w:rsidP="006E68D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6D0513" w:rsidRDefault="004F5F45" w:rsidP="00D41C5B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B33BFC">
        <w:rPr>
          <w:rFonts w:ascii="Arial" w:hAnsi="Arial" w:cs="Arial"/>
        </w:rPr>
        <w:t>7</w:t>
      </w:r>
      <w:r w:rsidR="006D0513">
        <w:rPr>
          <w:rFonts w:ascii="Arial" w:hAnsi="Arial" w:cs="Arial"/>
        </w:rPr>
        <w:t>.2</w:t>
      </w:r>
      <w:r w:rsidR="00D41C5B" w:rsidRPr="00B33BFC">
        <w:rPr>
          <w:rFonts w:ascii="Arial" w:hAnsi="Arial" w:cs="Arial"/>
        </w:rPr>
        <w:tab/>
      </w:r>
      <w:r w:rsidR="006D0513">
        <w:rPr>
          <w:rFonts w:ascii="Arial" w:hAnsi="Arial" w:cs="Arial"/>
          <w:u w:val="single"/>
        </w:rPr>
        <w:t>Ceisiadau Cymhleth</w:t>
      </w:r>
    </w:p>
    <w:p w:rsidR="006D0513" w:rsidRDefault="006D0513" w:rsidP="00D41C5B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6D0513" w:rsidRDefault="006D0513" w:rsidP="00D41C5B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7.2.1</w:t>
      </w:r>
      <w:r w:rsidR="005751D4">
        <w:rPr>
          <w:rFonts w:ascii="Arial" w:hAnsi="Arial" w:cs="Arial"/>
          <w:lang w:val="cy-GB"/>
        </w:rPr>
        <w:tab/>
        <w:t>Bydd ceisiadau cymhleth yn cael eu hystyried gan Banel Amgylchiadau Esgusodol y Brifysgol gyfan o leiaf unwaith bob pythefnos.</w:t>
      </w:r>
    </w:p>
    <w:p w:rsidR="005751D4" w:rsidRDefault="005751D4" w:rsidP="00D41C5B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val="cy-GB"/>
        </w:rPr>
      </w:pPr>
    </w:p>
    <w:p w:rsidR="00D41C5B" w:rsidRDefault="00EF7DBD" w:rsidP="002F08B2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7.2.2</w:t>
      </w:r>
      <w:r>
        <w:rPr>
          <w:rFonts w:ascii="Arial" w:hAnsi="Arial" w:cs="Arial"/>
          <w:lang w:val="cy-GB"/>
        </w:rPr>
        <w:tab/>
      </w:r>
      <w:r w:rsidR="00053104" w:rsidRPr="00B33BFC">
        <w:rPr>
          <w:rFonts w:ascii="Arial" w:hAnsi="Arial" w:cs="Arial"/>
        </w:rPr>
        <w:t xml:space="preserve">Nodir </w:t>
      </w:r>
      <w:r w:rsidR="00B93E45">
        <w:rPr>
          <w:rFonts w:ascii="Arial" w:hAnsi="Arial" w:cs="Arial"/>
        </w:rPr>
        <w:t>aelodaeth</w:t>
      </w:r>
      <w:r w:rsidR="00053104" w:rsidRPr="00B33BFC">
        <w:rPr>
          <w:rFonts w:ascii="Arial" w:hAnsi="Arial" w:cs="Arial"/>
        </w:rPr>
        <w:t xml:space="preserve"> a chylch gorchwyl</w:t>
      </w:r>
      <w:r w:rsidR="002B50BE" w:rsidRPr="00B33BFC">
        <w:rPr>
          <w:rFonts w:ascii="Arial" w:hAnsi="Arial" w:cs="Arial"/>
        </w:rPr>
        <w:t xml:space="preserve"> </w:t>
      </w:r>
      <w:r>
        <w:rPr>
          <w:rFonts w:ascii="Arial" w:hAnsi="Arial" w:cs="Arial"/>
          <w:lang w:val="cy-GB"/>
        </w:rPr>
        <w:t xml:space="preserve">y Panel Amgylchiadau Esgusodol </w:t>
      </w:r>
      <w:r w:rsidR="00053104" w:rsidRPr="00B33BFC">
        <w:rPr>
          <w:rFonts w:ascii="Arial" w:hAnsi="Arial" w:cs="Arial"/>
        </w:rPr>
        <w:t xml:space="preserve">yn </w:t>
      </w:r>
      <w:r w:rsidR="006A1929">
        <w:rPr>
          <w:rFonts w:ascii="Arial" w:hAnsi="Arial" w:cs="Arial"/>
        </w:rPr>
        <w:t xml:space="preserve">adran </w:t>
      </w:r>
      <w:r>
        <w:rPr>
          <w:rFonts w:ascii="Arial" w:hAnsi="Arial" w:cs="Arial"/>
        </w:rPr>
        <w:t>8</w:t>
      </w:r>
      <w:r w:rsidR="00053104" w:rsidRPr="00B33BFC">
        <w:rPr>
          <w:rFonts w:ascii="Arial" w:hAnsi="Arial" w:cs="Arial"/>
        </w:rPr>
        <w:t xml:space="preserve">.  </w:t>
      </w:r>
      <w:r w:rsidR="002F08B2" w:rsidRPr="00B33BFC">
        <w:rPr>
          <w:rFonts w:ascii="Arial" w:hAnsi="Arial" w:cs="Arial"/>
        </w:rPr>
        <w:t xml:space="preserve">Os bydd y cadeirydd yn gweithredu, adroddir </w:t>
      </w:r>
      <w:r w:rsidR="002F4404" w:rsidRPr="00B33BFC">
        <w:rPr>
          <w:rFonts w:ascii="Arial" w:hAnsi="Arial" w:cs="Arial"/>
        </w:rPr>
        <w:t>ar y canlyniad yng ngh</w:t>
      </w:r>
      <w:r w:rsidR="002F08B2" w:rsidRPr="00B33BFC">
        <w:rPr>
          <w:rFonts w:ascii="Arial" w:hAnsi="Arial" w:cs="Arial"/>
        </w:rPr>
        <w:t xml:space="preserve">yfarfod nesaf y </w:t>
      </w:r>
      <w:r>
        <w:rPr>
          <w:rFonts w:ascii="Arial" w:hAnsi="Arial" w:cs="Arial"/>
          <w:lang w:val="cy-GB"/>
        </w:rPr>
        <w:t>Panel Amgylchiadau Esgusodol</w:t>
      </w:r>
      <w:r w:rsidR="00D41C5B" w:rsidRPr="00B33BFC">
        <w:rPr>
          <w:rFonts w:ascii="Arial" w:hAnsi="Arial" w:cs="Arial"/>
        </w:rPr>
        <w:t>.</w:t>
      </w:r>
    </w:p>
    <w:p w:rsidR="00EF7DBD" w:rsidRDefault="00EF7DBD" w:rsidP="002F08B2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EF7DBD" w:rsidRDefault="00EF7DBD" w:rsidP="002F08B2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EF7DBD" w:rsidRPr="00EF7DBD" w:rsidRDefault="00EF7DBD" w:rsidP="002F08B2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  <w:t xml:space="preserve">Aelodaeth a Chylch Gorchwyl </w:t>
      </w:r>
      <w:r w:rsidRPr="00EF7DBD">
        <w:rPr>
          <w:rFonts w:ascii="Arial" w:hAnsi="Arial" w:cs="Arial"/>
          <w:b/>
        </w:rPr>
        <w:t>y Bwrdd/Panel Amgylchiadau Esgusodol</w:t>
      </w:r>
    </w:p>
    <w:p w:rsidR="00986DFD" w:rsidRPr="00B33BFC" w:rsidRDefault="00986DFD" w:rsidP="006E68D5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</w:rPr>
      </w:pPr>
    </w:p>
    <w:p w:rsidR="00EF7DBD" w:rsidRDefault="00EF7DBD" w:rsidP="002F08B2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8.1</w:t>
      </w:r>
      <w:r w:rsidR="00571062" w:rsidRPr="00B33BFC">
        <w:rPr>
          <w:rFonts w:ascii="Arial" w:hAnsi="Arial" w:cs="Arial"/>
        </w:rPr>
        <w:tab/>
      </w:r>
      <w:r>
        <w:rPr>
          <w:rFonts w:ascii="Arial" w:hAnsi="Arial" w:cs="Arial"/>
        </w:rPr>
        <w:t>Mae gan y Brifysgol Fwrdd Amgylchiadau Esgusodol y dewisir Panel</w:t>
      </w:r>
      <w:r w:rsidRPr="00EF7D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Amgylchiadau Esgusodol o</w:t>
      </w:r>
      <w:r w:rsidR="00EB0FA3">
        <w:rPr>
          <w:rFonts w:ascii="Arial" w:hAnsi="Arial" w:cs="Arial"/>
        </w:rPr>
        <w:t xml:space="preserve"> blith ei aelodau</w:t>
      </w:r>
      <w:r>
        <w:rPr>
          <w:rFonts w:ascii="Arial" w:hAnsi="Arial" w:cs="Arial"/>
        </w:rPr>
        <w:t xml:space="preserve"> i wrando ar achosion cymhleth.</w:t>
      </w:r>
    </w:p>
    <w:p w:rsidR="00EB0FA3" w:rsidRDefault="00EB0FA3" w:rsidP="002F08B2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EB0FA3" w:rsidRDefault="00EB0FA3" w:rsidP="002F08B2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8.2</w:t>
      </w:r>
      <w:r>
        <w:rPr>
          <w:rFonts w:ascii="Arial" w:hAnsi="Arial" w:cs="Arial"/>
        </w:rPr>
        <w:tab/>
        <w:t>Aelodaeth y Bwrdd</w:t>
      </w:r>
      <w:r w:rsidRPr="00EB0F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Amgylchiadau Esgusodol fydd:</w:t>
      </w:r>
    </w:p>
    <w:p w:rsidR="00EB0FA3" w:rsidRDefault="00EB0FA3" w:rsidP="002F08B2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EB0FA3" w:rsidRPr="00EB0FA3" w:rsidRDefault="00EB0FA3" w:rsidP="00EB0FA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 xml:space="preserve">wyth </w:t>
      </w:r>
      <w:r w:rsidR="00113151">
        <w:rPr>
          <w:rFonts w:ascii="Arial" w:hAnsi="Arial" w:cs="Arial"/>
        </w:rPr>
        <w:t xml:space="preserve">aelod </w:t>
      </w:r>
      <w:r>
        <w:rPr>
          <w:rFonts w:ascii="Arial" w:hAnsi="Arial" w:cs="Arial"/>
        </w:rPr>
        <w:t xml:space="preserve">staff academaidd o bob rhan o’r sefydliad (dau o bob cyfadran), </w:t>
      </w:r>
      <w:r w:rsidR="00B20C67">
        <w:rPr>
          <w:rFonts w:ascii="Arial" w:hAnsi="Arial" w:cs="Arial"/>
        </w:rPr>
        <w:t>a enwebwyd</w:t>
      </w:r>
      <w:r>
        <w:rPr>
          <w:rFonts w:ascii="Arial" w:hAnsi="Arial" w:cs="Arial"/>
        </w:rPr>
        <w:t xml:space="preserve"> gan ddeoniaid </w:t>
      </w:r>
      <w:r w:rsidR="00B20C67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cyfadrannau (neu eu henwebeion).</w:t>
      </w:r>
    </w:p>
    <w:p w:rsidR="00EB0FA3" w:rsidRDefault="00EB0FA3" w:rsidP="00EB0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aps/>
        </w:rPr>
      </w:pPr>
    </w:p>
    <w:p w:rsidR="00EB0FA3" w:rsidRDefault="00EB0FA3" w:rsidP="00EB0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aps/>
        </w:rPr>
        <w:t>8.3</w:t>
      </w:r>
      <w:r>
        <w:rPr>
          <w:rFonts w:ascii="Arial" w:hAnsi="Arial" w:cs="Arial"/>
          <w:caps/>
        </w:rPr>
        <w:tab/>
      </w:r>
      <w:r>
        <w:rPr>
          <w:rFonts w:ascii="Arial" w:hAnsi="Arial" w:cs="Arial"/>
          <w:caps/>
        </w:rPr>
        <w:tab/>
      </w:r>
      <w:r w:rsidRPr="00EB0FA3">
        <w:rPr>
          <w:rFonts w:ascii="Arial" w:hAnsi="Arial" w:cs="Arial"/>
        </w:rPr>
        <w:t>A</w:t>
      </w:r>
      <w:r>
        <w:rPr>
          <w:rFonts w:ascii="Arial" w:hAnsi="Arial" w:cs="Arial"/>
        </w:rPr>
        <w:t>elodaeth y P</w:t>
      </w:r>
      <w:r w:rsidRPr="00EB0FA3">
        <w:rPr>
          <w:rFonts w:ascii="Arial" w:hAnsi="Arial" w:cs="Arial"/>
        </w:rPr>
        <w:t>anel</w:t>
      </w:r>
      <w:r w:rsidRPr="00EB0FA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</w:rPr>
        <w:t>Amgylchiadau Esgusodol fydd:</w:t>
      </w:r>
    </w:p>
    <w:p w:rsidR="00EB0FA3" w:rsidRDefault="00EB0FA3" w:rsidP="00EB0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FA3" w:rsidRPr="00EB0FA3" w:rsidRDefault="00EB0FA3" w:rsidP="00EB0FA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 xml:space="preserve">cadeirydd, a fydd yn aelod </w:t>
      </w:r>
      <w:r w:rsidR="00113151">
        <w:rPr>
          <w:rFonts w:ascii="Arial" w:hAnsi="Arial" w:cs="Arial"/>
        </w:rPr>
        <w:t xml:space="preserve">staff </w:t>
      </w:r>
      <w:r>
        <w:rPr>
          <w:rFonts w:ascii="Arial" w:hAnsi="Arial" w:cs="Arial"/>
        </w:rPr>
        <w:t xml:space="preserve">academaidd </w:t>
      </w:r>
      <w:r w:rsidR="00B20C67">
        <w:rPr>
          <w:rFonts w:ascii="Arial" w:hAnsi="Arial" w:cs="Arial"/>
        </w:rPr>
        <w:t>a enwebwyd</w:t>
      </w:r>
      <w:r>
        <w:rPr>
          <w:rFonts w:ascii="Arial" w:hAnsi="Arial" w:cs="Arial"/>
        </w:rPr>
        <w:t xml:space="preserve"> gan y Cofrestrydd Academaidd (neu enwebai)</w:t>
      </w:r>
      <w:r w:rsidR="00B20C67">
        <w:rPr>
          <w:rFonts w:ascii="Arial" w:hAnsi="Arial" w:cs="Arial"/>
        </w:rPr>
        <w:t xml:space="preserve"> mewn cytundeb â’r deon cyfadran perthnasol;</w:t>
      </w:r>
    </w:p>
    <w:p w:rsidR="00B20C67" w:rsidRPr="00B20C67" w:rsidRDefault="00B20C67" w:rsidP="00EB0FA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>tri</w:t>
      </w:r>
      <w:r w:rsidR="00EB0FA3">
        <w:rPr>
          <w:rFonts w:ascii="Arial" w:hAnsi="Arial" w:cs="Arial"/>
        </w:rPr>
        <w:t xml:space="preserve"> aelod </w:t>
      </w:r>
      <w:r>
        <w:rPr>
          <w:rFonts w:ascii="Arial" w:hAnsi="Arial" w:cs="Arial"/>
        </w:rPr>
        <w:t xml:space="preserve">arall o’r </w:t>
      </w:r>
      <w:r w:rsidR="00EB0FA3">
        <w:rPr>
          <w:rFonts w:ascii="Arial" w:hAnsi="Arial" w:cs="Arial"/>
        </w:rPr>
        <w:t>staff academaidd</w:t>
      </w:r>
      <w:r>
        <w:rPr>
          <w:rFonts w:ascii="Arial" w:hAnsi="Arial" w:cs="Arial"/>
        </w:rPr>
        <w:t>, pob un o gyfadran wahanol (un o’r rhain fydd yr is-gadeirydd).</w:t>
      </w:r>
    </w:p>
    <w:p w:rsidR="00B20C67" w:rsidRDefault="00B20C67" w:rsidP="00B20C67">
      <w:pPr>
        <w:widowControl w:val="0"/>
        <w:autoSpaceDE w:val="0"/>
        <w:autoSpaceDN w:val="0"/>
        <w:adjustRightInd w:val="0"/>
        <w:ind w:left="1066"/>
        <w:jc w:val="both"/>
        <w:rPr>
          <w:rFonts w:ascii="Arial" w:hAnsi="Arial" w:cs="Arial"/>
          <w:caps/>
        </w:rPr>
      </w:pPr>
    </w:p>
    <w:p w:rsidR="00B20C67" w:rsidRDefault="00113151" w:rsidP="00113151">
      <w:pPr>
        <w:widowControl w:val="0"/>
        <w:autoSpaceDE w:val="0"/>
        <w:autoSpaceDN w:val="0"/>
        <w:adjustRightInd w:val="0"/>
        <w:ind w:left="709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>Rhaid i un aelod staff academaidd o bob cyfadran fod yn bresennol ym mhob cyfarfod.</w:t>
      </w:r>
    </w:p>
    <w:p w:rsidR="00113151" w:rsidRDefault="00113151" w:rsidP="00113151">
      <w:pPr>
        <w:widowControl w:val="0"/>
        <w:autoSpaceDE w:val="0"/>
        <w:autoSpaceDN w:val="0"/>
        <w:adjustRightInd w:val="0"/>
        <w:ind w:left="709" w:firstLine="11"/>
        <w:jc w:val="both"/>
        <w:rPr>
          <w:rFonts w:ascii="Arial" w:hAnsi="Arial" w:cs="Arial"/>
        </w:rPr>
      </w:pPr>
    </w:p>
    <w:p w:rsidR="00113151" w:rsidRPr="00C33C30" w:rsidRDefault="00113151" w:rsidP="00113151">
      <w:pPr>
        <w:widowControl w:val="0"/>
        <w:autoSpaceDE w:val="0"/>
        <w:autoSpaceDN w:val="0"/>
        <w:adjustRightInd w:val="0"/>
        <w:ind w:left="709" w:firstLine="0"/>
        <w:jc w:val="both"/>
        <w:rPr>
          <w:rFonts w:ascii="Arial" w:hAnsi="Arial" w:cs="Arial"/>
        </w:rPr>
      </w:pPr>
      <w:r w:rsidRPr="00C33C30">
        <w:rPr>
          <w:rFonts w:ascii="Arial" w:hAnsi="Arial" w:cs="Arial"/>
          <w:lang w:val="cy-GB"/>
        </w:rPr>
        <w:t>Bydd</w:t>
      </w:r>
      <w:r>
        <w:rPr>
          <w:rFonts w:ascii="Arial" w:hAnsi="Arial" w:cs="Arial"/>
          <w:lang w:val="cy-GB"/>
        </w:rPr>
        <w:t xml:space="preserve"> uwch aelod staff o’r Ganolfan Gyngor </w:t>
      </w:r>
      <w:r w:rsidRPr="00C33C30">
        <w:rPr>
          <w:rFonts w:ascii="Arial" w:hAnsi="Arial" w:cs="Arial"/>
          <w:lang w:val="cy-GB"/>
        </w:rPr>
        <w:t>yn bresennol yn holl gyfarfodydd y panel i roi cyngor a</w:t>
      </w:r>
      <w:r>
        <w:rPr>
          <w:rFonts w:ascii="Arial" w:hAnsi="Arial" w:cs="Arial"/>
          <w:lang w:val="cy-GB"/>
        </w:rPr>
        <w:t xml:space="preserve">c arweiniad ac i sicrhau bod y trafodion yn cael eu cofnodi’n gywir.  Yn ogystal, mae’n bosibl y gofynnir i staff eraill fynychu’r </w:t>
      </w:r>
      <w:r w:rsidRPr="00C33C30">
        <w:rPr>
          <w:rFonts w:ascii="Arial" w:hAnsi="Arial" w:cs="Arial"/>
          <w:lang w:val="cy-GB"/>
        </w:rPr>
        <w:t xml:space="preserve">cyfarfodydd mewn rôl ymgynghorol, fel </w:t>
      </w:r>
      <w:r>
        <w:rPr>
          <w:rFonts w:ascii="Arial" w:hAnsi="Arial" w:cs="Arial"/>
          <w:lang w:val="cy-GB"/>
        </w:rPr>
        <w:t>y bo</w:t>
      </w:r>
      <w:r w:rsidRPr="00C33C30">
        <w:rPr>
          <w:rFonts w:ascii="Arial" w:hAnsi="Arial" w:cs="Arial"/>
          <w:lang w:val="cy-GB"/>
        </w:rPr>
        <w:t xml:space="preserve"> angen</w:t>
      </w:r>
      <w:r w:rsidRPr="00C33C30">
        <w:rPr>
          <w:rFonts w:ascii="Arial" w:hAnsi="Arial" w:cs="Arial"/>
        </w:rPr>
        <w:t>.</w:t>
      </w:r>
    </w:p>
    <w:p w:rsidR="00113151" w:rsidRPr="00C33C30" w:rsidRDefault="00113151" w:rsidP="00113151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b/>
        </w:rPr>
      </w:pPr>
    </w:p>
    <w:p w:rsidR="00113151" w:rsidRPr="00C33C30" w:rsidRDefault="00113151" w:rsidP="00113151">
      <w:pPr>
        <w:widowControl w:val="0"/>
        <w:autoSpaceDE w:val="0"/>
        <w:autoSpaceDN w:val="0"/>
        <w:adjustRightInd w:val="0"/>
        <w:ind w:left="709" w:firstLine="0"/>
        <w:jc w:val="both"/>
        <w:rPr>
          <w:rFonts w:ascii="Arial" w:hAnsi="Arial" w:cs="Arial"/>
        </w:rPr>
      </w:pPr>
      <w:r w:rsidRPr="00C33C30">
        <w:rPr>
          <w:rFonts w:ascii="Arial" w:hAnsi="Arial" w:cs="Arial"/>
          <w:lang w:val="cy-GB"/>
        </w:rPr>
        <w:t xml:space="preserve">Ni chaniateir i unrhyw aelodau staff academaidd ar y panel sydd wedi addysgu, goruchwylio neu wedi </w:t>
      </w:r>
      <w:r w:rsidR="0007236C">
        <w:rPr>
          <w:rFonts w:ascii="Arial" w:hAnsi="Arial" w:cs="Arial"/>
          <w:lang w:val="cy-GB"/>
        </w:rPr>
        <w:t>bod me</w:t>
      </w:r>
      <w:r>
        <w:rPr>
          <w:rFonts w:ascii="Arial" w:hAnsi="Arial" w:cs="Arial"/>
          <w:lang w:val="cy-GB"/>
        </w:rPr>
        <w:t xml:space="preserve">wn </w:t>
      </w:r>
      <w:r w:rsidRPr="00C33C30">
        <w:rPr>
          <w:rFonts w:ascii="Arial" w:hAnsi="Arial" w:cs="Arial"/>
          <w:lang w:val="cy-GB"/>
        </w:rPr>
        <w:t>cysylltiad agos â myfyriwr sydd wedi cyflwyno cais am amgylchiadau esgusodol gymryd rhan yn y penderfyniad ynghylch y cais</w:t>
      </w:r>
      <w:r w:rsidRPr="00C33C30">
        <w:rPr>
          <w:rFonts w:ascii="Arial" w:hAnsi="Arial" w:cs="Arial"/>
        </w:rPr>
        <w:t>.</w:t>
      </w:r>
    </w:p>
    <w:p w:rsidR="00113151" w:rsidRDefault="00113151" w:rsidP="001131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179C">
        <w:rPr>
          <w:rFonts w:ascii="Arial" w:hAnsi="Arial" w:cs="Arial"/>
        </w:rPr>
        <w:tab/>
      </w:r>
      <w:r w:rsidRPr="00E1179C">
        <w:rPr>
          <w:rFonts w:ascii="Arial" w:hAnsi="Arial" w:cs="Arial"/>
        </w:rPr>
        <w:tab/>
      </w:r>
    </w:p>
    <w:p w:rsidR="00113151" w:rsidRDefault="001A3311" w:rsidP="00113151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8.4</w:t>
      </w:r>
      <w:r w:rsidR="00113151">
        <w:rPr>
          <w:rFonts w:ascii="Arial" w:hAnsi="Arial" w:cs="Arial"/>
        </w:rPr>
        <w:tab/>
      </w:r>
      <w:r w:rsidR="00113151" w:rsidRPr="00C33C30">
        <w:rPr>
          <w:rFonts w:ascii="Arial" w:hAnsi="Arial" w:cs="Arial"/>
          <w:lang w:val="cy-GB"/>
        </w:rPr>
        <w:t>Dyma gylch gorchwyl</w:t>
      </w:r>
      <w:r w:rsidR="00113151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y Panel</w:t>
      </w:r>
      <w:r w:rsidRPr="001A3311">
        <w:rPr>
          <w:rFonts w:ascii="Arial" w:hAnsi="Arial" w:cs="Arial"/>
          <w:lang w:val="cy-GB"/>
        </w:rPr>
        <w:t xml:space="preserve"> </w:t>
      </w:r>
      <w:r w:rsidRPr="00FB5345">
        <w:rPr>
          <w:rFonts w:ascii="Arial" w:hAnsi="Arial" w:cs="Arial"/>
          <w:lang w:val="cy-GB"/>
        </w:rPr>
        <w:t>Amgylchiadau Esgusodol</w:t>
      </w:r>
      <w:r w:rsidR="00113151">
        <w:rPr>
          <w:rFonts w:ascii="Arial" w:hAnsi="Arial" w:cs="Arial"/>
          <w:lang w:val="cy-GB"/>
        </w:rPr>
        <w:t>:</w:t>
      </w:r>
    </w:p>
    <w:p w:rsidR="00113151" w:rsidRPr="000E14A9" w:rsidRDefault="00113151" w:rsidP="00113151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113151" w:rsidRPr="00FB5345" w:rsidRDefault="00113151" w:rsidP="0011315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lang w:val="cy-GB"/>
        </w:rPr>
      </w:pPr>
      <w:r w:rsidRPr="00FB5345">
        <w:rPr>
          <w:rFonts w:ascii="Arial" w:hAnsi="Arial" w:cs="Arial"/>
          <w:lang w:val="cy-GB"/>
        </w:rPr>
        <w:t xml:space="preserve">Ystyried ceisiadau am amgylchiadau esgusodol </w:t>
      </w:r>
      <w:r>
        <w:rPr>
          <w:rFonts w:ascii="Arial" w:hAnsi="Arial" w:cs="Arial"/>
          <w:lang w:val="cy-GB"/>
        </w:rPr>
        <w:t>yn unol â Rheoliadau</w:t>
      </w:r>
      <w:r w:rsidRPr="00FB5345">
        <w:rPr>
          <w:rFonts w:ascii="Arial" w:hAnsi="Arial" w:cs="Arial"/>
          <w:lang w:val="cy-GB"/>
        </w:rPr>
        <w:t xml:space="preserve"> Amgylchiadau Esgusodol</w:t>
      </w:r>
      <w:r>
        <w:rPr>
          <w:rFonts w:ascii="Arial" w:hAnsi="Arial" w:cs="Arial"/>
        </w:rPr>
        <w:t xml:space="preserve"> y Brifysgol.</w:t>
      </w:r>
    </w:p>
    <w:p w:rsidR="00113151" w:rsidRPr="00FB5345" w:rsidRDefault="00113151" w:rsidP="00113151">
      <w:pPr>
        <w:pStyle w:val="ListParagraph"/>
        <w:widowControl w:val="0"/>
        <w:autoSpaceDE w:val="0"/>
        <w:autoSpaceDN w:val="0"/>
        <w:adjustRightInd w:val="0"/>
        <w:ind w:left="1069" w:firstLine="0"/>
        <w:jc w:val="both"/>
        <w:rPr>
          <w:rFonts w:ascii="Arial" w:hAnsi="Arial" w:cs="Arial"/>
          <w:lang w:val="cy-GB"/>
        </w:rPr>
      </w:pPr>
    </w:p>
    <w:p w:rsidR="00113151" w:rsidRPr="00FB5345" w:rsidRDefault="00113151" w:rsidP="0011315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B5345">
        <w:rPr>
          <w:rFonts w:ascii="Arial" w:hAnsi="Arial" w:cs="Arial"/>
          <w:lang w:val="cy-GB"/>
        </w:rPr>
        <w:t>Sicrhau bod yr holl dystiolaeth a ddarperir i ategu ceisiadau’n cael ei hys</w:t>
      </w:r>
      <w:r>
        <w:rPr>
          <w:rFonts w:ascii="Arial" w:hAnsi="Arial" w:cs="Arial"/>
          <w:lang w:val="cy-GB"/>
        </w:rPr>
        <w:t>tyried yn ofalus.</w:t>
      </w:r>
    </w:p>
    <w:p w:rsidR="00113151" w:rsidRPr="00FB5345" w:rsidRDefault="00113151" w:rsidP="00113151">
      <w:pPr>
        <w:pStyle w:val="ListParagraph"/>
        <w:widowControl w:val="0"/>
        <w:autoSpaceDE w:val="0"/>
        <w:autoSpaceDN w:val="0"/>
        <w:adjustRightInd w:val="0"/>
        <w:ind w:left="1069" w:firstLine="0"/>
        <w:jc w:val="both"/>
        <w:rPr>
          <w:rFonts w:ascii="Arial" w:hAnsi="Arial" w:cs="Arial"/>
        </w:rPr>
      </w:pPr>
    </w:p>
    <w:p w:rsidR="00113151" w:rsidRDefault="00113151" w:rsidP="0011315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B5345">
        <w:rPr>
          <w:rFonts w:ascii="Arial" w:eastAsia="SimSun" w:hAnsi="Arial" w:cs="Arial"/>
          <w:lang w:val="cy-GB" w:eastAsia="zh-CN"/>
        </w:rPr>
        <w:t>Gwneud penderfyniad ynghylch a ddylid derbyn cais ai peidio, a’r canlyniad priodol ar gyfer unrhyw gais a dderbynnir</w:t>
      </w:r>
      <w:r>
        <w:rPr>
          <w:rFonts w:ascii="Arial" w:hAnsi="Arial" w:cs="Arial"/>
        </w:rPr>
        <w:t>.</w:t>
      </w:r>
    </w:p>
    <w:p w:rsidR="00113151" w:rsidRPr="00FB5345" w:rsidRDefault="00113151" w:rsidP="00113151">
      <w:pPr>
        <w:pStyle w:val="ListParagraph"/>
        <w:widowControl w:val="0"/>
        <w:autoSpaceDE w:val="0"/>
        <w:autoSpaceDN w:val="0"/>
        <w:adjustRightInd w:val="0"/>
        <w:ind w:left="1069" w:firstLine="0"/>
        <w:jc w:val="both"/>
        <w:rPr>
          <w:rFonts w:ascii="Arial" w:hAnsi="Arial" w:cs="Arial"/>
        </w:rPr>
      </w:pPr>
    </w:p>
    <w:p w:rsidR="00113151" w:rsidRDefault="00113151" w:rsidP="0011315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B5345">
        <w:rPr>
          <w:rFonts w:ascii="Arial" w:hAnsi="Arial" w:cs="Arial"/>
          <w:lang w:val="cy-GB"/>
        </w:rPr>
        <w:t xml:space="preserve">Sicrhau bod </w:t>
      </w:r>
      <w:r w:rsidR="001A3311">
        <w:rPr>
          <w:rFonts w:ascii="Arial" w:hAnsi="Arial" w:cs="Arial"/>
          <w:lang w:val="cy-GB"/>
        </w:rPr>
        <w:t>ymag</w:t>
      </w:r>
      <w:r w:rsidR="0007236C">
        <w:rPr>
          <w:rFonts w:ascii="Arial" w:hAnsi="Arial" w:cs="Arial"/>
          <w:lang w:val="cy-GB"/>
        </w:rPr>
        <w:t>w</w:t>
      </w:r>
      <w:r w:rsidR="001A3311">
        <w:rPr>
          <w:rFonts w:ascii="Arial" w:hAnsi="Arial" w:cs="Arial"/>
          <w:lang w:val="cy-GB"/>
        </w:rPr>
        <w:t>edd gyson a rhesymol yn cael ei m</w:t>
      </w:r>
      <w:r w:rsidRPr="00FB5345">
        <w:rPr>
          <w:rFonts w:ascii="Arial" w:hAnsi="Arial" w:cs="Arial"/>
          <w:lang w:val="cy-GB"/>
        </w:rPr>
        <w:t xml:space="preserve">abwysiadu mewn </w:t>
      </w:r>
      <w:r>
        <w:rPr>
          <w:rFonts w:ascii="Arial" w:hAnsi="Arial" w:cs="Arial"/>
          <w:lang w:val="cy-GB"/>
        </w:rPr>
        <w:t xml:space="preserve">perthynas â phob </w:t>
      </w:r>
      <w:r w:rsidRPr="00FB5345">
        <w:rPr>
          <w:rFonts w:ascii="Arial" w:hAnsi="Arial" w:cs="Arial"/>
          <w:lang w:val="cy-GB"/>
        </w:rPr>
        <w:t>cais</w:t>
      </w:r>
      <w:r>
        <w:rPr>
          <w:rFonts w:ascii="Arial" w:hAnsi="Arial" w:cs="Arial"/>
          <w:lang w:val="cy-GB"/>
        </w:rPr>
        <w:t>.</w:t>
      </w:r>
      <w:r w:rsidRPr="00FB5345">
        <w:rPr>
          <w:rFonts w:ascii="Arial" w:hAnsi="Arial" w:cs="Arial"/>
        </w:rPr>
        <w:t xml:space="preserve"> </w:t>
      </w:r>
    </w:p>
    <w:p w:rsidR="00113151" w:rsidRPr="00FB5345" w:rsidRDefault="00113151" w:rsidP="00113151">
      <w:pPr>
        <w:pStyle w:val="ListParagraph"/>
        <w:widowControl w:val="0"/>
        <w:autoSpaceDE w:val="0"/>
        <w:autoSpaceDN w:val="0"/>
        <w:adjustRightInd w:val="0"/>
        <w:ind w:left="1069" w:firstLine="0"/>
        <w:jc w:val="both"/>
        <w:rPr>
          <w:rFonts w:ascii="Arial" w:hAnsi="Arial" w:cs="Arial"/>
        </w:rPr>
      </w:pPr>
    </w:p>
    <w:p w:rsidR="00113151" w:rsidRDefault="00113151" w:rsidP="0011315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lastRenderedPageBreak/>
        <w:t xml:space="preserve">Rhoi gwybod i’r </w:t>
      </w:r>
      <w:r w:rsidRPr="00FB5345">
        <w:rPr>
          <w:rFonts w:ascii="Arial" w:hAnsi="Arial" w:cs="Arial"/>
          <w:lang w:val="cy-GB"/>
        </w:rPr>
        <w:t>byrddau asesu priodol</w:t>
      </w:r>
      <w:r>
        <w:rPr>
          <w:rFonts w:ascii="Arial" w:hAnsi="Arial" w:cs="Arial"/>
          <w:lang w:val="cy-GB"/>
        </w:rPr>
        <w:t xml:space="preserve"> am benderfyniadau.</w:t>
      </w:r>
    </w:p>
    <w:p w:rsidR="001A3311" w:rsidRDefault="001A3311" w:rsidP="001A3311">
      <w:pPr>
        <w:pStyle w:val="ListParagraph"/>
        <w:widowControl w:val="0"/>
        <w:autoSpaceDE w:val="0"/>
        <w:autoSpaceDN w:val="0"/>
        <w:adjustRightInd w:val="0"/>
        <w:ind w:left="1069" w:firstLine="0"/>
        <w:jc w:val="both"/>
        <w:rPr>
          <w:rFonts w:ascii="Arial" w:hAnsi="Arial" w:cs="Arial"/>
          <w:lang w:val="cy-GB"/>
        </w:rPr>
      </w:pPr>
    </w:p>
    <w:p w:rsidR="001A3311" w:rsidRPr="00FB5345" w:rsidRDefault="001A3311" w:rsidP="0011315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Cyfeirio myfyrwyr, fel y bo’n briodol, i wasanaethau neu reoliadau eraill.</w:t>
      </w:r>
    </w:p>
    <w:p w:rsidR="00113151" w:rsidRPr="000E14A9" w:rsidRDefault="00113151" w:rsidP="00113151">
      <w:pPr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</w:p>
    <w:p w:rsidR="00113151" w:rsidRDefault="001A3311" w:rsidP="00113151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8.5</w:t>
      </w:r>
      <w:r w:rsidR="00113151" w:rsidRPr="00E910E8">
        <w:rPr>
          <w:rFonts w:ascii="Arial" w:hAnsi="Arial" w:cs="Arial"/>
        </w:rPr>
        <w:tab/>
        <w:t xml:space="preserve">Mae cadeirydd y </w:t>
      </w:r>
      <w:r w:rsidRPr="00E910E8">
        <w:rPr>
          <w:rFonts w:ascii="Arial" w:hAnsi="Arial" w:cs="Arial"/>
        </w:rPr>
        <w:t>Panel Amgylchiadau Esgusodol</w:t>
      </w:r>
      <w:r w:rsidR="00113151" w:rsidRPr="00E910E8">
        <w:rPr>
          <w:rFonts w:ascii="Arial" w:hAnsi="Arial" w:cs="Arial"/>
        </w:rPr>
        <w:t xml:space="preserve">, wrth lofnodi’r </w:t>
      </w:r>
      <w:r w:rsidRPr="00E910E8">
        <w:rPr>
          <w:rFonts w:ascii="Arial" w:hAnsi="Arial" w:cs="Arial"/>
        </w:rPr>
        <w:t>Ffurflen Amgylchiadau Esgusodo</w:t>
      </w:r>
      <w:r w:rsidR="00113151" w:rsidRPr="00E910E8">
        <w:rPr>
          <w:rFonts w:ascii="Arial" w:hAnsi="Arial" w:cs="Arial"/>
        </w:rPr>
        <w:t>l, yn awdurdodi penderfyniad y panel.</w:t>
      </w:r>
      <w:r w:rsidR="00113151">
        <w:rPr>
          <w:rFonts w:ascii="Arial" w:hAnsi="Arial" w:cs="Arial"/>
        </w:rPr>
        <w:t xml:space="preserve"> </w:t>
      </w:r>
      <w:r w:rsidR="00113151" w:rsidRPr="00B33BFC">
        <w:rPr>
          <w:rFonts w:ascii="Arial" w:hAnsi="Arial" w:cs="Arial"/>
        </w:rPr>
        <w:t xml:space="preserve"> </w:t>
      </w:r>
    </w:p>
    <w:p w:rsidR="00113151" w:rsidRDefault="00113151" w:rsidP="00113151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113151" w:rsidRPr="00C33C30" w:rsidRDefault="001A3311" w:rsidP="00113151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8.6</w:t>
      </w:r>
      <w:r w:rsidR="00113151">
        <w:rPr>
          <w:rFonts w:ascii="Arial" w:hAnsi="Arial" w:cs="Arial"/>
        </w:rPr>
        <w:tab/>
      </w:r>
      <w:r w:rsidR="00113151" w:rsidRPr="00C33C30">
        <w:rPr>
          <w:rFonts w:ascii="Arial" w:hAnsi="Arial" w:cs="Arial"/>
          <w:lang w:val="cy-GB"/>
        </w:rPr>
        <w:t xml:space="preserve">Rhaid i fyrddau asesu dderbyn penderfyniad </w:t>
      </w:r>
      <w:r>
        <w:rPr>
          <w:rFonts w:ascii="Arial" w:hAnsi="Arial" w:cs="Arial"/>
          <w:lang w:val="cy-GB"/>
        </w:rPr>
        <w:t xml:space="preserve">y </w:t>
      </w:r>
      <w:r w:rsidRPr="00C33C30">
        <w:rPr>
          <w:rFonts w:ascii="Arial" w:hAnsi="Arial" w:cs="Arial"/>
          <w:lang w:val="cy-GB"/>
        </w:rPr>
        <w:t>Panel Amgylchiadau Esgusodol</w:t>
      </w:r>
      <w:r w:rsidR="00113151" w:rsidRPr="00C33C30">
        <w:rPr>
          <w:rFonts w:ascii="Arial" w:hAnsi="Arial" w:cs="Arial"/>
        </w:rPr>
        <w:t>.</w:t>
      </w:r>
    </w:p>
    <w:p w:rsidR="00571062" w:rsidRDefault="00571062" w:rsidP="006E68D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1A3311" w:rsidRDefault="001A3311" w:rsidP="005378CC">
      <w:pPr>
        <w:pStyle w:val="Heading3"/>
        <w:spacing w:before="0"/>
        <w:ind w:left="709" w:hanging="709"/>
        <w:jc w:val="both"/>
        <w:rPr>
          <w:rFonts w:ascii="Arial" w:eastAsiaTheme="minorHAnsi" w:hAnsi="Arial" w:cs="Arial"/>
          <w:color w:val="auto"/>
        </w:rPr>
      </w:pPr>
      <w:bookmarkStart w:id="3" w:name="_Toc364776168"/>
    </w:p>
    <w:p w:rsidR="00986DFD" w:rsidRPr="0091388D" w:rsidRDefault="004F5F45" w:rsidP="006E68D5">
      <w:pPr>
        <w:pStyle w:val="Heading3"/>
        <w:spacing w:before="0"/>
        <w:rPr>
          <w:rFonts w:ascii="Arial" w:eastAsiaTheme="minorHAnsi" w:hAnsi="Arial" w:cs="Arial"/>
          <w:color w:val="auto"/>
        </w:rPr>
      </w:pPr>
      <w:bookmarkStart w:id="4" w:name="_Toc364776169"/>
      <w:bookmarkEnd w:id="3"/>
      <w:r>
        <w:rPr>
          <w:rFonts w:ascii="Arial" w:eastAsiaTheme="minorHAnsi" w:hAnsi="Arial" w:cs="Arial"/>
          <w:color w:val="auto"/>
        </w:rPr>
        <w:t>9</w:t>
      </w:r>
      <w:r w:rsidR="006E68D5">
        <w:rPr>
          <w:rFonts w:ascii="Arial" w:eastAsiaTheme="minorHAnsi" w:hAnsi="Arial" w:cs="Arial"/>
          <w:color w:val="auto"/>
        </w:rPr>
        <w:t>.</w:t>
      </w:r>
      <w:r w:rsidR="006E68D5">
        <w:rPr>
          <w:rFonts w:ascii="Arial" w:eastAsiaTheme="minorHAnsi" w:hAnsi="Arial" w:cs="Arial"/>
          <w:color w:val="auto"/>
        </w:rPr>
        <w:tab/>
      </w:r>
      <w:r w:rsidR="006E68D5">
        <w:rPr>
          <w:rFonts w:ascii="Arial" w:eastAsiaTheme="minorHAnsi" w:hAnsi="Arial" w:cs="Arial"/>
          <w:color w:val="auto"/>
        </w:rPr>
        <w:tab/>
      </w:r>
      <w:bookmarkEnd w:id="4"/>
      <w:r w:rsidR="0091388D" w:rsidRPr="0091388D">
        <w:rPr>
          <w:rFonts w:ascii="Arial" w:hAnsi="Arial" w:cs="Arial"/>
          <w:color w:val="auto"/>
          <w:lang w:val="cy-GB"/>
        </w:rPr>
        <w:t>Canlyniadau Ceisiadau am Amgylchiadau Esgusodol</w:t>
      </w:r>
    </w:p>
    <w:p w:rsidR="00986DFD" w:rsidRPr="002E1E1A" w:rsidRDefault="00986DFD" w:rsidP="006E68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55AE7" w:rsidRDefault="004F5F45" w:rsidP="00284634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E68D5">
        <w:rPr>
          <w:rFonts w:ascii="Arial" w:hAnsi="Arial" w:cs="Arial"/>
        </w:rPr>
        <w:t>.1</w:t>
      </w:r>
      <w:r w:rsidR="006E68D5">
        <w:rPr>
          <w:rFonts w:ascii="Arial" w:hAnsi="Arial" w:cs="Arial"/>
        </w:rPr>
        <w:tab/>
      </w:r>
      <w:r w:rsidR="00055AE7">
        <w:rPr>
          <w:rFonts w:ascii="Arial" w:hAnsi="Arial" w:cs="Arial"/>
        </w:rPr>
        <w:t>Bydd canlyniad cais myfyriwr am amgylchiadau esgusodol yn cael ei gyfleu iddo/iddi ddim hwyrach na 5 diwrnod gwaith ar ôl i’r penderfyniad gael ei wneud.</w:t>
      </w:r>
    </w:p>
    <w:p w:rsidR="00055AE7" w:rsidRDefault="00055AE7" w:rsidP="00284634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055AE7" w:rsidRDefault="00055AE7" w:rsidP="00284634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9.2</w:t>
      </w:r>
      <w:r>
        <w:rPr>
          <w:rFonts w:ascii="Arial" w:hAnsi="Arial" w:cs="Arial"/>
        </w:rPr>
        <w:tab/>
        <w:t>Bydd myfyrwyr sydd wedi cyflwyno ceisiadau am amgylchiadau esgusodol yn cael</w:t>
      </w:r>
      <w:r w:rsidR="00AC4A97">
        <w:rPr>
          <w:rFonts w:ascii="Arial" w:hAnsi="Arial" w:cs="Arial"/>
        </w:rPr>
        <w:t xml:space="preserve"> esboniad clir o’r rheswm dros y canlyniad.  Bydd y Ganolfan Gyngor yn cofnodi manylion y materion a ystyriwyd yn ogystal â’r rheswm dros y penderfyniad a wnaed.</w:t>
      </w:r>
    </w:p>
    <w:p w:rsidR="00AC4A97" w:rsidRDefault="00AC4A97" w:rsidP="00284634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AC4A97" w:rsidRDefault="00AC4A97" w:rsidP="00284634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9.3</w:t>
      </w:r>
      <w:r>
        <w:rPr>
          <w:rFonts w:ascii="Arial" w:hAnsi="Arial" w:cs="Arial"/>
        </w:rPr>
        <w:tab/>
        <w:t xml:space="preserve">Os yw’r dystiolaeth feddygol </w:t>
      </w:r>
      <w:r w:rsidRPr="00B33BFC">
        <w:rPr>
          <w:rFonts w:ascii="Arial" w:hAnsi="Arial" w:cs="Arial"/>
        </w:rPr>
        <w:t>a ddarperir neu amlder y ceisiadau yn codi pryderon ynghylch addasrwydd myfyriwr i astudio gall y panel gyfeirio achos y myfyriwr i'w ystyried o dan y Rheoliadau Addasrwydd i Astudio.</w:t>
      </w:r>
    </w:p>
    <w:p w:rsidR="00055AE7" w:rsidRDefault="00055AE7" w:rsidP="00284634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986DFD" w:rsidRPr="002E1E1A" w:rsidRDefault="00055AE7" w:rsidP="00284634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9.4</w:t>
      </w:r>
      <w:r>
        <w:rPr>
          <w:rFonts w:ascii="Arial" w:hAnsi="Arial" w:cs="Arial"/>
        </w:rPr>
        <w:tab/>
      </w:r>
      <w:r w:rsidR="00284634">
        <w:rPr>
          <w:rFonts w:ascii="Arial" w:hAnsi="Arial" w:cs="Arial"/>
          <w:lang w:val="cy-GB"/>
        </w:rPr>
        <w:t>Nid yw’n bosibl dyfarnu marciau ychwanegol i unrhyw fyfyriwr unigol ar gyfer unrhyw asesiad o ganlyniad i gais am amgylchiadau esgusodol</w:t>
      </w:r>
      <w:r w:rsidR="00986DFD" w:rsidRPr="002E1E1A">
        <w:rPr>
          <w:rFonts w:ascii="Arial" w:hAnsi="Arial" w:cs="Arial"/>
        </w:rPr>
        <w:t xml:space="preserve">.  </w:t>
      </w:r>
    </w:p>
    <w:p w:rsidR="00986DFD" w:rsidRPr="002E1E1A" w:rsidRDefault="00986DFD" w:rsidP="006E68D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284634" w:rsidRDefault="004F5F45" w:rsidP="00284634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C4A97">
        <w:rPr>
          <w:rFonts w:ascii="Arial" w:hAnsi="Arial" w:cs="Arial"/>
        </w:rPr>
        <w:t>.5</w:t>
      </w:r>
      <w:r w:rsidR="006E68D5">
        <w:rPr>
          <w:rFonts w:ascii="Arial" w:hAnsi="Arial" w:cs="Arial"/>
        </w:rPr>
        <w:tab/>
      </w:r>
      <w:r w:rsidR="00284634" w:rsidRPr="007F5320">
        <w:rPr>
          <w:rFonts w:ascii="Arial" w:hAnsi="Arial" w:cs="Arial"/>
          <w:lang w:val="cy-GB"/>
        </w:rPr>
        <w:t>Mae canlyniadau posibl cais am amgylchiadau esgusodol fel a ganlyn</w:t>
      </w:r>
      <w:r w:rsidR="00284634" w:rsidRPr="002E1E1A">
        <w:rPr>
          <w:rFonts w:ascii="Arial" w:hAnsi="Arial" w:cs="Arial"/>
        </w:rPr>
        <w:t>:</w:t>
      </w:r>
    </w:p>
    <w:p w:rsidR="00284634" w:rsidRPr="002E1E1A" w:rsidRDefault="00284634" w:rsidP="00284634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284634" w:rsidRDefault="00284634" w:rsidP="009B76C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gellir gwrthod y cais</w:t>
      </w:r>
      <w:r w:rsidR="009B76CA">
        <w:rPr>
          <w:rFonts w:ascii="Arial" w:hAnsi="Arial" w:cs="Arial"/>
        </w:rPr>
        <w:t>;</w:t>
      </w:r>
    </w:p>
    <w:p w:rsidR="00AC4A97" w:rsidRPr="009B76CA" w:rsidRDefault="00AC4A97" w:rsidP="009B76C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gellir gohirio’r cais, </w:t>
      </w:r>
      <w:r w:rsidR="00FC1E83">
        <w:rPr>
          <w:rFonts w:ascii="Arial" w:hAnsi="Arial" w:cs="Arial"/>
        </w:rPr>
        <w:t xml:space="preserve">wrth aros am </w:t>
      </w:r>
      <w:r>
        <w:rPr>
          <w:rFonts w:ascii="Arial" w:hAnsi="Arial" w:cs="Arial"/>
        </w:rPr>
        <w:t>wybodaeth neu dystiolaeth</w:t>
      </w:r>
      <w:r w:rsidR="00FC1E83">
        <w:rPr>
          <w:rFonts w:ascii="Arial" w:hAnsi="Arial" w:cs="Arial"/>
        </w:rPr>
        <w:t xml:space="preserve"> bellach;</w:t>
      </w:r>
    </w:p>
    <w:p w:rsidR="00986DFD" w:rsidRPr="002E1E1A" w:rsidRDefault="009B76CA" w:rsidP="009B76C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134" w:hanging="414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gellir caniatáu estyniad i’r terfyn amser ar gyfer cyflwyno’r asesiad</w:t>
      </w:r>
      <w:r w:rsidRPr="002E1E1A">
        <w:rPr>
          <w:rStyle w:val="FootnoteReference"/>
          <w:rFonts w:ascii="Arial" w:hAnsi="Arial" w:cs="Arial"/>
        </w:rPr>
        <w:t xml:space="preserve"> </w:t>
      </w:r>
      <w:r w:rsidR="00986DFD" w:rsidRPr="002E1E1A">
        <w:rPr>
          <w:rStyle w:val="FootnoteReference"/>
          <w:rFonts w:ascii="Arial" w:hAnsi="Arial" w:cs="Arial"/>
        </w:rPr>
        <w:footnoteReference w:id="8"/>
      </w:r>
      <w:r w:rsidRPr="009B76CA">
        <w:rPr>
          <w:rFonts w:ascii="Arial" w:hAnsi="Arial" w:cs="Arial"/>
        </w:rPr>
        <w:t>;</w:t>
      </w:r>
    </w:p>
    <w:p w:rsidR="00986DFD" w:rsidRDefault="009B76CA" w:rsidP="009B76C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134" w:hanging="414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gellir caniatáu i’r myfyriwr ymgymryd â’r asesiad/arholiad yn y cyfnod asesu </w:t>
      </w:r>
      <w:r w:rsidRPr="001E0296">
        <w:rPr>
          <w:rFonts w:ascii="Arial" w:hAnsi="Arial" w:cs="Arial"/>
          <w:lang w:val="cy-GB"/>
        </w:rPr>
        <w:t xml:space="preserve">nesaf fel yr un </w:t>
      </w:r>
      <w:r w:rsidR="001E0296" w:rsidRPr="001E0296">
        <w:rPr>
          <w:rFonts w:ascii="Arial" w:hAnsi="Arial" w:cs="Arial"/>
          <w:lang w:val="cy-GB"/>
        </w:rPr>
        <w:t>ymgais</w:t>
      </w:r>
      <w:r w:rsidRPr="001E0296">
        <w:rPr>
          <w:rFonts w:ascii="Arial" w:hAnsi="Arial" w:cs="Arial"/>
          <w:lang w:val="cy-GB"/>
        </w:rPr>
        <w:t xml:space="preserve"> a heb gosb bellach</w:t>
      </w:r>
      <w:r w:rsidR="00FC1E83">
        <w:rPr>
          <w:rFonts w:ascii="Arial" w:hAnsi="Arial" w:cs="Arial"/>
          <w:lang w:val="cy-GB"/>
        </w:rPr>
        <w:t>;</w:t>
      </w:r>
      <w:r w:rsidRPr="002E1E1A">
        <w:rPr>
          <w:rStyle w:val="FootnoteReference"/>
          <w:rFonts w:ascii="Arial" w:hAnsi="Arial" w:cs="Arial"/>
        </w:rPr>
        <w:t xml:space="preserve"> </w:t>
      </w:r>
      <w:r w:rsidR="00986DFD" w:rsidRPr="002E1E1A">
        <w:rPr>
          <w:rStyle w:val="FootnoteReference"/>
          <w:rFonts w:ascii="Arial" w:hAnsi="Arial" w:cs="Arial"/>
        </w:rPr>
        <w:footnoteReference w:id="9"/>
      </w:r>
    </w:p>
    <w:p w:rsidR="00FC1E83" w:rsidRDefault="00FC1E83" w:rsidP="009B76C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134" w:hanging="414"/>
        <w:jc w:val="both"/>
        <w:rPr>
          <w:rFonts w:ascii="Arial" w:hAnsi="Arial" w:cs="Arial"/>
        </w:rPr>
      </w:pPr>
      <w:r>
        <w:rPr>
          <w:rFonts w:ascii="Arial" w:hAnsi="Arial" w:cs="Arial"/>
        </w:rPr>
        <w:t>bydd y Bwrdd Asesu Pwnc yn cymryd i ystyriaeth broffil graddau’r asesiad os yw’r cais wedi’i gyflwyno gan grŵp/carfan.</w:t>
      </w:r>
    </w:p>
    <w:p w:rsidR="00E012EC" w:rsidRDefault="00E012EC" w:rsidP="00E012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4C1A" w:rsidRPr="00E910E8" w:rsidRDefault="004F5F45" w:rsidP="00884C1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1B2D2F">
        <w:rPr>
          <w:rFonts w:ascii="Arial" w:hAnsi="Arial" w:cs="Arial"/>
        </w:rPr>
        <w:t>9</w:t>
      </w:r>
      <w:r w:rsidR="00E012EC" w:rsidRPr="001B2D2F">
        <w:rPr>
          <w:rFonts w:ascii="Arial" w:hAnsi="Arial" w:cs="Arial"/>
        </w:rPr>
        <w:t>.</w:t>
      </w:r>
      <w:r w:rsidR="00FC1E83">
        <w:rPr>
          <w:rFonts w:ascii="Arial" w:hAnsi="Arial" w:cs="Arial"/>
        </w:rPr>
        <w:t>6</w:t>
      </w:r>
      <w:r w:rsidR="00FC1E83">
        <w:rPr>
          <w:rFonts w:ascii="Arial" w:hAnsi="Arial" w:cs="Arial"/>
        </w:rPr>
        <w:tab/>
        <w:t xml:space="preserve">Gall rheoliadau teitheb Haen 4 gyfyngu ar nifer yr ymgeisiau y gellir eu cynnig i fyfyrwyr rhyngwladol </w:t>
      </w:r>
      <w:r w:rsidR="00884C1A">
        <w:rPr>
          <w:rFonts w:ascii="Arial" w:hAnsi="Arial" w:cs="Arial"/>
        </w:rPr>
        <w:t>o’r</w:t>
      </w:r>
      <w:r w:rsidR="00FC1E83">
        <w:rPr>
          <w:rFonts w:ascii="Arial" w:hAnsi="Arial" w:cs="Arial"/>
        </w:rPr>
        <w:t xml:space="preserve"> tu allan i’r EU sydd </w:t>
      </w:r>
      <w:r w:rsidR="00884C1A">
        <w:rPr>
          <w:rFonts w:ascii="Arial" w:hAnsi="Arial" w:cs="Arial"/>
        </w:rPr>
        <w:t>yma</w:t>
      </w:r>
      <w:r w:rsidR="00FC1E83">
        <w:rPr>
          <w:rFonts w:ascii="Arial" w:hAnsi="Arial" w:cs="Arial"/>
        </w:rPr>
        <w:t xml:space="preserve"> ar deitheb Haen 4</w:t>
      </w:r>
      <w:r w:rsidR="00884C1A">
        <w:rPr>
          <w:rFonts w:ascii="Arial" w:hAnsi="Arial" w:cs="Arial"/>
        </w:rPr>
        <w:t>, a chyfyngu ar faint o amser y gallant astudio yn y DU.  Rhaid cynghori myfyrwyr i geisio cyngor gan y tîm Mewnfudo a Myfyrwyr Rhyngwladol ar sut y bydd hyn yn effeithio ar eu statws fel mewnfudwyr.</w:t>
      </w:r>
    </w:p>
    <w:p w:rsidR="00FC1E83" w:rsidRDefault="00FC1E83" w:rsidP="0092317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FC1E83" w:rsidRDefault="00FC1E83" w:rsidP="0092317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3926C3" w:rsidRDefault="003926C3" w:rsidP="003926C3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ab/>
      </w:r>
      <w:r w:rsidR="00567A42" w:rsidRPr="00083407">
        <w:rPr>
          <w:rFonts w:ascii="Arial" w:hAnsi="Arial" w:cs="Arial"/>
          <w:b/>
        </w:rPr>
        <w:t>Gohirio Astudiaethau</w:t>
      </w:r>
    </w:p>
    <w:p w:rsidR="003926C3" w:rsidRDefault="003926C3" w:rsidP="003926C3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</w:rPr>
      </w:pPr>
    </w:p>
    <w:p w:rsidR="00567A42" w:rsidRDefault="003926C3" w:rsidP="003926C3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10.1</w:t>
      </w:r>
      <w:r w:rsidRPr="00590150">
        <w:rPr>
          <w:rFonts w:ascii="Arial" w:hAnsi="Arial" w:cs="Arial"/>
        </w:rPr>
        <w:tab/>
      </w:r>
      <w:r w:rsidR="00567A42">
        <w:rPr>
          <w:rFonts w:ascii="Arial" w:hAnsi="Arial" w:cs="Arial"/>
        </w:rPr>
        <w:t xml:space="preserve">Os yw’r amgylchiadau esgusodol mor ddifrifol fel na all y myfyriwr barhau â’i astudiaethau am y tro, gall wneud cais i ohirio ei astudiaethau am weddill y flwyddyn academaidd, os oes posibilrwydd y bydd yn gallu ailgydio yn ei astudiaethau ar yr un cwrs </w:t>
      </w:r>
      <w:r w:rsidR="00F72DFD">
        <w:rPr>
          <w:rFonts w:ascii="Arial" w:hAnsi="Arial" w:cs="Arial"/>
        </w:rPr>
        <w:t xml:space="preserve">ar y dyddiad </w:t>
      </w:r>
      <w:r w:rsidR="00D84FEA">
        <w:rPr>
          <w:rFonts w:ascii="Arial" w:hAnsi="Arial" w:cs="Arial"/>
        </w:rPr>
        <w:t>ymrestru</w:t>
      </w:r>
      <w:r w:rsidR="00F72DFD">
        <w:rPr>
          <w:rFonts w:ascii="Arial" w:hAnsi="Arial" w:cs="Arial"/>
        </w:rPr>
        <w:t xml:space="preserve"> ar gyfer y</w:t>
      </w:r>
      <w:r w:rsidR="000325E8">
        <w:rPr>
          <w:rFonts w:ascii="Arial" w:hAnsi="Arial" w:cs="Arial"/>
        </w:rPr>
        <w:t xml:space="preserve"> flwyddyn ddilynol</w:t>
      </w:r>
      <w:r w:rsidR="00567A42">
        <w:rPr>
          <w:rFonts w:ascii="Arial" w:hAnsi="Arial" w:cs="Arial"/>
        </w:rPr>
        <w:t>.</w:t>
      </w:r>
    </w:p>
    <w:p w:rsidR="00567A42" w:rsidRDefault="00567A42" w:rsidP="003926C3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567A42" w:rsidRDefault="003926C3" w:rsidP="003926C3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10.2</w:t>
      </w:r>
      <w:r>
        <w:rPr>
          <w:rFonts w:ascii="Arial" w:hAnsi="Arial" w:cs="Arial"/>
          <w:color w:val="000000"/>
        </w:rPr>
        <w:tab/>
      </w:r>
      <w:r w:rsidR="00567A42">
        <w:rPr>
          <w:rFonts w:ascii="Arial" w:hAnsi="Arial" w:cs="Arial"/>
          <w:color w:val="000000"/>
        </w:rPr>
        <w:t xml:space="preserve">Rhaid i fyfyriwr sy’n dymuno </w:t>
      </w:r>
      <w:r w:rsidR="003B4BCD">
        <w:rPr>
          <w:rFonts w:ascii="Arial" w:hAnsi="Arial" w:cs="Arial"/>
          <w:color w:val="000000"/>
        </w:rPr>
        <w:t>g</w:t>
      </w:r>
      <w:r w:rsidR="00567A42">
        <w:rPr>
          <w:rFonts w:ascii="Arial" w:hAnsi="Arial" w:cs="Arial"/>
          <w:color w:val="000000"/>
        </w:rPr>
        <w:t>wneud cais i ohirio ei astudiaethau drafod hyn gyda’r arweinydd/arweinwyr cwrs priodol</w:t>
      </w:r>
      <w:r w:rsidR="000325E8">
        <w:rPr>
          <w:rFonts w:ascii="Arial" w:hAnsi="Arial" w:cs="Arial"/>
          <w:color w:val="000000"/>
        </w:rPr>
        <w:t xml:space="preserve"> a</w:t>
      </w:r>
      <w:r w:rsidR="00567A42">
        <w:rPr>
          <w:rFonts w:ascii="Arial" w:hAnsi="Arial" w:cs="Arial"/>
          <w:color w:val="000000"/>
        </w:rPr>
        <w:t xml:space="preserve"> llenwi’r ffurflen ‘</w:t>
      </w:r>
      <w:r w:rsidR="002D3F83">
        <w:rPr>
          <w:rFonts w:ascii="Arial" w:hAnsi="Arial" w:cs="Arial"/>
          <w:color w:val="000000"/>
        </w:rPr>
        <w:t xml:space="preserve">Cais Myfyriwr i Ohirio Astudiaethau’ </w:t>
      </w:r>
      <w:r w:rsidR="000325E8">
        <w:rPr>
          <w:rFonts w:ascii="Arial" w:hAnsi="Arial" w:cs="Arial"/>
          <w:color w:val="000000"/>
        </w:rPr>
        <w:t>y gellir ei chael o’r</w:t>
      </w:r>
      <w:r w:rsidR="002D3F83">
        <w:rPr>
          <w:rFonts w:ascii="Arial" w:hAnsi="Arial" w:cs="Arial"/>
          <w:color w:val="000000"/>
        </w:rPr>
        <w:t xml:space="preserve"> Ganolfan Gyngor.</w:t>
      </w:r>
    </w:p>
    <w:p w:rsidR="003926C3" w:rsidRDefault="003926C3" w:rsidP="003926C3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</w:rPr>
      </w:pPr>
    </w:p>
    <w:p w:rsidR="00083407" w:rsidRDefault="003926C3" w:rsidP="003926C3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10.3</w:t>
      </w:r>
      <w:r>
        <w:rPr>
          <w:rFonts w:ascii="Arial" w:hAnsi="Arial" w:cs="Arial"/>
          <w:color w:val="000000"/>
        </w:rPr>
        <w:tab/>
      </w:r>
      <w:r w:rsidR="00083407">
        <w:rPr>
          <w:rFonts w:ascii="Arial" w:hAnsi="Arial" w:cs="Arial"/>
          <w:color w:val="000000"/>
        </w:rPr>
        <w:t xml:space="preserve">Nid </w:t>
      </w:r>
      <w:r w:rsidR="00BC181F">
        <w:rPr>
          <w:rFonts w:ascii="Arial" w:hAnsi="Arial" w:cs="Arial"/>
          <w:color w:val="000000"/>
        </w:rPr>
        <w:t xml:space="preserve">oes gan fyfyriwr hawl i </w:t>
      </w:r>
      <w:r w:rsidR="00083407">
        <w:rPr>
          <w:rFonts w:ascii="Arial" w:hAnsi="Arial" w:cs="Arial"/>
          <w:color w:val="000000"/>
        </w:rPr>
        <w:t>ohirio astudiaethau a rhaid i arweinydd cwrs y myfyriwr (</w:t>
      </w:r>
      <w:r w:rsidR="00BC181F">
        <w:rPr>
          <w:rFonts w:ascii="Arial" w:hAnsi="Arial" w:cs="Arial"/>
          <w:color w:val="000000"/>
        </w:rPr>
        <w:t>a fydd yn rhoi cyngor ynghylch a yw’n bosibl o ran addysgu’r cwrs</w:t>
      </w:r>
      <w:r w:rsidR="00083407">
        <w:rPr>
          <w:rFonts w:ascii="Arial" w:hAnsi="Arial" w:cs="Arial"/>
          <w:color w:val="000000"/>
        </w:rPr>
        <w:t>) a</w:t>
      </w:r>
      <w:r w:rsidR="00A227F1">
        <w:rPr>
          <w:rFonts w:ascii="Arial" w:hAnsi="Arial" w:cs="Arial"/>
          <w:color w:val="000000"/>
        </w:rPr>
        <w:t>c enwebai Rheolwr y Ganolfan Gyngor / y Panel Amgylchiadau E</w:t>
      </w:r>
      <w:r w:rsidR="00083407">
        <w:rPr>
          <w:rFonts w:ascii="Arial" w:hAnsi="Arial" w:cs="Arial"/>
          <w:color w:val="000000"/>
        </w:rPr>
        <w:t>sgusodol</w:t>
      </w:r>
      <w:r w:rsidR="00A227F1">
        <w:rPr>
          <w:rFonts w:ascii="Arial" w:hAnsi="Arial" w:cs="Arial"/>
          <w:color w:val="000000"/>
        </w:rPr>
        <w:t xml:space="preserve"> ei gymeradwyo</w:t>
      </w:r>
      <w:r w:rsidR="00083407">
        <w:rPr>
          <w:rFonts w:ascii="Arial" w:hAnsi="Arial" w:cs="Arial"/>
          <w:color w:val="000000"/>
        </w:rPr>
        <w:t xml:space="preserve">. </w:t>
      </w:r>
      <w:r w:rsidR="00AC335B">
        <w:rPr>
          <w:rFonts w:ascii="Arial" w:hAnsi="Arial" w:cs="Arial"/>
          <w:color w:val="000000"/>
        </w:rPr>
        <w:t xml:space="preserve"> </w:t>
      </w:r>
      <w:r w:rsidR="00083407">
        <w:rPr>
          <w:rFonts w:ascii="Arial" w:hAnsi="Arial" w:cs="Arial"/>
          <w:color w:val="000000"/>
        </w:rPr>
        <w:t xml:space="preserve">Mae’n bosibl y cyfeirir y myfyriwr at y </w:t>
      </w:r>
      <w:r w:rsidR="00A227F1">
        <w:rPr>
          <w:rFonts w:ascii="Arial" w:hAnsi="Arial" w:cs="Arial"/>
          <w:color w:val="000000"/>
        </w:rPr>
        <w:t xml:space="preserve">Tîm </w:t>
      </w:r>
      <w:r w:rsidR="00083407">
        <w:rPr>
          <w:rFonts w:ascii="Arial" w:hAnsi="Arial" w:cs="Arial"/>
          <w:color w:val="000000"/>
        </w:rPr>
        <w:t xml:space="preserve">Dilyniant </w:t>
      </w:r>
      <w:r w:rsidR="00A227F1">
        <w:rPr>
          <w:rFonts w:ascii="Arial" w:hAnsi="Arial" w:cs="Arial"/>
          <w:color w:val="000000"/>
        </w:rPr>
        <w:t>Myfyrwyr, y Tîm Cyn</w:t>
      </w:r>
      <w:r w:rsidR="00E220F1">
        <w:rPr>
          <w:rFonts w:ascii="Arial" w:hAnsi="Arial" w:cs="Arial"/>
          <w:color w:val="000000"/>
        </w:rPr>
        <w:t>gor</w:t>
      </w:r>
      <w:r w:rsidR="00083407">
        <w:rPr>
          <w:rFonts w:ascii="Arial" w:hAnsi="Arial" w:cs="Arial"/>
          <w:color w:val="000000"/>
        </w:rPr>
        <w:t xml:space="preserve"> Arian</w:t>
      </w:r>
      <w:r w:rsidR="00C9603D">
        <w:rPr>
          <w:rFonts w:ascii="Arial" w:hAnsi="Arial" w:cs="Arial"/>
          <w:color w:val="000000"/>
        </w:rPr>
        <w:t>nol</w:t>
      </w:r>
      <w:r w:rsidR="00083407">
        <w:rPr>
          <w:rFonts w:ascii="Arial" w:hAnsi="Arial" w:cs="Arial"/>
          <w:color w:val="000000"/>
        </w:rPr>
        <w:t xml:space="preserve"> a/neu’r Uned Refeniw a fydd yn </w:t>
      </w:r>
      <w:r w:rsidR="00A227F1">
        <w:rPr>
          <w:rFonts w:ascii="Arial" w:hAnsi="Arial" w:cs="Arial"/>
          <w:color w:val="000000"/>
        </w:rPr>
        <w:t xml:space="preserve">cynnig cymorth ac yn </w:t>
      </w:r>
      <w:r w:rsidR="00083407">
        <w:rPr>
          <w:rFonts w:ascii="Arial" w:hAnsi="Arial" w:cs="Arial"/>
          <w:color w:val="000000"/>
        </w:rPr>
        <w:t xml:space="preserve">rhoi cyngor ar </w:t>
      </w:r>
      <w:r w:rsidR="00C9603D">
        <w:rPr>
          <w:rFonts w:ascii="Arial" w:hAnsi="Arial" w:cs="Arial"/>
          <w:color w:val="000000"/>
        </w:rPr>
        <w:t>y g</w:t>
      </w:r>
      <w:r w:rsidR="00083407">
        <w:rPr>
          <w:rFonts w:ascii="Arial" w:hAnsi="Arial" w:cs="Arial"/>
          <w:color w:val="000000"/>
        </w:rPr>
        <w:t>oblygiadau ariannol</w:t>
      </w:r>
      <w:r w:rsidR="00BC181F">
        <w:rPr>
          <w:rFonts w:ascii="Arial" w:hAnsi="Arial" w:cs="Arial"/>
          <w:color w:val="000000"/>
        </w:rPr>
        <w:t>.</w:t>
      </w:r>
    </w:p>
    <w:p w:rsidR="003926C3" w:rsidRDefault="003926C3" w:rsidP="00BC181F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</w:p>
    <w:p w:rsidR="003926C3" w:rsidRDefault="00E220F1" w:rsidP="00BC181F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10.4</w:t>
      </w:r>
      <w:r w:rsidR="003926C3">
        <w:rPr>
          <w:rFonts w:ascii="Arial" w:hAnsi="Arial" w:cs="Arial"/>
        </w:rPr>
        <w:tab/>
      </w:r>
      <w:r w:rsidR="00BC181F">
        <w:rPr>
          <w:rFonts w:ascii="Arial" w:hAnsi="Arial" w:cs="Arial"/>
        </w:rPr>
        <w:t xml:space="preserve">Dyma rai enghreifftiau o amgylchiadau a all fod yn rhesymau derbyniol dros ohirio astudiaethau </w:t>
      </w:r>
      <w:r w:rsidR="00C42B18">
        <w:rPr>
          <w:rFonts w:ascii="Arial" w:hAnsi="Arial" w:cs="Arial"/>
        </w:rPr>
        <w:t>yn ystod</w:t>
      </w:r>
      <w:r w:rsidR="00BC181F">
        <w:rPr>
          <w:rFonts w:ascii="Arial" w:hAnsi="Arial" w:cs="Arial"/>
        </w:rPr>
        <w:t xml:space="preserve"> y flwyddyn</w:t>
      </w:r>
      <w:r w:rsidR="003926C3" w:rsidRPr="00B60694">
        <w:rPr>
          <w:rFonts w:ascii="Arial" w:hAnsi="Arial" w:cs="Arial"/>
        </w:rPr>
        <w:t xml:space="preserve">: </w:t>
      </w:r>
    </w:p>
    <w:p w:rsidR="00BC181F" w:rsidRDefault="00BC181F" w:rsidP="003926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amgylchiadau meddygol, damwain neu anabledd (er enghraifft, salwch </w:t>
      </w:r>
      <w:r w:rsidR="00341C17">
        <w:rPr>
          <w:rFonts w:ascii="Arial" w:hAnsi="Arial" w:cs="Arial"/>
        </w:rPr>
        <w:t>gwanychol</w:t>
      </w:r>
      <w:r>
        <w:rPr>
          <w:rFonts w:ascii="Arial" w:hAnsi="Arial" w:cs="Arial"/>
        </w:rPr>
        <w:t>;</w:t>
      </w:r>
      <w:r w:rsidR="00341C17">
        <w:rPr>
          <w:rFonts w:ascii="Arial" w:hAnsi="Arial" w:cs="Arial"/>
        </w:rPr>
        <w:t xml:space="preserve"> salwch dros gyfnod hir o amser, h.y. 4 wythnos neu hwy; torri esgyrn sy’n cyfyngu ar symud neu ysgrifennu am gyfnod hir; problemau iechyd meddwl; triniaeth estynedig yn yr ysbyty; beichiogrwydd neu lawdriniaeth fawr)</w:t>
      </w:r>
      <w:r w:rsidR="00335C53">
        <w:rPr>
          <w:rFonts w:ascii="Arial" w:hAnsi="Arial" w:cs="Arial"/>
        </w:rPr>
        <w:t>;</w:t>
      </w:r>
    </w:p>
    <w:p w:rsidR="00341C17" w:rsidRDefault="00341C17" w:rsidP="003926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9"/>
        <w:jc w:val="both"/>
        <w:rPr>
          <w:rFonts w:ascii="Arial" w:hAnsi="Arial" w:cs="Arial"/>
        </w:rPr>
      </w:pPr>
      <w:r>
        <w:rPr>
          <w:rFonts w:ascii="Arial" w:hAnsi="Arial" w:cs="Arial"/>
        </w:rPr>
        <w:t>marwolaeth neu afiechyd difrifol perthynas neu ffrind agos, sy’n atal myfyriwr rhag gallu parhau ar ei gwrs</w:t>
      </w:r>
      <w:r w:rsidR="00335C53">
        <w:rPr>
          <w:rFonts w:ascii="Arial" w:hAnsi="Arial" w:cs="Arial"/>
        </w:rPr>
        <w:t>;</w:t>
      </w:r>
    </w:p>
    <w:p w:rsidR="00341C17" w:rsidRDefault="00341C17" w:rsidP="003926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9"/>
        <w:jc w:val="both"/>
        <w:rPr>
          <w:rFonts w:ascii="Arial" w:hAnsi="Arial" w:cs="Arial"/>
        </w:rPr>
      </w:pPr>
      <w:r>
        <w:rPr>
          <w:rFonts w:ascii="Arial" w:hAnsi="Arial" w:cs="Arial"/>
        </w:rPr>
        <w:t>rhoi genedigaeth</w:t>
      </w:r>
      <w:r w:rsidR="00335C53">
        <w:rPr>
          <w:rFonts w:ascii="Arial" w:hAnsi="Arial" w:cs="Arial"/>
        </w:rPr>
        <w:t>;</w:t>
      </w:r>
    </w:p>
    <w:p w:rsidR="00341C17" w:rsidRDefault="00341C17" w:rsidP="003926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9"/>
        <w:jc w:val="both"/>
        <w:rPr>
          <w:rFonts w:ascii="Arial" w:hAnsi="Arial" w:cs="Arial"/>
        </w:rPr>
      </w:pPr>
      <w:r>
        <w:rPr>
          <w:rFonts w:ascii="Arial" w:hAnsi="Arial" w:cs="Arial"/>
        </w:rPr>
        <w:t>methdaliad neu broblemau ariannol sylweddol</w:t>
      </w:r>
      <w:r w:rsidR="00335C53">
        <w:rPr>
          <w:rFonts w:ascii="Arial" w:hAnsi="Arial" w:cs="Arial"/>
        </w:rPr>
        <w:t>;</w:t>
      </w:r>
    </w:p>
    <w:p w:rsidR="00E220F1" w:rsidRDefault="00E220F1" w:rsidP="003926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9"/>
        <w:jc w:val="both"/>
        <w:rPr>
          <w:rFonts w:ascii="Arial" w:hAnsi="Arial" w:cs="Arial"/>
        </w:rPr>
      </w:pPr>
      <w:r>
        <w:rPr>
          <w:rFonts w:ascii="Arial" w:hAnsi="Arial" w:cs="Arial"/>
        </w:rPr>
        <w:t>problemau personol/teuluol;</w:t>
      </w:r>
    </w:p>
    <w:p w:rsidR="00341C17" w:rsidRDefault="00341C17" w:rsidP="003926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9"/>
        <w:jc w:val="both"/>
        <w:rPr>
          <w:rFonts w:ascii="Arial" w:hAnsi="Arial" w:cs="Arial"/>
        </w:rPr>
      </w:pPr>
      <w:r>
        <w:rPr>
          <w:rFonts w:ascii="Arial" w:hAnsi="Arial" w:cs="Arial"/>
        </w:rPr>
        <w:t>ymwneud ag achos cyfreithiol hirfaith</w:t>
      </w:r>
      <w:r w:rsidR="00335C53">
        <w:rPr>
          <w:rFonts w:ascii="Arial" w:hAnsi="Arial" w:cs="Arial"/>
        </w:rPr>
        <w:t>;</w:t>
      </w:r>
    </w:p>
    <w:p w:rsidR="00341C17" w:rsidRDefault="00341C17" w:rsidP="003926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9"/>
        <w:jc w:val="both"/>
        <w:rPr>
          <w:rFonts w:ascii="Arial" w:hAnsi="Arial" w:cs="Arial"/>
        </w:rPr>
      </w:pPr>
      <w:r>
        <w:rPr>
          <w:rFonts w:ascii="Arial" w:hAnsi="Arial" w:cs="Arial"/>
        </w:rPr>
        <w:t>cyflogaeth, e.e. cynnydd annisgwyl yn y baich gwaith</w:t>
      </w:r>
      <w:r w:rsidR="00335C53">
        <w:rPr>
          <w:rFonts w:ascii="Arial" w:hAnsi="Arial" w:cs="Arial"/>
        </w:rPr>
        <w:t>.</w:t>
      </w:r>
    </w:p>
    <w:p w:rsidR="003926C3" w:rsidRDefault="003926C3" w:rsidP="00C42B18">
      <w:pPr>
        <w:pStyle w:val="ListParagraph"/>
        <w:autoSpaceDE w:val="0"/>
        <w:autoSpaceDN w:val="0"/>
        <w:adjustRightInd w:val="0"/>
        <w:spacing w:after="29"/>
        <w:ind w:left="1080" w:firstLine="0"/>
        <w:jc w:val="both"/>
        <w:rPr>
          <w:rFonts w:ascii="Arial" w:hAnsi="Arial" w:cs="Arial"/>
        </w:rPr>
      </w:pPr>
    </w:p>
    <w:p w:rsidR="00C42B18" w:rsidRDefault="00E220F1" w:rsidP="003926C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10.5</w:t>
      </w:r>
      <w:r w:rsidR="003926C3">
        <w:rPr>
          <w:rFonts w:ascii="Arial" w:hAnsi="Arial" w:cs="Arial"/>
        </w:rPr>
        <w:tab/>
      </w:r>
      <w:r w:rsidR="00C42B18">
        <w:rPr>
          <w:rFonts w:ascii="Arial" w:hAnsi="Arial" w:cs="Arial"/>
        </w:rPr>
        <w:t>Nid yw marciau gwael a/neu fethiant i fynd i’r afael â’r cwrs yn rhesymau derbyniol dros ohirio astudiaethau.</w:t>
      </w:r>
    </w:p>
    <w:p w:rsidR="003926C3" w:rsidRDefault="003926C3" w:rsidP="003926C3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</w:p>
    <w:p w:rsidR="00C42B18" w:rsidRDefault="00E220F1" w:rsidP="003926C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10.6</w:t>
      </w:r>
      <w:r w:rsidR="003926C3">
        <w:rPr>
          <w:rFonts w:ascii="Arial" w:hAnsi="Arial" w:cs="Arial"/>
        </w:rPr>
        <w:tab/>
      </w:r>
      <w:r w:rsidR="00C42B18">
        <w:rPr>
          <w:rFonts w:ascii="Arial" w:hAnsi="Arial" w:cs="Arial"/>
        </w:rPr>
        <w:t xml:space="preserve">Rhaid i bob cais am ohirio astudiaethau yn ystod y flwyddyn gael ei ategu gan dystiolaeth ysgrifenedig o ffynhonnell </w:t>
      </w:r>
      <w:r>
        <w:rPr>
          <w:rFonts w:ascii="Arial" w:hAnsi="Arial" w:cs="Arial"/>
        </w:rPr>
        <w:t>annibynnol</w:t>
      </w:r>
      <w:r w:rsidR="00C42B18">
        <w:rPr>
          <w:rFonts w:ascii="Arial" w:hAnsi="Arial" w:cs="Arial"/>
        </w:rPr>
        <w:t xml:space="preserve">, h.y. trydydd parti priodol a all gadarnhau’r amgylchiadau o safle o awdurdod. </w:t>
      </w:r>
      <w:r w:rsidR="00AC335B">
        <w:rPr>
          <w:rFonts w:ascii="Arial" w:hAnsi="Arial" w:cs="Arial"/>
        </w:rPr>
        <w:t xml:space="preserve"> </w:t>
      </w:r>
      <w:r w:rsidR="00C42B18">
        <w:rPr>
          <w:rFonts w:ascii="Arial" w:hAnsi="Arial" w:cs="Arial"/>
        </w:rPr>
        <w:t xml:space="preserve">Ni fyddai person o’r fath </w:t>
      </w:r>
      <w:r w:rsidR="002B26B0">
        <w:rPr>
          <w:rFonts w:ascii="Arial" w:hAnsi="Arial" w:cs="Arial"/>
        </w:rPr>
        <w:t xml:space="preserve">yn aelod o’r gyfadran/Coleg fel rheol. </w:t>
      </w:r>
      <w:r w:rsidR="00AC335B">
        <w:rPr>
          <w:rFonts w:ascii="Arial" w:hAnsi="Arial" w:cs="Arial"/>
        </w:rPr>
        <w:t xml:space="preserve"> </w:t>
      </w:r>
      <w:r w:rsidR="002B26B0">
        <w:rPr>
          <w:rFonts w:ascii="Arial" w:hAnsi="Arial" w:cs="Arial"/>
        </w:rPr>
        <w:t>Cyfrifoldeb y myfyriwr yw ceisio a darparu’r dystiolaeth hon. Dyma enghreifftiau o dystiolaeth dderbyniol:</w:t>
      </w:r>
    </w:p>
    <w:p w:rsidR="002B26B0" w:rsidRDefault="002B26B0" w:rsidP="003926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</w:rPr>
      </w:pPr>
      <w:r>
        <w:rPr>
          <w:rFonts w:ascii="Arial" w:hAnsi="Arial" w:cs="Arial"/>
        </w:rPr>
        <w:t>tystysgrif feddygol</w:t>
      </w:r>
      <w:r w:rsidR="003926C3" w:rsidRPr="00FD344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gorau oll un sy’n dangos pryd y disgwylir adferiad</w:t>
      </w:r>
      <w:r w:rsidR="00335C53">
        <w:rPr>
          <w:rFonts w:ascii="Arial" w:hAnsi="Arial" w:cs="Arial"/>
        </w:rPr>
        <w:t>;</w:t>
      </w:r>
    </w:p>
    <w:p w:rsidR="002B26B0" w:rsidRDefault="002B26B0" w:rsidP="003926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</w:rPr>
      </w:pPr>
      <w:r>
        <w:rPr>
          <w:rFonts w:ascii="Arial" w:hAnsi="Arial" w:cs="Arial"/>
        </w:rPr>
        <w:t>datganiad gan arweinydd crefyddol neu gymunedol</w:t>
      </w:r>
      <w:r w:rsidR="00335C53">
        <w:rPr>
          <w:rFonts w:ascii="Arial" w:hAnsi="Arial" w:cs="Arial"/>
        </w:rPr>
        <w:t>;</w:t>
      </w:r>
    </w:p>
    <w:p w:rsidR="002B26B0" w:rsidRDefault="002B26B0" w:rsidP="003926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</w:rPr>
      </w:pPr>
      <w:r>
        <w:rPr>
          <w:rFonts w:ascii="Arial" w:hAnsi="Arial" w:cs="Arial"/>
        </w:rPr>
        <w:t>dogfen swyddogol, er enghraifft, tystysgrif geni neu farwolaeth</w:t>
      </w:r>
      <w:r w:rsidR="00335C53">
        <w:rPr>
          <w:rFonts w:ascii="Arial" w:hAnsi="Arial" w:cs="Arial"/>
        </w:rPr>
        <w:t>;</w:t>
      </w:r>
    </w:p>
    <w:p w:rsidR="002B26B0" w:rsidRDefault="002B26B0" w:rsidP="003926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</w:rPr>
      </w:pPr>
      <w:r>
        <w:rPr>
          <w:rFonts w:ascii="Arial" w:hAnsi="Arial" w:cs="Arial"/>
        </w:rPr>
        <w:t>llythyr gan gyfreithiwr</w:t>
      </w:r>
      <w:r w:rsidR="00335C53">
        <w:rPr>
          <w:rFonts w:ascii="Arial" w:hAnsi="Arial" w:cs="Arial"/>
        </w:rPr>
        <w:t>;</w:t>
      </w:r>
    </w:p>
    <w:p w:rsidR="002B26B0" w:rsidRDefault="002B26B0" w:rsidP="003926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</w:rPr>
      </w:pPr>
      <w:r>
        <w:rPr>
          <w:rFonts w:ascii="Arial" w:hAnsi="Arial" w:cs="Arial"/>
        </w:rPr>
        <w:t>gwŷs i fynychu’r llys</w:t>
      </w:r>
      <w:r w:rsidR="00335C53">
        <w:rPr>
          <w:rFonts w:ascii="Arial" w:hAnsi="Arial" w:cs="Arial"/>
        </w:rPr>
        <w:t>;</w:t>
      </w:r>
    </w:p>
    <w:p w:rsidR="002B26B0" w:rsidRDefault="002B26B0" w:rsidP="003926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</w:rPr>
      </w:pPr>
      <w:r>
        <w:rPr>
          <w:rFonts w:ascii="Arial" w:hAnsi="Arial" w:cs="Arial"/>
        </w:rPr>
        <w:t>adroddiad gan heddwas</w:t>
      </w:r>
      <w:r w:rsidR="00335C53">
        <w:rPr>
          <w:rFonts w:ascii="Arial" w:hAnsi="Arial" w:cs="Arial"/>
        </w:rPr>
        <w:t>;</w:t>
      </w:r>
    </w:p>
    <w:p w:rsidR="002B26B0" w:rsidRDefault="002B26B0" w:rsidP="003926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</w:rPr>
      </w:pPr>
      <w:r>
        <w:rPr>
          <w:rFonts w:ascii="Arial" w:hAnsi="Arial" w:cs="Arial"/>
        </w:rPr>
        <w:t>hysbysiad o fethdaliad</w:t>
      </w:r>
      <w:r w:rsidR="00335C53">
        <w:rPr>
          <w:rFonts w:ascii="Arial" w:hAnsi="Arial" w:cs="Arial"/>
        </w:rPr>
        <w:t>;</w:t>
      </w:r>
    </w:p>
    <w:p w:rsidR="002B26B0" w:rsidRDefault="002B26B0" w:rsidP="003926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</w:rPr>
      </w:pPr>
      <w:r>
        <w:rPr>
          <w:rFonts w:ascii="Arial" w:hAnsi="Arial" w:cs="Arial"/>
        </w:rPr>
        <w:t>llythyr gan gyflogwr</w:t>
      </w:r>
      <w:r w:rsidR="00E220F1">
        <w:rPr>
          <w:rFonts w:ascii="Arial" w:hAnsi="Arial" w:cs="Arial"/>
        </w:rPr>
        <w:t>;</w:t>
      </w:r>
    </w:p>
    <w:p w:rsidR="00E220F1" w:rsidRDefault="00E220F1" w:rsidP="003926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</w:rPr>
      </w:pPr>
      <w:r>
        <w:rPr>
          <w:rFonts w:ascii="Arial" w:hAnsi="Arial" w:cs="Arial"/>
        </w:rPr>
        <w:t>contract ar gyfer gwaith (myfyrwyr hunangyflogedig);</w:t>
      </w:r>
    </w:p>
    <w:p w:rsidR="00E220F1" w:rsidRDefault="00E220F1" w:rsidP="003926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</w:rPr>
      </w:pPr>
      <w:r>
        <w:rPr>
          <w:rFonts w:ascii="Arial" w:hAnsi="Arial" w:cs="Arial"/>
        </w:rPr>
        <w:t>llythyr/tystysgrif feddygol gan Wasanaethau Myfyrwyr.</w:t>
      </w:r>
    </w:p>
    <w:p w:rsidR="003926C3" w:rsidRPr="002B26B0" w:rsidRDefault="003926C3" w:rsidP="002B26B0">
      <w:pPr>
        <w:pStyle w:val="ListParagraph"/>
        <w:autoSpaceDE w:val="0"/>
        <w:autoSpaceDN w:val="0"/>
        <w:adjustRightInd w:val="0"/>
        <w:spacing w:after="27"/>
        <w:ind w:left="1080" w:firstLine="0"/>
        <w:jc w:val="both"/>
        <w:rPr>
          <w:rFonts w:ascii="Arial" w:hAnsi="Arial" w:cs="Arial"/>
        </w:rPr>
      </w:pPr>
    </w:p>
    <w:p w:rsidR="00BF29E3" w:rsidRDefault="00E220F1" w:rsidP="003926C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10.7</w:t>
      </w:r>
      <w:r w:rsidR="003926C3">
        <w:rPr>
          <w:rFonts w:ascii="Arial" w:hAnsi="Arial" w:cs="Arial"/>
        </w:rPr>
        <w:tab/>
      </w:r>
      <w:r w:rsidR="00BF29E3">
        <w:rPr>
          <w:rFonts w:ascii="Arial" w:hAnsi="Arial" w:cs="Arial"/>
        </w:rPr>
        <w:t>Nid yw llythyrau gan deulu, cyfeillion, tiwtoriaid</w:t>
      </w:r>
      <w:r w:rsidR="00D84FEA">
        <w:rPr>
          <w:rFonts w:ascii="Arial" w:hAnsi="Arial" w:cs="Arial"/>
        </w:rPr>
        <w:t xml:space="preserve"> na chyd-fyfyrwyr yn dderbyniol</w:t>
      </w:r>
      <w:r w:rsidR="00BF29E3">
        <w:rPr>
          <w:rFonts w:ascii="Arial" w:hAnsi="Arial" w:cs="Arial"/>
        </w:rPr>
        <w:t>.</w:t>
      </w:r>
    </w:p>
    <w:p w:rsidR="00BF29E3" w:rsidRDefault="00BF29E3" w:rsidP="003926C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:rsidR="003926C3" w:rsidRDefault="00D84FEA" w:rsidP="00BF29E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10.8</w:t>
      </w:r>
      <w:r w:rsidR="003926C3">
        <w:rPr>
          <w:rFonts w:ascii="Arial" w:hAnsi="Arial" w:cs="Arial"/>
        </w:rPr>
        <w:tab/>
      </w:r>
      <w:r w:rsidR="00BF29E3">
        <w:rPr>
          <w:rFonts w:ascii="Arial" w:hAnsi="Arial" w:cs="Arial"/>
        </w:rPr>
        <w:t xml:space="preserve">Gellir gohirio astudiaethau am gyfnod o un flwyddyn academaidd ar y mwyaf; ni chaniateir ceisiadau am gyfnod amhenodol. </w:t>
      </w:r>
      <w:r w:rsidR="00AC335B">
        <w:rPr>
          <w:rFonts w:ascii="Arial" w:hAnsi="Arial" w:cs="Arial"/>
        </w:rPr>
        <w:t xml:space="preserve"> </w:t>
      </w:r>
      <w:r w:rsidR="00BF29E3">
        <w:rPr>
          <w:rFonts w:ascii="Arial" w:hAnsi="Arial" w:cs="Arial"/>
        </w:rPr>
        <w:t>Rhaid i geisiadau i ohirio astudiaethau am flwyddyn academaidd gyfan gael eu derbyn cyn y dyddiad ymrestru ar gyfer y flwyddyn honno</w:t>
      </w:r>
      <w:r w:rsidR="003926C3">
        <w:rPr>
          <w:rStyle w:val="FootnoteReference"/>
          <w:rFonts w:ascii="Arial" w:hAnsi="Arial" w:cs="Arial"/>
        </w:rPr>
        <w:footnoteReference w:id="10"/>
      </w:r>
      <w:r w:rsidR="003926C3" w:rsidRPr="00B60694">
        <w:rPr>
          <w:rFonts w:ascii="Arial" w:hAnsi="Arial" w:cs="Arial"/>
        </w:rPr>
        <w:t xml:space="preserve">. </w:t>
      </w:r>
      <w:r w:rsidR="00AC335B">
        <w:rPr>
          <w:rFonts w:ascii="Arial" w:hAnsi="Arial" w:cs="Arial"/>
        </w:rPr>
        <w:t xml:space="preserve"> </w:t>
      </w:r>
      <w:r w:rsidR="005B7229">
        <w:rPr>
          <w:rFonts w:ascii="Arial" w:hAnsi="Arial" w:cs="Arial"/>
        </w:rPr>
        <w:t>Dim ond o dan amgylchiadau eithriadol y cymeradwyir adnewyddu cais i ohirio astudiaethau</w:t>
      </w:r>
      <w:r w:rsidR="003926C3" w:rsidRPr="00B60694">
        <w:rPr>
          <w:rFonts w:ascii="Arial" w:hAnsi="Arial" w:cs="Arial"/>
        </w:rPr>
        <w:t xml:space="preserve">. </w:t>
      </w:r>
    </w:p>
    <w:p w:rsidR="003926C3" w:rsidRDefault="003926C3" w:rsidP="003926C3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</w:p>
    <w:p w:rsidR="00D84FEA" w:rsidRDefault="00D84FEA" w:rsidP="003926C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10.9</w:t>
      </w:r>
      <w:r w:rsidR="003926C3">
        <w:rPr>
          <w:rFonts w:ascii="Arial" w:hAnsi="Arial" w:cs="Arial"/>
        </w:rPr>
        <w:tab/>
      </w:r>
      <w:r w:rsidR="005B7229">
        <w:rPr>
          <w:rFonts w:ascii="Arial" w:hAnsi="Arial" w:cs="Arial"/>
        </w:rPr>
        <w:t>Rhaid hysbysu myfyrwyr o’r dyddiad y cytunwyd arno ar gyfer dychwelyd ar yr adeg y cymeradwyir y cais i ohirio astudiaethau.</w:t>
      </w:r>
      <w:r w:rsidR="00AC335B">
        <w:rPr>
          <w:rFonts w:ascii="Arial" w:hAnsi="Arial" w:cs="Arial"/>
        </w:rPr>
        <w:t xml:space="preserve">  Hefyd, rhaid rhoi gwybod i fyfyrwyr, pan ddychwelant, </w:t>
      </w:r>
      <w:r w:rsidR="00BC1327">
        <w:rPr>
          <w:rFonts w:ascii="Arial" w:hAnsi="Arial" w:cs="Arial"/>
        </w:rPr>
        <w:t xml:space="preserve">fod yn rhaid iddynt </w:t>
      </w:r>
      <w:r w:rsidR="00AC335B">
        <w:rPr>
          <w:rFonts w:ascii="Arial" w:hAnsi="Arial" w:cs="Arial"/>
        </w:rPr>
        <w:t xml:space="preserve">bellach </w:t>
      </w:r>
      <w:r w:rsidR="00BC1327">
        <w:rPr>
          <w:rFonts w:ascii="Arial" w:hAnsi="Arial" w:cs="Arial"/>
        </w:rPr>
        <w:t>g</w:t>
      </w:r>
      <w:r w:rsidR="00AC335B">
        <w:rPr>
          <w:rFonts w:ascii="Arial" w:hAnsi="Arial" w:cs="Arial"/>
        </w:rPr>
        <w:t xml:space="preserve">ydymffurfio â’r rheoliadau cyfredol ac nid y rheoliadau a oedd mewn grym pan ohiriwyd eu hastudiaethau. Os methant â dychwelyd ar yr adeg a gytunwyd, cânt eu tynnu’n ôl.  </w:t>
      </w:r>
    </w:p>
    <w:p w:rsidR="00D84FEA" w:rsidRDefault="00D84FEA" w:rsidP="003926C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:rsidR="00D84FEA" w:rsidRDefault="00D84FEA" w:rsidP="003926C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10.10</w:t>
      </w:r>
      <w:r>
        <w:rPr>
          <w:rFonts w:ascii="Arial" w:hAnsi="Arial" w:cs="Arial"/>
        </w:rPr>
        <w:tab/>
        <w:t xml:space="preserve">Bydd enwebai Rheolwr </w:t>
      </w:r>
      <w:r>
        <w:rPr>
          <w:rFonts w:ascii="Arial" w:hAnsi="Arial" w:cs="Arial"/>
          <w:color w:val="000000"/>
        </w:rPr>
        <w:t>y Ganolfan Gyngor / y Panel Amgylchiadau Esgusodol, ar ôl cael cyngor gan yr aelod perthnasol o’r staff academaidd, yn penderfynu a fydd yn myfyriwr yn:</w:t>
      </w:r>
    </w:p>
    <w:p w:rsidR="00D84FEA" w:rsidRDefault="00D84FEA" w:rsidP="003926C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:rsidR="00F72DFD" w:rsidRDefault="00F72DFD" w:rsidP="00F72DFD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cadw’r marciau a enillwyd ym mhob modiwl yn y sesiwn academaidd hyd at y dyddiad y cytunwyd y gellid gohirio astudiaethau; gall hyn gynnwys marciau ar gyfer asesiadau unigol;</w:t>
      </w:r>
    </w:p>
    <w:p w:rsidR="00F72DFD" w:rsidRDefault="00F72DFD" w:rsidP="00F72DFD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fforffedu’r marciau a enillwyd ym mhob modiwl yn y sesiwn academaidd hyd yn oed </w:t>
      </w:r>
      <w:r w:rsidR="00892DC3">
        <w:rPr>
          <w:rFonts w:ascii="Arial" w:hAnsi="Arial" w:cs="Arial"/>
        </w:rPr>
        <w:t>os yw’n bosibl y byddai’r</w:t>
      </w:r>
      <w:r>
        <w:rPr>
          <w:rFonts w:ascii="Arial" w:hAnsi="Arial" w:cs="Arial"/>
        </w:rPr>
        <w:t xml:space="preserve"> marciau wedi arwain at </w:t>
      </w:r>
      <w:r w:rsidR="00892DC3">
        <w:rPr>
          <w:rFonts w:ascii="Arial" w:hAnsi="Arial" w:cs="Arial"/>
        </w:rPr>
        <w:t>basio modiwlau.</w:t>
      </w:r>
    </w:p>
    <w:p w:rsidR="00892DC3" w:rsidRDefault="00892DC3" w:rsidP="00892D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92DC3" w:rsidRPr="00892DC3" w:rsidRDefault="00892DC3" w:rsidP="00892DC3">
      <w:pPr>
        <w:autoSpaceDE w:val="0"/>
        <w:autoSpaceDN w:val="0"/>
        <w:adjustRightInd w:val="0"/>
        <w:ind w:left="1066"/>
        <w:jc w:val="both"/>
        <w:rPr>
          <w:rFonts w:ascii="Arial" w:hAnsi="Arial" w:cs="Arial"/>
        </w:rPr>
      </w:pPr>
      <w:r>
        <w:rPr>
          <w:rFonts w:ascii="Arial" w:hAnsi="Arial" w:cs="Arial"/>
        </w:rPr>
        <w:t>Ni chaniateir unrhyw ddewis arall, er enghraifft, cadw rhai marciau ond nid y gweddill.</w:t>
      </w:r>
    </w:p>
    <w:p w:rsidR="00D84FEA" w:rsidRDefault="00D84FEA" w:rsidP="003926C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:rsidR="003926C3" w:rsidRDefault="003926C3" w:rsidP="00892DC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10.11</w:t>
      </w:r>
      <w:r>
        <w:rPr>
          <w:rFonts w:ascii="Arial" w:hAnsi="Arial" w:cs="Arial"/>
        </w:rPr>
        <w:tab/>
      </w:r>
      <w:r w:rsidR="00663632">
        <w:rPr>
          <w:rFonts w:ascii="Arial" w:hAnsi="Arial" w:cs="Arial"/>
        </w:rPr>
        <w:t xml:space="preserve">Fel rheol ni fydd ceisiadau a dderbynnir o fewn chwe </w:t>
      </w:r>
      <w:r w:rsidR="00663632" w:rsidRPr="00D54AE8">
        <w:rPr>
          <w:rFonts w:ascii="Arial" w:hAnsi="Arial" w:cs="Arial"/>
        </w:rPr>
        <w:t xml:space="preserve">wythnos </w:t>
      </w:r>
      <w:r w:rsidR="00892DC3">
        <w:rPr>
          <w:rFonts w:ascii="Arial" w:hAnsi="Arial" w:cs="Arial"/>
        </w:rPr>
        <w:t>cyn i’r</w:t>
      </w:r>
      <w:r w:rsidR="00663632" w:rsidRPr="00F15969">
        <w:rPr>
          <w:rFonts w:ascii="Arial" w:hAnsi="Arial" w:cs="Arial"/>
        </w:rPr>
        <w:t xml:space="preserve"> </w:t>
      </w:r>
      <w:r w:rsidR="00663632" w:rsidRPr="00D54AE8">
        <w:rPr>
          <w:rFonts w:ascii="Arial" w:hAnsi="Arial" w:cs="Arial"/>
        </w:rPr>
        <w:t>byrddau asesu</w:t>
      </w:r>
      <w:r w:rsidR="00F15969">
        <w:rPr>
          <w:rFonts w:ascii="Arial" w:hAnsi="Arial" w:cs="Arial"/>
        </w:rPr>
        <w:t xml:space="preserve"> </w:t>
      </w:r>
      <w:r w:rsidR="00892DC3">
        <w:rPr>
          <w:rFonts w:ascii="Arial" w:hAnsi="Arial" w:cs="Arial"/>
        </w:rPr>
        <w:t xml:space="preserve">ddechrau ar eu gwaith </w:t>
      </w:r>
      <w:r w:rsidR="00F15969">
        <w:rPr>
          <w:rFonts w:ascii="Arial" w:hAnsi="Arial" w:cs="Arial"/>
        </w:rPr>
        <w:t>y</w:t>
      </w:r>
      <w:r w:rsidR="00663632" w:rsidRPr="00D54AE8">
        <w:rPr>
          <w:rFonts w:ascii="Arial" w:hAnsi="Arial" w:cs="Arial"/>
        </w:rPr>
        <w:t>n</w:t>
      </w:r>
      <w:r w:rsidR="00663632">
        <w:rPr>
          <w:rFonts w:ascii="Arial" w:hAnsi="Arial" w:cs="Arial"/>
        </w:rPr>
        <w:t xml:space="preserve"> cael eu hystyried; dylai myfyrwyr wneud cais am amgylchiadau esgusodol o dan yr amgylchiadau hyn.</w:t>
      </w:r>
    </w:p>
    <w:p w:rsidR="00663632" w:rsidRDefault="00663632" w:rsidP="00663632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663632" w:rsidRDefault="003926C3" w:rsidP="003926C3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10.12</w:t>
      </w:r>
      <w:r>
        <w:rPr>
          <w:rFonts w:ascii="Arial" w:hAnsi="Arial" w:cs="Arial"/>
        </w:rPr>
        <w:tab/>
      </w:r>
      <w:r w:rsidR="00663632">
        <w:rPr>
          <w:rFonts w:ascii="Arial" w:hAnsi="Arial" w:cs="Arial"/>
        </w:rPr>
        <w:t>Yn achos myfyrwyr rhyngwladol o’r tu allan i’r EU sy’n astudio ar deitheb Haen 4, bydd nawdd Haen 4 yn dod i ben.  Rhaid i’r myfyriwr adael y DU a gwneud cais newydd am deitheb briodol cyn dychwelyd i astudio.</w:t>
      </w:r>
    </w:p>
    <w:p w:rsidR="003926C3" w:rsidRDefault="003926C3" w:rsidP="00663632">
      <w:pPr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</w:p>
    <w:p w:rsidR="00663632" w:rsidRDefault="003926C3" w:rsidP="003926C3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10.13</w:t>
      </w:r>
      <w:r>
        <w:rPr>
          <w:rFonts w:ascii="Arial" w:hAnsi="Arial" w:cs="Arial"/>
        </w:rPr>
        <w:tab/>
      </w:r>
      <w:r w:rsidR="00663632">
        <w:rPr>
          <w:rFonts w:ascii="Arial" w:hAnsi="Arial" w:cs="Arial"/>
        </w:rPr>
        <w:t xml:space="preserve">Mewn amgylchiadau lle nad oes modd osgoi absenoldeb o fwy nag 20 diwrnod gwaith, </w:t>
      </w:r>
      <w:r w:rsidR="00E557A7">
        <w:rPr>
          <w:rFonts w:ascii="Arial" w:hAnsi="Arial" w:cs="Arial"/>
        </w:rPr>
        <w:t>mae’r Brifysgol yn cadw’r hawl i ofyn i fyfyriwr ohirio ei astudiaethau.</w:t>
      </w:r>
    </w:p>
    <w:p w:rsidR="001C0670" w:rsidRDefault="001C0670" w:rsidP="00B74A03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bCs/>
        </w:rPr>
      </w:pPr>
    </w:p>
    <w:p w:rsidR="00892DC3" w:rsidRDefault="00892DC3" w:rsidP="00B74A03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bCs/>
        </w:rPr>
      </w:pPr>
    </w:p>
    <w:p w:rsidR="005378CC" w:rsidRDefault="00892DC3" w:rsidP="009475BB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11.</w:t>
      </w:r>
      <w:r>
        <w:rPr>
          <w:rFonts w:ascii="Arial" w:hAnsi="Arial" w:cs="Arial"/>
          <w:b/>
        </w:rPr>
        <w:tab/>
        <w:t>Ceisiadau am Adolygiad o Ganlyniad</w:t>
      </w:r>
      <w:r w:rsidR="009475BB">
        <w:rPr>
          <w:rFonts w:ascii="Arial" w:hAnsi="Arial" w:cs="Arial"/>
          <w:b/>
        </w:rPr>
        <w:t xml:space="preserve"> Cais am Amgylchiadau Esgusodol neu i Ohirio Astudiaethau</w:t>
      </w:r>
    </w:p>
    <w:p w:rsidR="009475BB" w:rsidRDefault="009475BB" w:rsidP="00892DC3">
      <w:pPr>
        <w:ind w:left="709" w:hanging="709"/>
        <w:rPr>
          <w:rFonts w:ascii="Arial" w:hAnsi="Arial" w:cs="Arial"/>
        </w:rPr>
      </w:pPr>
    </w:p>
    <w:p w:rsidR="009475BB" w:rsidRDefault="009475BB" w:rsidP="009475BB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11.1.1</w:t>
      </w:r>
      <w:r>
        <w:rPr>
          <w:rFonts w:ascii="Arial" w:hAnsi="Arial" w:cs="Arial"/>
        </w:rPr>
        <w:tab/>
        <w:t>Mae hawl gan fyfyrwyr i geisio adolygiad o ganlyniad cais am amgylchiadau esgusodol neu i ohirio astudiaethau ar y seiliau canlynol.</w:t>
      </w:r>
    </w:p>
    <w:p w:rsidR="009475BB" w:rsidRDefault="009475BB" w:rsidP="009475BB">
      <w:pPr>
        <w:ind w:left="709" w:hanging="709"/>
        <w:jc w:val="both"/>
        <w:rPr>
          <w:rFonts w:ascii="Arial" w:hAnsi="Arial" w:cs="Arial"/>
        </w:rPr>
      </w:pPr>
    </w:p>
    <w:p w:rsidR="001A394C" w:rsidRPr="00A1623F" w:rsidRDefault="001A394C" w:rsidP="001A394C">
      <w:pPr>
        <w:pStyle w:val="ListParagraph"/>
        <w:numPr>
          <w:ilvl w:val="0"/>
          <w:numId w:val="21"/>
        </w:numPr>
        <w:ind w:left="1418" w:hanging="709"/>
        <w:jc w:val="both"/>
        <w:rPr>
          <w:rFonts w:ascii="Arial" w:hAnsi="Arial" w:cs="Arial"/>
        </w:rPr>
      </w:pPr>
      <w:r w:rsidRPr="00A1623F">
        <w:rPr>
          <w:rFonts w:ascii="Arial" w:hAnsi="Arial" w:cs="Arial"/>
          <w:lang w:val="cy-GB"/>
        </w:rPr>
        <w:t xml:space="preserve">Mae gan y myfyriwr dystiolaeth </w:t>
      </w:r>
      <w:r>
        <w:rPr>
          <w:rFonts w:ascii="Arial" w:hAnsi="Arial" w:cs="Arial"/>
          <w:lang w:val="cy-GB"/>
        </w:rPr>
        <w:t xml:space="preserve">y bu camgymeriad trefniadol wrth ystyried y cais am amgylchiadau esgusodol / i ohirio astudiaethau </w:t>
      </w:r>
      <w:r w:rsidRPr="00A1623F">
        <w:rPr>
          <w:rFonts w:ascii="Arial" w:hAnsi="Arial" w:cs="Arial"/>
        </w:rPr>
        <w:t>a bod hyn wedi’i roi dan gryn anfantais.</w:t>
      </w:r>
    </w:p>
    <w:p w:rsidR="001A394C" w:rsidRPr="00A1623F" w:rsidRDefault="001A394C" w:rsidP="001A394C">
      <w:pPr>
        <w:pStyle w:val="ListParagraph"/>
        <w:ind w:left="1418" w:hanging="709"/>
        <w:jc w:val="both"/>
        <w:rPr>
          <w:rFonts w:ascii="Arial" w:hAnsi="Arial" w:cs="Arial"/>
        </w:rPr>
      </w:pPr>
    </w:p>
    <w:p w:rsidR="001A394C" w:rsidRPr="00A1623F" w:rsidRDefault="001A394C" w:rsidP="001A394C">
      <w:pPr>
        <w:pStyle w:val="ListParagraph"/>
        <w:numPr>
          <w:ilvl w:val="0"/>
          <w:numId w:val="21"/>
        </w:numPr>
        <w:ind w:left="1418" w:hanging="709"/>
        <w:jc w:val="both"/>
        <w:rPr>
          <w:rFonts w:ascii="Arial" w:hAnsi="Arial" w:cs="Arial"/>
        </w:rPr>
      </w:pPr>
      <w:r w:rsidRPr="00A1623F">
        <w:rPr>
          <w:rFonts w:ascii="Arial" w:hAnsi="Arial" w:cs="Arial"/>
        </w:rPr>
        <w:t xml:space="preserve">Mae gan y myfyriwr dystiolaeth newydd a pherthnasol </w:t>
      </w:r>
      <w:r w:rsidRPr="00A1623F">
        <w:rPr>
          <w:rFonts w:ascii="Arial" w:eastAsia="SimSun" w:hAnsi="Arial" w:cs="Arial"/>
          <w:lang w:val="cy-GB" w:eastAsia="zh-CN"/>
        </w:rPr>
        <w:t xml:space="preserve">nad oedd ar gael iddo, </w:t>
      </w:r>
      <w:r w:rsidRPr="00A1623F">
        <w:rPr>
          <w:rFonts w:ascii="Arial" w:eastAsia="SimSun" w:hAnsi="Arial" w:cs="Arial"/>
          <w:b/>
          <w:bCs/>
          <w:lang w:val="cy-GB" w:eastAsia="zh-CN"/>
        </w:rPr>
        <w:t xml:space="preserve">am reswm da, </w:t>
      </w:r>
      <w:r w:rsidRPr="00A1623F">
        <w:rPr>
          <w:rFonts w:ascii="Arial" w:eastAsia="SimSun" w:hAnsi="Arial" w:cs="Arial"/>
          <w:lang w:val="cy-GB" w:eastAsia="zh-CN"/>
        </w:rPr>
        <w:t xml:space="preserve">pan gyflwynodd </w:t>
      </w:r>
      <w:r w:rsidR="00F274D1">
        <w:rPr>
          <w:rFonts w:ascii="Arial" w:eastAsia="SimSun" w:hAnsi="Arial" w:cs="Arial"/>
          <w:lang w:val="cy-GB" w:eastAsia="zh-CN"/>
        </w:rPr>
        <w:t>y cais gwreiddiol</w:t>
      </w:r>
      <w:r w:rsidR="00F274D1" w:rsidRPr="00F274D1">
        <w:rPr>
          <w:rFonts w:ascii="Arial" w:hAnsi="Arial" w:cs="Arial"/>
          <w:lang w:val="cy-GB"/>
        </w:rPr>
        <w:t xml:space="preserve"> </w:t>
      </w:r>
      <w:r w:rsidR="00F274D1">
        <w:rPr>
          <w:rFonts w:ascii="Arial" w:hAnsi="Arial" w:cs="Arial"/>
          <w:lang w:val="cy-GB"/>
        </w:rPr>
        <w:t>am amgylchiadau esgusodol / i ohirio astudiaethau.</w:t>
      </w:r>
      <w:r w:rsidR="00F274D1">
        <w:rPr>
          <w:rFonts w:ascii="Arial" w:eastAsia="SimSun" w:hAnsi="Arial" w:cs="Arial"/>
          <w:lang w:val="cy-GB" w:eastAsia="zh-CN"/>
        </w:rPr>
        <w:t xml:space="preserve"> </w:t>
      </w:r>
      <w:r w:rsidRPr="00A1623F">
        <w:rPr>
          <w:rFonts w:ascii="Arial" w:hAnsi="Arial" w:cs="Arial"/>
          <w:lang w:val="cy-GB"/>
        </w:rPr>
        <w:t xml:space="preserve"> </w:t>
      </w:r>
      <w:r w:rsidRPr="00A1623F">
        <w:rPr>
          <w:rFonts w:ascii="Arial" w:hAnsi="Arial" w:cs="Arial"/>
          <w:i/>
          <w:lang w:val="cy-GB"/>
        </w:rPr>
        <w:t xml:space="preserve">(DS </w:t>
      </w:r>
      <w:r>
        <w:rPr>
          <w:rFonts w:ascii="Arial" w:hAnsi="Arial" w:cs="Arial"/>
          <w:i/>
          <w:lang w:val="cy-GB"/>
        </w:rPr>
        <w:t>Ni</w:t>
      </w:r>
      <w:r w:rsidRPr="00A1623F">
        <w:rPr>
          <w:rFonts w:ascii="Arial" w:hAnsi="Arial" w:cs="Arial"/>
          <w:i/>
          <w:lang w:val="cy-GB"/>
        </w:rPr>
        <w:t xml:space="preserve"> dderbynnir rhesymau personol, teuluol neu ddiwylliannol sensitif fel rheswm da</w:t>
      </w:r>
      <w:r>
        <w:rPr>
          <w:rFonts w:ascii="Arial" w:hAnsi="Arial" w:cs="Arial"/>
          <w:i/>
          <w:lang w:val="cy-GB"/>
        </w:rPr>
        <w:t xml:space="preserve"> oherwydd y dylid fod wedi tynnu sylw atynt </w:t>
      </w:r>
      <w:r w:rsidR="00F274D1">
        <w:rPr>
          <w:rFonts w:ascii="Arial" w:hAnsi="Arial" w:cs="Arial"/>
          <w:i/>
          <w:lang w:val="cy-GB"/>
        </w:rPr>
        <w:t>pan cyflwynwyd y cais gwreiddiol</w:t>
      </w:r>
      <w:r w:rsidRPr="00A1623F">
        <w:rPr>
          <w:rFonts w:ascii="Arial" w:hAnsi="Arial" w:cs="Arial"/>
          <w:i/>
          <w:lang w:val="cy-GB"/>
        </w:rPr>
        <w:t>.)</w:t>
      </w:r>
    </w:p>
    <w:p w:rsidR="001A394C" w:rsidRPr="00A1623F" w:rsidRDefault="001A394C" w:rsidP="001A394C">
      <w:pPr>
        <w:ind w:left="1418" w:hanging="709"/>
        <w:jc w:val="both"/>
        <w:rPr>
          <w:rFonts w:ascii="Arial" w:hAnsi="Arial" w:cs="Arial"/>
        </w:rPr>
      </w:pPr>
    </w:p>
    <w:p w:rsidR="001A394C" w:rsidRPr="00A1623F" w:rsidRDefault="001A394C" w:rsidP="00F274D1">
      <w:pPr>
        <w:ind w:left="1418" w:firstLine="0"/>
        <w:jc w:val="both"/>
        <w:rPr>
          <w:rFonts w:ascii="Arial" w:hAnsi="Arial" w:cs="Arial"/>
        </w:rPr>
      </w:pPr>
      <w:r w:rsidRPr="00A1623F">
        <w:rPr>
          <w:rFonts w:ascii="Arial" w:hAnsi="Arial" w:cs="Arial"/>
        </w:rPr>
        <w:t xml:space="preserve">Ni ddylasai’r wybodaeth hon fod ar gael neu’n hysbys i’r myfyriwr pan gyflwynodd ei </w:t>
      </w:r>
      <w:r w:rsidR="00F274D1">
        <w:rPr>
          <w:rFonts w:ascii="Arial" w:hAnsi="Arial" w:cs="Arial"/>
        </w:rPr>
        <w:t xml:space="preserve">gais </w:t>
      </w:r>
      <w:r w:rsidR="00F274D1">
        <w:rPr>
          <w:rFonts w:ascii="Arial" w:hAnsi="Arial" w:cs="Arial"/>
          <w:lang w:val="cy-GB"/>
        </w:rPr>
        <w:t>am amgylchiadau esgusodol / i ohirio astudiaethau</w:t>
      </w:r>
      <w:r w:rsidRPr="00A1623F">
        <w:rPr>
          <w:rFonts w:ascii="Arial" w:hAnsi="Arial" w:cs="Arial"/>
        </w:rPr>
        <w:t xml:space="preserve">.  Ni fydd gwybodaeth a oedd ar gael ond na chafodd ei darparu gyda’r </w:t>
      </w:r>
      <w:r w:rsidR="00F274D1">
        <w:rPr>
          <w:rFonts w:ascii="Arial" w:hAnsi="Arial" w:cs="Arial"/>
        </w:rPr>
        <w:t xml:space="preserve">cais </w:t>
      </w:r>
      <w:r w:rsidR="00F274D1">
        <w:rPr>
          <w:rFonts w:ascii="Arial" w:hAnsi="Arial" w:cs="Arial"/>
          <w:lang w:val="cy-GB"/>
        </w:rPr>
        <w:t xml:space="preserve">am amgylchiadau esgusodol / i ohirio astudiaethau </w:t>
      </w:r>
      <w:r w:rsidRPr="00A1623F">
        <w:rPr>
          <w:rFonts w:ascii="Arial" w:hAnsi="Arial" w:cs="Arial"/>
        </w:rPr>
        <w:t>1 yn cael ei hystyried yn sail ddilys dros ofyn am adolygiad.</w:t>
      </w:r>
    </w:p>
    <w:p w:rsidR="001A394C" w:rsidRPr="0079378D" w:rsidRDefault="001A394C" w:rsidP="00F274D1">
      <w:pPr>
        <w:ind w:left="0" w:firstLine="0"/>
        <w:jc w:val="both"/>
        <w:rPr>
          <w:rFonts w:ascii="Arial" w:hAnsi="Arial" w:cs="Arial"/>
        </w:rPr>
      </w:pPr>
    </w:p>
    <w:p w:rsidR="001A394C" w:rsidRPr="00F274D1" w:rsidRDefault="00F274D1" w:rsidP="00F274D1">
      <w:pPr>
        <w:pStyle w:val="BodyText"/>
        <w:suppressAutoHyphens/>
        <w:ind w:left="851" w:hanging="851"/>
        <w:rPr>
          <w:rFonts w:ascii="Arial" w:hAnsi="Arial" w:cs="Arial"/>
          <w:sz w:val="22"/>
          <w:szCs w:val="22"/>
          <w:lang w:val="cy-GB"/>
        </w:rPr>
      </w:pPr>
      <w:r w:rsidRPr="00F274D1">
        <w:rPr>
          <w:rFonts w:ascii="Arial" w:hAnsi="Arial" w:cs="Arial"/>
          <w:sz w:val="22"/>
          <w:szCs w:val="22"/>
        </w:rPr>
        <w:t>11.1.2</w:t>
      </w:r>
      <w:r w:rsidR="001A394C" w:rsidRPr="00F274D1">
        <w:rPr>
          <w:rFonts w:ascii="Arial" w:hAnsi="Arial" w:cs="Arial"/>
          <w:sz w:val="22"/>
          <w:szCs w:val="22"/>
        </w:rPr>
        <w:tab/>
      </w:r>
      <w:r w:rsidRPr="00F274D1">
        <w:rPr>
          <w:rFonts w:ascii="Arial" w:hAnsi="Arial" w:cs="Arial"/>
          <w:sz w:val="22"/>
          <w:szCs w:val="22"/>
        </w:rPr>
        <w:t xml:space="preserve">Ni chaiff myfyrwyr gyflwyno cais am adolygiad hyd nes i’r cais </w:t>
      </w:r>
      <w:r w:rsidR="0026384E">
        <w:rPr>
          <w:rFonts w:ascii="Arial" w:hAnsi="Arial" w:cs="Arial"/>
          <w:sz w:val="22"/>
          <w:szCs w:val="22"/>
        </w:rPr>
        <w:t>gwreiddiol</w:t>
      </w:r>
      <w:r>
        <w:rPr>
          <w:rFonts w:ascii="Arial" w:hAnsi="Arial" w:cs="Arial"/>
          <w:sz w:val="22"/>
          <w:szCs w:val="22"/>
        </w:rPr>
        <w:t xml:space="preserve"> </w:t>
      </w:r>
      <w:r w:rsidRPr="00F274D1">
        <w:rPr>
          <w:rFonts w:ascii="Arial" w:hAnsi="Arial" w:cs="Arial"/>
          <w:sz w:val="22"/>
          <w:szCs w:val="22"/>
          <w:lang w:val="cy-GB"/>
        </w:rPr>
        <w:t>am amgylchiadau esgusodol / i ohirio astudiaethau gael ei ystyried.</w:t>
      </w:r>
    </w:p>
    <w:p w:rsidR="00F274D1" w:rsidRPr="00F274D1" w:rsidRDefault="00F274D1" w:rsidP="00F274D1">
      <w:pPr>
        <w:pStyle w:val="BodyText"/>
        <w:suppressAutoHyphens/>
        <w:ind w:left="851" w:hanging="851"/>
        <w:rPr>
          <w:rFonts w:ascii="Arial" w:hAnsi="Arial" w:cs="Arial"/>
          <w:sz w:val="22"/>
          <w:szCs w:val="22"/>
        </w:rPr>
      </w:pPr>
    </w:p>
    <w:p w:rsidR="001A394C" w:rsidRPr="00F274D1" w:rsidRDefault="00F274D1" w:rsidP="001A394C">
      <w:pPr>
        <w:ind w:left="851" w:hanging="851"/>
        <w:jc w:val="both"/>
        <w:rPr>
          <w:rFonts w:ascii="Arial" w:hAnsi="Arial" w:cs="Arial"/>
        </w:rPr>
      </w:pPr>
      <w:r w:rsidRPr="00F274D1">
        <w:rPr>
          <w:rFonts w:ascii="Arial" w:hAnsi="Arial" w:cs="Arial"/>
        </w:rPr>
        <w:t>11.1.3</w:t>
      </w:r>
      <w:r w:rsidR="001A394C" w:rsidRPr="00F274D1">
        <w:rPr>
          <w:rFonts w:ascii="Arial" w:hAnsi="Arial" w:cs="Arial"/>
        </w:rPr>
        <w:tab/>
        <w:t xml:space="preserve">Ni chaniateir cyflwyno materion newydd </w:t>
      </w:r>
      <w:r>
        <w:rPr>
          <w:rFonts w:ascii="Arial" w:hAnsi="Arial" w:cs="Arial"/>
        </w:rPr>
        <w:t>fel rhan o’r cais am adolygiad</w:t>
      </w:r>
      <w:r w:rsidR="001A394C" w:rsidRPr="00F274D1">
        <w:rPr>
          <w:rFonts w:ascii="Arial" w:hAnsi="Arial" w:cs="Arial"/>
        </w:rPr>
        <w:t>.</w:t>
      </w:r>
    </w:p>
    <w:p w:rsidR="001A394C" w:rsidRPr="00F274D1" w:rsidRDefault="001A394C" w:rsidP="001A394C">
      <w:pPr>
        <w:ind w:left="851" w:hanging="851"/>
        <w:jc w:val="both"/>
        <w:rPr>
          <w:rFonts w:ascii="Arial" w:hAnsi="Arial" w:cs="Arial"/>
        </w:rPr>
      </w:pPr>
    </w:p>
    <w:p w:rsidR="001A394C" w:rsidRDefault="00F274D1" w:rsidP="001A394C">
      <w:p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11.1.4</w:t>
      </w:r>
      <w:r w:rsidR="001A394C" w:rsidRPr="0047206C">
        <w:rPr>
          <w:rFonts w:ascii="Arial" w:hAnsi="Arial" w:cs="Arial"/>
        </w:rPr>
        <w:tab/>
      </w:r>
      <w:r w:rsidR="001A394C">
        <w:rPr>
          <w:rFonts w:ascii="Arial" w:hAnsi="Arial" w:cs="Arial"/>
        </w:rPr>
        <w:t>Rhaid i geisiadau</w:t>
      </w:r>
      <w:r w:rsidR="00C530D6">
        <w:rPr>
          <w:rFonts w:ascii="Arial" w:hAnsi="Arial" w:cs="Arial"/>
        </w:rPr>
        <w:t xml:space="preserve"> </w:t>
      </w:r>
      <w:r w:rsidR="001A394C">
        <w:rPr>
          <w:rFonts w:ascii="Arial" w:hAnsi="Arial" w:cs="Arial"/>
        </w:rPr>
        <w:t xml:space="preserve">am adolygiad gael eu cyflwyno o fewn </w:t>
      </w:r>
      <w:r w:rsidR="001A394C" w:rsidRPr="00C530D6">
        <w:rPr>
          <w:rFonts w:ascii="Arial" w:hAnsi="Arial" w:cs="Arial"/>
        </w:rPr>
        <w:t>10 diwrnod gwaith</w:t>
      </w:r>
      <w:r w:rsidR="001A394C" w:rsidRPr="0047206C">
        <w:rPr>
          <w:rFonts w:ascii="Arial" w:hAnsi="Arial" w:cs="Arial"/>
        </w:rPr>
        <w:t xml:space="preserve"> </w:t>
      </w:r>
      <w:r w:rsidR="001A394C">
        <w:rPr>
          <w:rFonts w:ascii="Arial" w:hAnsi="Arial" w:cs="Arial"/>
        </w:rPr>
        <w:t xml:space="preserve">ar ôl i ganlyniad </w:t>
      </w:r>
      <w:r w:rsidR="00C530D6">
        <w:rPr>
          <w:rFonts w:ascii="Arial" w:hAnsi="Arial" w:cs="Arial"/>
        </w:rPr>
        <w:t>y cais</w:t>
      </w:r>
      <w:r w:rsidR="00C530D6" w:rsidRPr="00C530D6">
        <w:rPr>
          <w:rFonts w:ascii="Arial" w:hAnsi="Arial" w:cs="Arial"/>
          <w:lang w:val="cy-GB"/>
        </w:rPr>
        <w:t xml:space="preserve"> </w:t>
      </w:r>
      <w:r w:rsidR="00C530D6">
        <w:rPr>
          <w:rFonts w:ascii="Arial" w:hAnsi="Arial" w:cs="Arial"/>
          <w:lang w:val="cy-GB"/>
        </w:rPr>
        <w:t>gwreiddiol am amgylchiadau esgusodol / i ohirio astudiaethau</w:t>
      </w:r>
      <w:r w:rsidR="001A394C">
        <w:rPr>
          <w:rFonts w:ascii="Arial" w:hAnsi="Arial" w:cs="Arial"/>
        </w:rPr>
        <w:t xml:space="preserve"> gael ei hysbysu gan ddefnyddio’r ‘Ffurflen Cais am Adolygiad</w:t>
      </w:r>
      <w:r w:rsidR="00C530D6">
        <w:rPr>
          <w:rFonts w:ascii="Arial" w:hAnsi="Arial" w:cs="Arial"/>
        </w:rPr>
        <w:t xml:space="preserve"> – </w:t>
      </w:r>
      <w:r w:rsidR="00C530D6">
        <w:rPr>
          <w:rFonts w:ascii="Arial" w:hAnsi="Arial" w:cs="Arial"/>
          <w:lang w:val="cy-GB"/>
        </w:rPr>
        <w:t>Amgylchiadau Esgusodol/Gohirio Astudiaethau</w:t>
      </w:r>
      <w:r w:rsidR="001A394C">
        <w:rPr>
          <w:rFonts w:ascii="Arial" w:hAnsi="Arial" w:cs="Arial"/>
        </w:rPr>
        <w:t xml:space="preserve">’ a </w:t>
      </w:r>
      <w:r w:rsidR="00C530D6">
        <w:rPr>
          <w:rFonts w:ascii="Arial" w:hAnsi="Arial" w:cs="Arial"/>
        </w:rPr>
        <w:t>rhaid c</w:t>
      </w:r>
      <w:r w:rsidR="001A394C">
        <w:rPr>
          <w:rFonts w:ascii="Arial" w:hAnsi="Arial" w:cs="Arial"/>
        </w:rPr>
        <w:t xml:space="preserve">ynnwys tystiolaeth briodol.  Gellir cael </w:t>
      </w:r>
      <w:r w:rsidR="00C530D6">
        <w:rPr>
          <w:rFonts w:ascii="Arial" w:hAnsi="Arial" w:cs="Arial"/>
        </w:rPr>
        <w:t>y Ffurflenni Cais am A</w:t>
      </w:r>
      <w:r w:rsidR="001A394C">
        <w:rPr>
          <w:rFonts w:ascii="Arial" w:hAnsi="Arial" w:cs="Arial"/>
        </w:rPr>
        <w:t>dolygiad yn</w:t>
      </w:r>
      <w:r w:rsidR="00C530D6">
        <w:rPr>
          <w:rFonts w:ascii="Arial" w:hAnsi="Arial" w:cs="Arial"/>
        </w:rPr>
        <w:t xml:space="preserve"> </w:t>
      </w:r>
      <w:r w:rsidR="008F4E0B" w:rsidRPr="008F4E0B">
        <w:rPr>
          <w:rStyle w:val="Hyperlink"/>
          <w:rFonts w:ascii="Arial" w:hAnsi="Arial" w:cs="Arial"/>
          <w:sz w:val="22"/>
        </w:rPr>
        <w:t>https://registry.southwales.ac.uk/student-regulations/extenuating-circumstances/</w:t>
      </w:r>
      <w:bookmarkStart w:id="5" w:name="_GoBack"/>
      <w:bookmarkEnd w:id="5"/>
      <w:r w:rsidR="00811430">
        <w:rPr>
          <w:rFonts w:ascii="Arial" w:hAnsi="Arial" w:cs="Arial"/>
          <w:color w:val="2D2D31"/>
          <w:u w:val="single"/>
        </w:rPr>
        <w:t xml:space="preserve"> </w:t>
      </w:r>
      <w:r w:rsidR="00556DDF">
        <w:rPr>
          <w:rFonts w:ascii="Arial" w:hAnsi="Arial" w:cs="Arial"/>
          <w:lang w:val="cy-GB"/>
        </w:rPr>
        <w:t>a Ganolfan Gyngor Ar-lein</w:t>
      </w:r>
      <w:r w:rsidR="00C530D6">
        <w:rPr>
          <w:rFonts w:ascii="Arial" w:hAnsi="Arial" w:cs="Arial"/>
          <w:color w:val="2D2D31"/>
        </w:rPr>
        <w:t>.</w:t>
      </w:r>
      <w:r w:rsidR="001A394C" w:rsidRPr="0047206C">
        <w:rPr>
          <w:rFonts w:ascii="Arial" w:hAnsi="Arial" w:cs="Arial"/>
        </w:rPr>
        <w:t xml:space="preserve">  </w:t>
      </w:r>
      <w:r w:rsidR="001A394C">
        <w:rPr>
          <w:rFonts w:ascii="Arial" w:hAnsi="Arial" w:cs="Arial"/>
        </w:rPr>
        <w:t>Ni dderbynnir ceisiadau am adolygiad oni bai eu bod yn cydymffurfio â’r gofynion uchod.</w:t>
      </w:r>
    </w:p>
    <w:p w:rsidR="001A394C" w:rsidRDefault="001A394C" w:rsidP="001A394C">
      <w:pPr>
        <w:ind w:left="851" w:hanging="851"/>
        <w:jc w:val="both"/>
        <w:rPr>
          <w:rFonts w:ascii="Arial" w:hAnsi="Arial" w:cs="Arial"/>
        </w:rPr>
      </w:pPr>
    </w:p>
    <w:p w:rsidR="001A394C" w:rsidRPr="00641B90" w:rsidRDefault="00C530D6" w:rsidP="001A394C">
      <w:pPr>
        <w:ind w:left="851" w:hanging="851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</w:rPr>
        <w:t>11.1.</w:t>
      </w:r>
      <w:r w:rsidR="001A394C" w:rsidRPr="00641B90">
        <w:rPr>
          <w:rFonts w:ascii="Arial" w:hAnsi="Arial" w:cs="Arial"/>
        </w:rPr>
        <w:t>5</w:t>
      </w:r>
      <w:r w:rsidR="001A394C" w:rsidRPr="00641B90">
        <w:rPr>
          <w:rFonts w:ascii="Arial" w:hAnsi="Arial" w:cs="Arial"/>
        </w:rPr>
        <w:tab/>
      </w:r>
      <w:r w:rsidR="001A394C" w:rsidRPr="00641B90">
        <w:rPr>
          <w:rFonts w:ascii="Arial" w:hAnsi="Arial" w:cs="Arial"/>
          <w:lang w:val="cy-GB"/>
        </w:rPr>
        <w:t xml:space="preserve">Caiff ceisiadau am adolygiad eu hystyried gan </w:t>
      </w:r>
      <w:r w:rsidR="001A394C">
        <w:rPr>
          <w:rFonts w:ascii="Arial" w:hAnsi="Arial" w:cs="Arial"/>
          <w:lang w:val="cy-GB"/>
        </w:rPr>
        <w:t>y Cofrestrydd Academaidd</w:t>
      </w:r>
      <w:r w:rsidR="001A394C" w:rsidRPr="00641B90">
        <w:rPr>
          <w:rFonts w:ascii="Arial" w:hAnsi="Arial" w:cs="Arial"/>
          <w:lang w:val="cy-GB"/>
        </w:rPr>
        <w:t xml:space="preserve"> (neu enwebai) a fydd yn penderfynu a oes achos </w:t>
      </w:r>
      <w:r w:rsidR="001A394C" w:rsidRPr="00641B90">
        <w:rPr>
          <w:rFonts w:ascii="Arial" w:hAnsi="Arial" w:cs="Arial"/>
          <w:i/>
          <w:lang w:val="cy-GB"/>
        </w:rPr>
        <w:t>prima facie</w:t>
      </w:r>
      <w:r w:rsidR="001A394C">
        <w:rPr>
          <w:rFonts w:ascii="Arial" w:hAnsi="Arial" w:cs="Arial"/>
          <w:lang w:val="cy-GB"/>
        </w:rPr>
        <w:t xml:space="preserve"> ar gyfer adolygiad, a hynny o fewn 5 diwrnod gwaith ar ôl i’r cais gael ei gyflwyno.</w:t>
      </w:r>
    </w:p>
    <w:p w:rsidR="001A394C" w:rsidRPr="00641B90" w:rsidRDefault="001A394C" w:rsidP="001A394C">
      <w:pPr>
        <w:ind w:left="851" w:hanging="851"/>
        <w:jc w:val="both"/>
        <w:rPr>
          <w:rFonts w:ascii="Arial" w:hAnsi="Arial" w:cs="Arial"/>
          <w:lang w:val="cy-GB"/>
        </w:rPr>
      </w:pPr>
    </w:p>
    <w:p w:rsidR="001A394C" w:rsidRPr="00641B90" w:rsidRDefault="00C530D6" w:rsidP="001A394C">
      <w:pPr>
        <w:ind w:left="851" w:hanging="851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11.1</w:t>
      </w:r>
      <w:r w:rsidR="001A394C" w:rsidRPr="00641B90">
        <w:rPr>
          <w:rFonts w:ascii="Arial" w:hAnsi="Arial" w:cs="Arial"/>
          <w:lang w:val="cy-GB"/>
        </w:rPr>
        <w:t>.6</w:t>
      </w:r>
      <w:r w:rsidR="001A394C" w:rsidRPr="00641B90">
        <w:rPr>
          <w:rFonts w:ascii="Arial" w:hAnsi="Arial" w:cs="Arial"/>
          <w:lang w:val="cy-GB"/>
        </w:rPr>
        <w:tab/>
        <w:t xml:space="preserve">Os bydd </w:t>
      </w:r>
      <w:r w:rsidR="001A394C">
        <w:rPr>
          <w:rFonts w:ascii="Arial" w:hAnsi="Arial" w:cs="Arial"/>
          <w:lang w:val="cy-GB"/>
        </w:rPr>
        <w:t>y Cofrestrydd Academaidd</w:t>
      </w:r>
      <w:r w:rsidR="001A394C" w:rsidRPr="00641B90">
        <w:rPr>
          <w:rFonts w:ascii="Arial" w:hAnsi="Arial" w:cs="Arial"/>
          <w:lang w:val="cy-GB"/>
        </w:rPr>
        <w:t xml:space="preserve"> (neu enwebai), ar ôl ystyried y cais am adolygiad, yn dod i’r casgliad:</w:t>
      </w:r>
    </w:p>
    <w:p w:rsidR="001A394C" w:rsidRPr="00641B90" w:rsidRDefault="001A394C" w:rsidP="001A394C">
      <w:pPr>
        <w:ind w:left="851" w:hanging="851"/>
        <w:jc w:val="both"/>
        <w:rPr>
          <w:rFonts w:ascii="Arial" w:hAnsi="Arial" w:cs="Arial"/>
          <w:lang w:val="cy-GB"/>
        </w:rPr>
      </w:pPr>
    </w:p>
    <w:p w:rsidR="001A394C" w:rsidRPr="00641B90" w:rsidRDefault="001A394C" w:rsidP="001A394C">
      <w:pPr>
        <w:pStyle w:val="ListParagraph"/>
        <w:numPr>
          <w:ilvl w:val="0"/>
          <w:numId w:val="22"/>
        </w:numPr>
        <w:ind w:left="1560" w:hanging="709"/>
        <w:jc w:val="both"/>
        <w:rPr>
          <w:rFonts w:ascii="Arial" w:hAnsi="Arial" w:cs="Arial"/>
        </w:rPr>
      </w:pPr>
      <w:r w:rsidRPr="00641B90">
        <w:rPr>
          <w:rFonts w:ascii="Arial" w:hAnsi="Arial" w:cs="Arial"/>
        </w:rPr>
        <w:t xml:space="preserve">nad yw’n bodloni’r seiliau a nodwyd uchod yn </w:t>
      </w:r>
      <w:r w:rsidR="00C530D6">
        <w:rPr>
          <w:rFonts w:ascii="Arial" w:hAnsi="Arial" w:cs="Arial"/>
        </w:rPr>
        <w:t>11.1.1;</w:t>
      </w:r>
    </w:p>
    <w:p w:rsidR="001A394C" w:rsidRPr="00641B90" w:rsidRDefault="001A394C" w:rsidP="001A394C">
      <w:pPr>
        <w:pStyle w:val="ListParagraph"/>
        <w:ind w:left="1560" w:hanging="709"/>
        <w:jc w:val="both"/>
        <w:rPr>
          <w:rFonts w:ascii="Arial" w:hAnsi="Arial" w:cs="Arial"/>
        </w:rPr>
      </w:pPr>
    </w:p>
    <w:p w:rsidR="001A394C" w:rsidRPr="00641B90" w:rsidRDefault="001A394C" w:rsidP="001A394C">
      <w:pPr>
        <w:pStyle w:val="ListParagraph"/>
        <w:numPr>
          <w:ilvl w:val="0"/>
          <w:numId w:val="22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y cafodd ei gyflwyno ar ôl y terfyn amser o 10 diwrnod gwaith</w:t>
      </w:r>
      <w:r w:rsidR="00C530D6">
        <w:rPr>
          <w:rFonts w:ascii="Arial" w:hAnsi="Arial" w:cs="Arial"/>
          <w:lang w:eastAsia="zh-CN"/>
        </w:rPr>
        <w:t>;</w:t>
      </w:r>
    </w:p>
    <w:p w:rsidR="001A394C" w:rsidRPr="00641B90" w:rsidRDefault="001A394C" w:rsidP="001A394C">
      <w:pPr>
        <w:pStyle w:val="ListParagraph"/>
        <w:ind w:left="1560" w:hanging="709"/>
        <w:jc w:val="both"/>
        <w:rPr>
          <w:rFonts w:ascii="Arial" w:hAnsi="Arial" w:cs="Arial"/>
        </w:rPr>
      </w:pPr>
    </w:p>
    <w:p w:rsidR="001A394C" w:rsidRPr="00641B90" w:rsidRDefault="001A394C" w:rsidP="001A394C">
      <w:pPr>
        <w:pStyle w:val="ListParagraph"/>
        <w:numPr>
          <w:ilvl w:val="0"/>
          <w:numId w:val="22"/>
        </w:numPr>
        <w:ind w:left="1560" w:hanging="709"/>
        <w:jc w:val="both"/>
        <w:rPr>
          <w:rFonts w:ascii="Arial" w:hAnsi="Arial" w:cs="Arial"/>
        </w:rPr>
      </w:pPr>
      <w:r w:rsidRPr="00641B90">
        <w:rPr>
          <w:rFonts w:ascii="Arial" w:hAnsi="Arial" w:cs="Arial"/>
        </w:rPr>
        <w:t>nad yw’n cynnwys tystiolaeth briodol</w:t>
      </w:r>
      <w:r w:rsidR="00C530D6">
        <w:rPr>
          <w:rFonts w:ascii="Arial" w:hAnsi="Arial" w:cs="Arial"/>
        </w:rPr>
        <w:t>;</w:t>
      </w:r>
    </w:p>
    <w:p w:rsidR="001A394C" w:rsidRPr="00641B90" w:rsidRDefault="001A394C" w:rsidP="001A394C">
      <w:pPr>
        <w:pStyle w:val="ListParagraph"/>
        <w:jc w:val="both"/>
        <w:rPr>
          <w:rFonts w:ascii="Arial" w:hAnsi="Arial" w:cs="Arial"/>
        </w:rPr>
      </w:pPr>
    </w:p>
    <w:p w:rsidR="001A394C" w:rsidRPr="00641B90" w:rsidRDefault="001A394C" w:rsidP="001A394C">
      <w:pPr>
        <w:pStyle w:val="ListParagraph"/>
        <w:ind w:left="851" w:hanging="11"/>
        <w:jc w:val="both"/>
        <w:rPr>
          <w:rFonts w:ascii="Arial" w:hAnsi="Arial" w:cs="Arial"/>
        </w:rPr>
      </w:pPr>
      <w:r w:rsidRPr="00641B90">
        <w:rPr>
          <w:rFonts w:ascii="Arial" w:hAnsi="Arial" w:cs="Arial"/>
        </w:rPr>
        <w:t>bydd y cais am adolygia</w:t>
      </w:r>
      <w:r>
        <w:rPr>
          <w:rFonts w:ascii="Arial" w:hAnsi="Arial" w:cs="Arial"/>
        </w:rPr>
        <w:t xml:space="preserve">d yn cael ei wrthod </w:t>
      </w:r>
      <w:r w:rsidR="0026384E">
        <w:rPr>
          <w:rFonts w:ascii="Arial" w:hAnsi="Arial" w:cs="Arial"/>
        </w:rPr>
        <w:t>a bydd y penderfyniad gwreiddiol yn sefyll.  A</w:t>
      </w:r>
      <w:r>
        <w:rPr>
          <w:rFonts w:ascii="Arial" w:hAnsi="Arial" w:cs="Arial"/>
        </w:rPr>
        <w:t>nfonir L</w:t>
      </w:r>
      <w:r w:rsidRPr="00641B90">
        <w:rPr>
          <w:rFonts w:ascii="Arial" w:hAnsi="Arial" w:cs="Arial"/>
        </w:rPr>
        <w:t>lythyr Cyflawniad Gweithdrefnau at y myfyriwr</w:t>
      </w:r>
      <w:r w:rsidR="0026384E">
        <w:rPr>
          <w:rFonts w:ascii="Arial" w:hAnsi="Arial" w:cs="Arial"/>
        </w:rPr>
        <w:t xml:space="preserve"> o fewn 5 diwrnod gwaith</w:t>
      </w:r>
      <w:r w:rsidRPr="00641B90">
        <w:rPr>
          <w:rFonts w:ascii="Arial" w:hAnsi="Arial" w:cs="Arial"/>
        </w:rPr>
        <w:t>.</w:t>
      </w:r>
    </w:p>
    <w:p w:rsidR="001A394C" w:rsidRPr="00641B90" w:rsidRDefault="001A394C" w:rsidP="001A394C">
      <w:pPr>
        <w:ind w:left="0" w:firstLine="0"/>
        <w:jc w:val="both"/>
        <w:rPr>
          <w:rFonts w:ascii="Arial" w:hAnsi="Arial" w:cs="Arial"/>
          <w:strike/>
        </w:rPr>
      </w:pPr>
    </w:p>
    <w:p w:rsidR="001A394C" w:rsidRDefault="0026384E" w:rsidP="001A394C">
      <w:p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11.1.7</w:t>
      </w:r>
      <w:r w:rsidR="001A394C" w:rsidRPr="00641B90">
        <w:rPr>
          <w:rFonts w:ascii="Arial" w:hAnsi="Arial" w:cs="Arial"/>
        </w:rPr>
        <w:tab/>
        <w:t xml:space="preserve">Os bydd </w:t>
      </w:r>
      <w:r w:rsidR="001A394C">
        <w:rPr>
          <w:rFonts w:ascii="Arial" w:hAnsi="Arial" w:cs="Arial"/>
          <w:lang w:val="cy-GB"/>
        </w:rPr>
        <w:t>y Cofrestrydd Academaidd</w:t>
      </w:r>
      <w:r w:rsidR="001A394C" w:rsidRPr="00641B90">
        <w:rPr>
          <w:rFonts w:ascii="Arial" w:hAnsi="Arial" w:cs="Arial"/>
          <w:lang w:val="cy-GB"/>
        </w:rPr>
        <w:t xml:space="preserve"> </w:t>
      </w:r>
      <w:r w:rsidR="001A394C" w:rsidRPr="00641B90">
        <w:rPr>
          <w:rFonts w:ascii="Arial" w:hAnsi="Arial" w:cs="Arial"/>
        </w:rPr>
        <w:t xml:space="preserve">(neu enwebai) yn penderfynu bod y cais am adolygiad yn bodloni un neu ragor </w:t>
      </w:r>
      <w:r w:rsidR="001A394C">
        <w:rPr>
          <w:rFonts w:ascii="Arial" w:hAnsi="Arial" w:cs="Arial"/>
        </w:rPr>
        <w:t>o’r seiliau, gellir cymryd y camau canlynol:</w:t>
      </w:r>
    </w:p>
    <w:p w:rsidR="001A394C" w:rsidRDefault="001A394C" w:rsidP="001A394C">
      <w:pPr>
        <w:ind w:left="851" w:hanging="851"/>
        <w:jc w:val="both"/>
        <w:rPr>
          <w:rFonts w:ascii="Arial" w:hAnsi="Arial" w:cs="Arial"/>
        </w:rPr>
      </w:pPr>
    </w:p>
    <w:p w:rsidR="001A394C" w:rsidRDefault="001A394C" w:rsidP="001A394C">
      <w:p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os yw’r achos yn un syml, caiff ei </w:t>
      </w:r>
      <w:r w:rsidR="0026384E">
        <w:rPr>
          <w:rFonts w:ascii="Arial" w:hAnsi="Arial" w:cs="Arial"/>
        </w:rPr>
        <w:t>ystyried gan y Cofrestrwydd Cyswllt (Gwaith Achos Myfyrwyr) (neu enwebai);</w:t>
      </w:r>
      <w:r>
        <w:rPr>
          <w:rFonts w:ascii="Arial" w:hAnsi="Arial" w:cs="Arial"/>
        </w:rPr>
        <w:t xml:space="preserve"> </w:t>
      </w:r>
      <w:r w:rsidR="0056580F">
        <w:rPr>
          <w:rFonts w:ascii="Arial" w:hAnsi="Arial" w:cs="Arial"/>
        </w:rPr>
        <w:t>rhoddir ateb i’r</w:t>
      </w:r>
      <w:r>
        <w:rPr>
          <w:rFonts w:ascii="Arial" w:hAnsi="Arial" w:cs="Arial"/>
        </w:rPr>
        <w:t xml:space="preserve"> myfyriwr </w:t>
      </w:r>
      <w:r w:rsidR="0056580F">
        <w:rPr>
          <w:rFonts w:ascii="Arial" w:hAnsi="Arial" w:cs="Arial"/>
        </w:rPr>
        <w:t>o f</w:t>
      </w:r>
      <w:r>
        <w:rPr>
          <w:rFonts w:ascii="Arial" w:hAnsi="Arial" w:cs="Arial"/>
        </w:rPr>
        <w:t>ewn 10 diwrnod gwaith;</w:t>
      </w:r>
    </w:p>
    <w:p w:rsidR="001A394C" w:rsidRDefault="001A394C" w:rsidP="001A394C">
      <w:pPr>
        <w:ind w:left="1560" w:hanging="709"/>
        <w:jc w:val="both"/>
        <w:rPr>
          <w:rFonts w:ascii="Arial" w:hAnsi="Arial" w:cs="Arial"/>
        </w:rPr>
      </w:pPr>
    </w:p>
    <w:p w:rsidR="0056580F" w:rsidRDefault="001A394C" w:rsidP="0056580F">
      <w:p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os yw’r achos yn un cymhleth, caiff ei gyfeirio’n ôl at </w:t>
      </w:r>
      <w:r w:rsidR="0026384E">
        <w:rPr>
          <w:rFonts w:ascii="Arial" w:hAnsi="Arial" w:cs="Arial"/>
        </w:rPr>
        <w:t>y Panel Amgylchiadau Esgusodol</w:t>
      </w:r>
      <w:r w:rsidR="0056580F">
        <w:rPr>
          <w:rFonts w:ascii="Arial" w:hAnsi="Arial" w:cs="Arial"/>
        </w:rPr>
        <w:t>. Gall y Panel Amgylchiadau Esgusodol gael ei ailgyfansoddi os yw’n briodol. Rhoddir ateb i’r myfyriwr o fewn 5 diwrnod gwaith ar ôl cyfeirio’r achos.</w:t>
      </w:r>
    </w:p>
    <w:p w:rsidR="0056580F" w:rsidRDefault="0056580F" w:rsidP="0056580F">
      <w:pPr>
        <w:ind w:left="1560" w:hanging="709"/>
        <w:jc w:val="both"/>
        <w:rPr>
          <w:rFonts w:ascii="Arial" w:hAnsi="Arial" w:cs="Arial"/>
        </w:rPr>
      </w:pPr>
    </w:p>
    <w:p w:rsidR="0056580F" w:rsidRDefault="0056580F" w:rsidP="0056580F">
      <w:pPr>
        <w:ind w:left="1560" w:hanging="709"/>
        <w:jc w:val="both"/>
        <w:rPr>
          <w:rFonts w:ascii="Arial" w:hAnsi="Arial" w:cs="Arial"/>
        </w:rPr>
      </w:pPr>
    </w:p>
    <w:p w:rsidR="0056580F" w:rsidRPr="00E40989" w:rsidRDefault="00212C6A" w:rsidP="0056580F">
      <w:pPr>
        <w:pStyle w:val="Heading1"/>
        <w:spacing w:before="0"/>
        <w:ind w:left="851" w:hanging="851"/>
        <w:rPr>
          <w:rFonts w:ascii="Arial" w:hAnsi="Arial" w:cs="Arial"/>
          <w:color w:val="auto"/>
          <w:sz w:val="22"/>
          <w:szCs w:val="22"/>
          <w:lang w:val="cy-GB"/>
        </w:rPr>
      </w:pPr>
      <w:r>
        <w:rPr>
          <w:rFonts w:ascii="Arial" w:hAnsi="Arial" w:cs="Arial"/>
          <w:color w:val="auto"/>
          <w:sz w:val="22"/>
          <w:szCs w:val="22"/>
          <w:lang w:val="cy-GB"/>
        </w:rPr>
        <w:t>12</w:t>
      </w:r>
      <w:r w:rsidR="0056580F">
        <w:rPr>
          <w:rFonts w:ascii="Arial" w:hAnsi="Arial" w:cs="Arial"/>
          <w:color w:val="auto"/>
          <w:sz w:val="22"/>
          <w:szCs w:val="22"/>
          <w:lang w:val="cy-GB"/>
        </w:rPr>
        <w:t>.</w:t>
      </w:r>
      <w:r w:rsidR="0056580F">
        <w:rPr>
          <w:rFonts w:ascii="Arial" w:hAnsi="Arial" w:cs="Arial"/>
          <w:color w:val="auto"/>
          <w:sz w:val="22"/>
          <w:szCs w:val="22"/>
          <w:lang w:val="cy-GB"/>
        </w:rPr>
        <w:tab/>
        <w:t>Swyddfa’r Dyfarnwr Annibynnol</w:t>
      </w:r>
      <w:r w:rsidR="0056580F">
        <w:rPr>
          <w:rFonts w:ascii="Arial" w:hAnsi="Arial" w:cs="Arial"/>
          <w:color w:val="auto"/>
          <w:sz w:val="22"/>
          <w:szCs w:val="22"/>
          <w:lang w:val="cy-GB"/>
        </w:rPr>
        <w:fldChar w:fldCharType="begin"/>
      </w:r>
      <w:r w:rsidR="0056580F" w:rsidRPr="00E40989">
        <w:rPr>
          <w:rFonts w:ascii="Arial" w:hAnsi="Arial" w:cs="Arial"/>
          <w:color w:val="auto"/>
          <w:sz w:val="22"/>
          <w:szCs w:val="22"/>
          <w:lang w:val="cy-GB"/>
        </w:rPr>
        <w:instrText>tc "9</w:instrText>
      </w:r>
      <w:r w:rsidR="0056580F" w:rsidRPr="00E40989">
        <w:rPr>
          <w:rFonts w:ascii="Arial" w:hAnsi="Arial" w:cs="Arial"/>
          <w:color w:val="auto"/>
          <w:sz w:val="22"/>
          <w:szCs w:val="22"/>
          <w:lang w:val="cy-GB"/>
        </w:rPr>
        <w:tab/>
      </w:r>
      <w:r w:rsidR="0056580F" w:rsidRPr="00E40989">
        <w:rPr>
          <w:rFonts w:ascii="Arial" w:hAnsi="Arial" w:cs="Arial"/>
          <w:color w:val="auto"/>
          <w:sz w:val="22"/>
          <w:szCs w:val="22"/>
          <w:lang w:val="cy-GB"/>
        </w:rPr>
        <w:tab/>
        <w:instrText>Office of the Independent Adjudicator" \f C \l 1</w:instrText>
      </w:r>
      <w:r w:rsidR="0056580F">
        <w:rPr>
          <w:rFonts w:ascii="Arial" w:hAnsi="Arial" w:cs="Arial"/>
          <w:color w:val="auto"/>
          <w:sz w:val="22"/>
          <w:szCs w:val="22"/>
          <w:lang w:val="cy-GB"/>
        </w:rPr>
        <w:fldChar w:fldCharType="end"/>
      </w:r>
    </w:p>
    <w:p w:rsidR="0056580F" w:rsidRPr="00E40989" w:rsidRDefault="0056580F" w:rsidP="0056580F">
      <w:pPr>
        <w:tabs>
          <w:tab w:val="left" w:pos="-1440"/>
          <w:tab w:val="left" w:pos="-720"/>
          <w:tab w:val="left" w:pos="567"/>
          <w:tab w:val="left" w:pos="720"/>
          <w:tab w:val="left" w:pos="2127"/>
          <w:tab w:val="right" w:leader="dot" w:pos="8505"/>
        </w:tabs>
        <w:suppressAutoHyphens/>
        <w:ind w:left="851"/>
        <w:jc w:val="both"/>
        <w:rPr>
          <w:rFonts w:ascii="Arial" w:hAnsi="Arial" w:cs="Arial"/>
          <w:lang w:val="cy-GB"/>
        </w:rPr>
      </w:pPr>
    </w:p>
    <w:p w:rsidR="0056580F" w:rsidRPr="00E40989" w:rsidRDefault="00212C6A" w:rsidP="0056580F">
      <w:pPr>
        <w:tabs>
          <w:tab w:val="left" w:pos="-1440"/>
          <w:tab w:val="left" w:pos="-720"/>
          <w:tab w:val="left" w:pos="851"/>
          <w:tab w:val="right" w:leader="dot" w:pos="8505"/>
        </w:tabs>
        <w:suppressAutoHyphens/>
        <w:ind w:left="851" w:hanging="851"/>
        <w:jc w:val="both"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12</w:t>
      </w:r>
      <w:r w:rsidR="0056580F">
        <w:rPr>
          <w:rFonts w:ascii="Arial" w:hAnsi="Arial" w:cs="Arial"/>
          <w:spacing w:val="-3"/>
          <w:lang w:val="cy-GB"/>
        </w:rPr>
        <w:t>.1</w:t>
      </w:r>
      <w:r w:rsidR="0056580F" w:rsidRPr="00E40989">
        <w:rPr>
          <w:rFonts w:ascii="Arial" w:hAnsi="Arial" w:cs="Arial"/>
          <w:spacing w:val="-3"/>
          <w:lang w:val="cy-GB"/>
        </w:rPr>
        <w:tab/>
      </w:r>
      <w:r w:rsidR="0056580F">
        <w:rPr>
          <w:rFonts w:ascii="Arial" w:hAnsi="Arial" w:cs="Arial"/>
          <w:spacing w:val="-3"/>
          <w:lang w:val="cy-GB"/>
        </w:rPr>
        <w:t xml:space="preserve">Os bydd myfyriwr yn anfodlon ar ganlyniad </w:t>
      </w:r>
      <w:r>
        <w:rPr>
          <w:rFonts w:ascii="Arial" w:hAnsi="Arial" w:cs="Arial"/>
          <w:spacing w:val="-3"/>
          <w:lang w:val="cy-GB"/>
        </w:rPr>
        <w:t>ei gais</w:t>
      </w:r>
      <w:r w:rsidRPr="00212C6A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am amgylchiadau esgusodol / i ohirio astudiaethau</w:t>
      </w:r>
      <w:r>
        <w:rPr>
          <w:rFonts w:ascii="Arial" w:hAnsi="Arial" w:cs="Arial"/>
        </w:rPr>
        <w:t>,</w:t>
      </w:r>
      <w:r w:rsidR="0056580F">
        <w:rPr>
          <w:rFonts w:ascii="Arial" w:hAnsi="Arial" w:cs="Arial"/>
          <w:spacing w:val="-3"/>
          <w:lang w:val="cy-GB"/>
        </w:rPr>
        <w:t xml:space="preserve"> neu os bydd ei gais am adolygiad yn aflwyddiannus gall, ar ôl derbyn Ll</w:t>
      </w:r>
      <w:r w:rsidR="0056580F" w:rsidRPr="00FC2939">
        <w:rPr>
          <w:rFonts w:ascii="Arial" w:hAnsi="Arial"/>
          <w:spacing w:val="-3"/>
          <w:lang w:val="cy-GB"/>
        </w:rPr>
        <w:t xml:space="preserve">ythyr Cyflawniad Gweithdrefnau, gyflwyno cwyn </w:t>
      </w:r>
      <w:r w:rsidR="0056580F">
        <w:rPr>
          <w:rFonts w:ascii="Arial" w:hAnsi="Arial"/>
          <w:spacing w:val="-3"/>
          <w:lang w:val="cy-GB"/>
        </w:rPr>
        <w:t>i Swyddfa’r Dyfarnwr Annibynnol</w:t>
      </w:r>
      <w:r w:rsidR="0056580F" w:rsidRPr="00FC2939">
        <w:rPr>
          <w:rFonts w:ascii="Arial" w:hAnsi="Arial"/>
          <w:spacing w:val="-3"/>
          <w:lang w:val="cy-GB"/>
        </w:rPr>
        <w:t xml:space="preserve"> (OIA).</w:t>
      </w:r>
      <w:r w:rsidR="0056580F">
        <w:rPr>
          <w:rFonts w:ascii="Arial" w:hAnsi="Arial"/>
          <w:spacing w:val="-3"/>
          <w:lang w:val="cy-GB"/>
        </w:rPr>
        <w:t xml:space="preserve"> </w:t>
      </w:r>
      <w:r w:rsidR="0056580F" w:rsidRPr="00FC2939">
        <w:rPr>
          <w:rFonts w:ascii="Arial" w:hAnsi="Arial"/>
          <w:spacing w:val="-3"/>
          <w:lang w:val="cy-GB"/>
        </w:rPr>
        <w:t xml:space="preserve"> Gellir cael manylion yr OIA a’r wybodaeth berthnasol mewn perthynas â’r Cynllun </w:t>
      </w:r>
      <w:r w:rsidR="0056580F">
        <w:rPr>
          <w:rFonts w:ascii="Arial" w:hAnsi="Arial"/>
          <w:spacing w:val="-3"/>
          <w:lang w:val="cy-GB"/>
        </w:rPr>
        <w:t>yn</w:t>
      </w:r>
      <w:r w:rsidR="0056580F" w:rsidRPr="00FC2939">
        <w:rPr>
          <w:rFonts w:ascii="Arial" w:hAnsi="Arial"/>
          <w:spacing w:val="-3"/>
          <w:lang w:val="cy-GB"/>
        </w:rPr>
        <w:t xml:space="preserve"> </w:t>
      </w:r>
      <w:hyperlink r:id="rId9" w:history="1">
        <w:r w:rsidR="0056580F" w:rsidRPr="005A78B3">
          <w:rPr>
            <w:rStyle w:val="Hyperlink"/>
            <w:rFonts w:ascii="Arial" w:hAnsi="Arial" w:cs="Arial"/>
            <w:spacing w:val="-3"/>
            <w:sz w:val="22"/>
            <w:lang w:val="cy-GB"/>
          </w:rPr>
          <w:t>www.oiahe.org.uk</w:t>
        </w:r>
      </w:hyperlink>
      <w:r w:rsidR="0056580F" w:rsidRPr="00FC2939">
        <w:rPr>
          <w:rFonts w:ascii="Arial" w:hAnsi="Arial"/>
          <w:spacing w:val="-3"/>
          <w:lang w:val="cy-GB"/>
        </w:rPr>
        <w:t xml:space="preserve">. </w:t>
      </w:r>
      <w:r w:rsidR="0056580F">
        <w:rPr>
          <w:rFonts w:ascii="Arial" w:hAnsi="Arial"/>
          <w:spacing w:val="-3"/>
          <w:lang w:val="cy-GB"/>
        </w:rPr>
        <w:t xml:space="preserve"> </w:t>
      </w:r>
      <w:r w:rsidR="0056580F" w:rsidRPr="00FC2939">
        <w:rPr>
          <w:rFonts w:ascii="Arial" w:hAnsi="Arial"/>
          <w:spacing w:val="-3"/>
          <w:lang w:val="cy-GB"/>
        </w:rPr>
        <w:t xml:space="preserve">Gellir cael gwybodaeth a chyngor pellach </w:t>
      </w:r>
      <w:r w:rsidR="0056580F">
        <w:rPr>
          <w:rFonts w:ascii="Arial" w:hAnsi="Arial"/>
          <w:spacing w:val="-3"/>
          <w:lang w:val="cy-GB"/>
        </w:rPr>
        <w:t>gan</w:t>
      </w:r>
      <w:r w:rsidR="0056580F" w:rsidRPr="00FC2939">
        <w:rPr>
          <w:rFonts w:ascii="Arial" w:hAnsi="Arial"/>
          <w:spacing w:val="-3"/>
          <w:lang w:val="cy-GB"/>
        </w:rPr>
        <w:t xml:space="preserve"> </w:t>
      </w:r>
      <w:r w:rsidR="0056580F">
        <w:rPr>
          <w:rFonts w:ascii="Arial" w:hAnsi="Arial"/>
          <w:spacing w:val="-3"/>
          <w:lang w:val="cy-GB"/>
        </w:rPr>
        <w:t>yr Uned Gwaith Achos Myfyrwyr</w:t>
      </w:r>
      <w:r w:rsidR="0056580F">
        <w:rPr>
          <w:rFonts w:ascii="Arial" w:hAnsi="Arial" w:cs="Arial"/>
          <w:spacing w:val="-3"/>
          <w:lang w:val="cy-GB"/>
        </w:rPr>
        <w:t>.</w:t>
      </w:r>
    </w:p>
    <w:p w:rsidR="0056580F" w:rsidRPr="0056580F" w:rsidRDefault="0056580F" w:rsidP="0056580F">
      <w:pPr>
        <w:ind w:left="851" w:hanging="851"/>
        <w:jc w:val="both"/>
        <w:rPr>
          <w:rFonts w:ascii="Arial" w:hAnsi="Arial" w:cs="Arial"/>
          <w:b/>
        </w:rPr>
      </w:pPr>
    </w:p>
    <w:p w:rsidR="001A394C" w:rsidRPr="009475BB" w:rsidRDefault="001A394C" w:rsidP="0056580F">
      <w:pPr>
        <w:ind w:left="1560" w:hanging="709"/>
        <w:jc w:val="both"/>
        <w:rPr>
          <w:rFonts w:ascii="Arial" w:hAnsi="Arial" w:cs="Arial"/>
        </w:rPr>
      </w:pPr>
    </w:p>
    <w:p w:rsidR="00312743" w:rsidRDefault="00312743">
      <w:pPr>
        <w:spacing w:after="200"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04BCF" w:rsidRDefault="00004BCF" w:rsidP="00312743">
      <w:pPr>
        <w:jc w:val="right"/>
        <w:rPr>
          <w:b/>
        </w:rPr>
        <w:sectPr w:rsidR="00004BCF" w:rsidSect="00AC7D85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12C6A" w:rsidRDefault="00212C6A" w:rsidP="00312743">
      <w:pPr>
        <w:rPr>
          <w:b/>
        </w:rPr>
      </w:pPr>
      <w:r>
        <w:rPr>
          <w:b/>
        </w:rPr>
        <w:lastRenderedPageBreak/>
        <w:t>Atodiad 1</w:t>
      </w:r>
    </w:p>
    <w:p w:rsidR="00312743" w:rsidRPr="00E910E8" w:rsidRDefault="00A202BC" w:rsidP="00312743">
      <w:pPr>
        <w:rPr>
          <w:b/>
        </w:rPr>
      </w:pPr>
      <w:r w:rsidRPr="00E910E8">
        <w:rPr>
          <w:b/>
        </w:rPr>
        <w:t>Tystiola</w:t>
      </w:r>
      <w:r w:rsidR="00465CB0" w:rsidRPr="00E910E8">
        <w:rPr>
          <w:b/>
        </w:rPr>
        <w:t>e</w:t>
      </w:r>
      <w:r w:rsidRPr="00E910E8">
        <w:rPr>
          <w:b/>
        </w:rPr>
        <w:t xml:space="preserve">th ar gyfer amgylchiadau esgusodol ac apeliadau a gyflwynir o dan </w:t>
      </w:r>
      <w:r w:rsidR="00465CB0" w:rsidRPr="00E910E8">
        <w:rPr>
          <w:b/>
        </w:rPr>
        <w:t>sail</w:t>
      </w:r>
      <w:r w:rsidR="00312743" w:rsidRPr="00E910E8">
        <w:rPr>
          <w:b/>
        </w:rPr>
        <w:t xml:space="preserve"> b)</w:t>
      </w:r>
    </w:p>
    <w:p w:rsidR="00312743" w:rsidRPr="00E910E8" w:rsidRDefault="00312743" w:rsidP="00312743"/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951"/>
        <w:gridCol w:w="1564"/>
        <w:gridCol w:w="1683"/>
        <w:gridCol w:w="69"/>
        <w:gridCol w:w="1692"/>
        <w:gridCol w:w="55"/>
        <w:gridCol w:w="1707"/>
        <w:gridCol w:w="54"/>
        <w:gridCol w:w="2105"/>
        <w:gridCol w:w="27"/>
        <w:gridCol w:w="1734"/>
        <w:gridCol w:w="13"/>
        <w:gridCol w:w="1771"/>
      </w:tblGrid>
      <w:tr w:rsidR="00312743" w:rsidRPr="00E910E8" w:rsidTr="00FC1E83">
        <w:tc>
          <w:tcPr>
            <w:tcW w:w="14425" w:type="dxa"/>
            <w:gridSpan w:val="13"/>
          </w:tcPr>
          <w:p w:rsidR="00EA0840" w:rsidRPr="00E910E8" w:rsidRDefault="00EA0840" w:rsidP="00EA0840">
            <w:pPr>
              <w:ind w:left="0" w:firstLine="0"/>
              <w:rPr>
                <w:b/>
                <w:sz w:val="20"/>
                <w:szCs w:val="20"/>
              </w:rPr>
            </w:pPr>
            <w:r w:rsidRPr="00E910E8">
              <w:rPr>
                <w:b/>
                <w:sz w:val="20"/>
                <w:szCs w:val="20"/>
              </w:rPr>
              <w:t xml:space="preserve">Yn y tabl hwn rhoddir amcan o’r mathau o dystiolaeth y bydd gofyn i chi eu darparu er mwyn cefnogi cais am amgylchiadau esgusodol neu apêl a gyflwynir o dan </w:t>
            </w:r>
            <w:r w:rsidR="00465CB0" w:rsidRPr="00E910E8">
              <w:rPr>
                <w:b/>
                <w:sz w:val="20"/>
                <w:szCs w:val="20"/>
              </w:rPr>
              <w:t>sail</w:t>
            </w:r>
            <w:r w:rsidRPr="00E910E8">
              <w:rPr>
                <w:b/>
                <w:sz w:val="20"/>
                <w:szCs w:val="20"/>
              </w:rPr>
              <w:t xml:space="preserve"> b).  Mae’n bosibl na fydd angen i chi ddarparu’r holl wahanol ffurfiau ar dystiolaeth ond rhai</w:t>
            </w:r>
            <w:r w:rsidR="00E017F4">
              <w:rPr>
                <w:b/>
                <w:sz w:val="20"/>
                <w:szCs w:val="20"/>
              </w:rPr>
              <w:t>d i’ch cais/apêl gael ei ch</w:t>
            </w:r>
            <w:r w:rsidRPr="00E910E8">
              <w:rPr>
                <w:b/>
                <w:sz w:val="20"/>
                <w:szCs w:val="20"/>
              </w:rPr>
              <w:t>efnogi gan dystiolaeth annibynnol.</w:t>
            </w:r>
          </w:p>
          <w:p w:rsidR="00EA0840" w:rsidRPr="00E910E8" w:rsidRDefault="00EA0840" w:rsidP="00FC1E83">
            <w:pPr>
              <w:rPr>
                <w:b/>
                <w:sz w:val="20"/>
                <w:szCs w:val="20"/>
              </w:rPr>
            </w:pPr>
          </w:p>
          <w:p w:rsidR="00312743" w:rsidRPr="00E910E8" w:rsidRDefault="00EA0840" w:rsidP="00AF526F">
            <w:pPr>
              <w:ind w:left="0" w:firstLine="0"/>
              <w:rPr>
                <w:b/>
                <w:sz w:val="20"/>
                <w:szCs w:val="20"/>
              </w:rPr>
            </w:pPr>
            <w:r w:rsidRPr="00E910E8">
              <w:rPr>
                <w:b/>
                <w:sz w:val="20"/>
                <w:szCs w:val="20"/>
              </w:rPr>
              <w:t xml:space="preserve">Byddwch cystal â nodi nad yw’r rhestr hon yn gynhwysfawr ac y bydd </w:t>
            </w:r>
            <w:r w:rsidR="00AF526F" w:rsidRPr="00E910E8">
              <w:rPr>
                <w:b/>
                <w:sz w:val="20"/>
                <w:szCs w:val="20"/>
              </w:rPr>
              <w:t>sefyllfaoedd</w:t>
            </w:r>
            <w:r w:rsidRPr="00E910E8">
              <w:rPr>
                <w:b/>
                <w:sz w:val="20"/>
                <w:szCs w:val="20"/>
              </w:rPr>
              <w:t xml:space="preserve"> nad ydynt </w:t>
            </w:r>
            <w:r w:rsidR="00AF526F" w:rsidRPr="00E910E8">
              <w:rPr>
                <w:b/>
                <w:sz w:val="20"/>
                <w:szCs w:val="20"/>
              </w:rPr>
              <w:t>wedi’u cynnwys</w:t>
            </w:r>
            <w:r w:rsidRPr="00E910E8">
              <w:rPr>
                <w:b/>
                <w:sz w:val="20"/>
                <w:szCs w:val="20"/>
              </w:rPr>
              <w:t xml:space="preserve"> isod.  Mewn achosion o’r fath</w:t>
            </w:r>
            <w:r w:rsidR="00AF526F" w:rsidRPr="00E910E8">
              <w:rPr>
                <w:b/>
                <w:sz w:val="20"/>
                <w:szCs w:val="20"/>
              </w:rPr>
              <w:t xml:space="preserve"> dylech ddarparu’r dystiolaeth fwyaf perthnasol i gefnogi eich cais/apêl; d</w:t>
            </w:r>
            <w:r w:rsidR="00305D52" w:rsidRPr="00E910E8">
              <w:rPr>
                <w:b/>
                <w:sz w:val="20"/>
                <w:szCs w:val="20"/>
              </w:rPr>
              <w:t>ylech geisio cyngor y Ganolfan G</w:t>
            </w:r>
            <w:r w:rsidR="00AF526F" w:rsidRPr="00E910E8">
              <w:rPr>
                <w:b/>
                <w:sz w:val="20"/>
                <w:szCs w:val="20"/>
              </w:rPr>
              <w:t>yngor. Bydd amgylchiadau esgusodol ac apeliadau’n cael eu derbyn neu eu gwrthod ar sail eu natur, pa mor ddifrifol ydynt, amseriad a phriodoldeb y dystiolaeth.</w:t>
            </w:r>
          </w:p>
          <w:p w:rsidR="00312743" w:rsidRPr="00E910E8" w:rsidRDefault="00312743" w:rsidP="00AF526F">
            <w:pPr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BF23B0" w:rsidRPr="00E910E8" w:rsidTr="00FB2DCC">
        <w:trPr>
          <w:trHeight w:val="1315"/>
        </w:trPr>
        <w:tc>
          <w:tcPr>
            <w:tcW w:w="1951" w:type="dxa"/>
          </w:tcPr>
          <w:p w:rsidR="00312743" w:rsidRPr="00E910E8" w:rsidRDefault="00312743" w:rsidP="00FC1E83">
            <w:pPr>
              <w:rPr>
                <w:b/>
                <w:sz w:val="20"/>
                <w:szCs w:val="20"/>
              </w:rPr>
            </w:pPr>
            <w:r w:rsidRPr="00E910E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</w:tcPr>
          <w:p w:rsidR="00312743" w:rsidRPr="00E910E8" w:rsidRDefault="00BF23B0" w:rsidP="00BF23B0">
            <w:pPr>
              <w:ind w:left="71" w:firstLine="0"/>
              <w:rPr>
                <w:b/>
                <w:sz w:val="20"/>
                <w:szCs w:val="20"/>
              </w:rPr>
            </w:pPr>
            <w:r w:rsidRPr="00E910E8">
              <w:rPr>
                <w:b/>
                <w:sz w:val="20"/>
                <w:szCs w:val="20"/>
              </w:rPr>
              <w:t>Llythyr gan weithiwr proffesiynol neu gynghorwr meddygol</w:t>
            </w:r>
          </w:p>
        </w:tc>
        <w:tc>
          <w:tcPr>
            <w:tcW w:w="1683" w:type="dxa"/>
          </w:tcPr>
          <w:p w:rsidR="00312743" w:rsidRPr="00E910E8" w:rsidRDefault="006453A9" w:rsidP="00BF23B0">
            <w:pPr>
              <w:ind w:left="28" w:firstLine="0"/>
              <w:rPr>
                <w:b/>
                <w:sz w:val="20"/>
                <w:szCs w:val="20"/>
              </w:rPr>
            </w:pPr>
            <w:r w:rsidRPr="00E910E8">
              <w:rPr>
                <w:b/>
                <w:sz w:val="20"/>
                <w:szCs w:val="20"/>
              </w:rPr>
              <w:t xml:space="preserve">Llythyr </w:t>
            </w:r>
            <w:r w:rsidR="00312743" w:rsidRPr="00E910E8">
              <w:rPr>
                <w:b/>
                <w:sz w:val="20"/>
                <w:szCs w:val="20"/>
              </w:rPr>
              <w:t xml:space="preserve">/ </w:t>
            </w:r>
            <w:r w:rsidRPr="00E910E8">
              <w:rPr>
                <w:b/>
                <w:sz w:val="20"/>
                <w:szCs w:val="20"/>
              </w:rPr>
              <w:t xml:space="preserve">tystiolaeth gan </w:t>
            </w:r>
            <w:r w:rsidR="00BF23B0" w:rsidRPr="00E910E8">
              <w:rPr>
                <w:b/>
                <w:sz w:val="20"/>
                <w:szCs w:val="20"/>
              </w:rPr>
              <w:t>weithiwr proffesiynol annibynnol</w:t>
            </w:r>
          </w:p>
        </w:tc>
        <w:tc>
          <w:tcPr>
            <w:tcW w:w="1761" w:type="dxa"/>
            <w:gridSpan w:val="2"/>
          </w:tcPr>
          <w:p w:rsidR="00312743" w:rsidRPr="00E910E8" w:rsidRDefault="006453A9" w:rsidP="006453A9">
            <w:pPr>
              <w:ind w:left="47" w:firstLine="0"/>
              <w:rPr>
                <w:b/>
                <w:sz w:val="20"/>
                <w:szCs w:val="20"/>
              </w:rPr>
            </w:pPr>
            <w:r w:rsidRPr="00E910E8">
              <w:rPr>
                <w:b/>
                <w:sz w:val="20"/>
                <w:szCs w:val="20"/>
              </w:rPr>
              <w:t>Tystysgrif marwolaeth</w:t>
            </w:r>
          </w:p>
        </w:tc>
        <w:tc>
          <w:tcPr>
            <w:tcW w:w="1762" w:type="dxa"/>
            <w:gridSpan w:val="2"/>
          </w:tcPr>
          <w:p w:rsidR="00312743" w:rsidRPr="00E910E8" w:rsidRDefault="006453A9" w:rsidP="006453A9">
            <w:pPr>
              <w:ind w:left="73" w:firstLine="0"/>
              <w:rPr>
                <w:b/>
                <w:sz w:val="20"/>
                <w:szCs w:val="20"/>
              </w:rPr>
            </w:pPr>
            <w:r w:rsidRPr="00E910E8">
              <w:rPr>
                <w:b/>
                <w:sz w:val="20"/>
                <w:szCs w:val="20"/>
              </w:rPr>
              <w:t xml:space="preserve">Ysgrif goffa </w:t>
            </w:r>
            <w:r w:rsidR="00312743" w:rsidRPr="00E910E8">
              <w:rPr>
                <w:b/>
                <w:sz w:val="20"/>
                <w:szCs w:val="20"/>
              </w:rPr>
              <w:t xml:space="preserve">/ </w:t>
            </w:r>
            <w:r w:rsidRPr="00E910E8">
              <w:rPr>
                <w:b/>
                <w:sz w:val="20"/>
                <w:szCs w:val="20"/>
              </w:rPr>
              <w:t>trefn gwasanaeth</w:t>
            </w:r>
          </w:p>
        </w:tc>
        <w:tc>
          <w:tcPr>
            <w:tcW w:w="2159" w:type="dxa"/>
            <w:gridSpan w:val="2"/>
          </w:tcPr>
          <w:p w:rsidR="00312743" w:rsidRPr="00E910E8" w:rsidRDefault="006453A9" w:rsidP="006453A9">
            <w:pPr>
              <w:ind w:left="110" w:firstLine="0"/>
              <w:rPr>
                <w:b/>
                <w:sz w:val="20"/>
                <w:szCs w:val="20"/>
              </w:rPr>
            </w:pPr>
            <w:r w:rsidRPr="00E910E8">
              <w:rPr>
                <w:b/>
                <w:sz w:val="20"/>
                <w:szCs w:val="20"/>
              </w:rPr>
              <w:t>Adroddiad yn y newyddion/cyfryngau</w:t>
            </w:r>
          </w:p>
        </w:tc>
        <w:tc>
          <w:tcPr>
            <w:tcW w:w="1761" w:type="dxa"/>
            <w:gridSpan w:val="2"/>
          </w:tcPr>
          <w:p w:rsidR="00312743" w:rsidRPr="00E910E8" w:rsidRDefault="00BF23B0" w:rsidP="00BF23B0">
            <w:pPr>
              <w:ind w:left="31" w:firstLine="0"/>
              <w:rPr>
                <w:b/>
                <w:sz w:val="20"/>
                <w:szCs w:val="20"/>
              </w:rPr>
            </w:pPr>
            <w:r w:rsidRPr="00E910E8">
              <w:rPr>
                <w:b/>
                <w:sz w:val="20"/>
                <w:szCs w:val="20"/>
              </w:rPr>
              <w:t>Adroddiad swyddogol gan dyst / adroddiad gan yr heddlu sy’n rhoi gwybodaeth am y drosedd</w:t>
            </w:r>
          </w:p>
        </w:tc>
        <w:tc>
          <w:tcPr>
            <w:tcW w:w="1784" w:type="dxa"/>
            <w:gridSpan w:val="2"/>
          </w:tcPr>
          <w:p w:rsidR="00312743" w:rsidRPr="00E910E8" w:rsidRDefault="006453A9" w:rsidP="006453A9">
            <w:pPr>
              <w:ind w:left="106" w:firstLine="0"/>
              <w:rPr>
                <w:b/>
                <w:sz w:val="20"/>
                <w:szCs w:val="20"/>
              </w:rPr>
            </w:pPr>
            <w:r w:rsidRPr="00E910E8">
              <w:rPr>
                <w:b/>
                <w:sz w:val="20"/>
                <w:szCs w:val="20"/>
              </w:rPr>
              <w:t>Llythyr gan fanc</w:t>
            </w:r>
            <w:r w:rsidR="00312743" w:rsidRPr="00E910E8">
              <w:rPr>
                <w:b/>
                <w:sz w:val="20"/>
                <w:szCs w:val="20"/>
              </w:rPr>
              <w:t>/</w:t>
            </w:r>
            <w:r w:rsidRPr="00E910E8">
              <w:rPr>
                <w:b/>
                <w:sz w:val="20"/>
                <w:szCs w:val="20"/>
              </w:rPr>
              <w:t>llythyrau dyled</w:t>
            </w:r>
          </w:p>
        </w:tc>
      </w:tr>
      <w:tr w:rsidR="00312743" w:rsidRPr="00E910E8" w:rsidTr="00FC1E83">
        <w:tc>
          <w:tcPr>
            <w:tcW w:w="14425" w:type="dxa"/>
            <w:gridSpan w:val="13"/>
          </w:tcPr>
          <w:p w:rsidR="00312743" w:rsidRPr="00E910E8" w:rsidRDefault="00BF23B0" w:rsidP="00212C6A">
            <w:pPr>
              <w:ind w:left="0" w:firstLine="0"/>
              <w:rPr>
                <w:b/>
                <w:sz w:val="20"/>
                <w:szCs w:val="20"/>
              </w:rPr>
            </w:pPr>
            <w:r w:rsidRPr="00E910E8">
              <w:rPr>
                <w:b/>
                <w:sz w:val="20"/>
                <w:szCs w:val="20"/>
              </w:rPr>
              <w:t>Dylai’r holl dystiolaeth gael ei chyflwyno yn Saesneg neu yn yr iaith wreiddiol gan ddarparu cyfieithiad swyddogol ardystiedig</w:t>
            </w:r>
          </w:p>
        </w:tc>
      </w:tr>
      <w:tr w:rsidR="00FB2DCC" w:rsidRPr="00E910E8" w:rsidTr="00FB2DCC">
        <w:tc>
          <w:tcPr>
            <w:tcW w:w="1951" w:type="dxa"/>
          </w:tcPr>
          <w:p w:rsidR="00FB2DCC" w:rsidRPr="00E910E8" w:rsidRDefault="00FB2DCC" w:rsidP="00FB2DCC">
            <w:pPr>
              <w:ind w:left="0" w:firstLine="0"/>
              <w:rPr>
                <w:b/>
                <w:sz w:val="20"/>
                <w:szCs w:val="20"/>
              </w:rPr>
            </w:pPr>
            <w:r w:rsidRPr="00E910E8">
              <w:rPr>
                <w:b/>
                <w:sz w:val="20"/>
                <w:szCs w:val="20"/>
              </w:rPr>
              <w:t>D</w:t>
            </w:r>
            <w:r w:rsidRPr="00E910E8">
              <w:rPr>
                <w:rFonts w:cs="Arial"/>
                <w:b/>
                <w:sz w:val="20"/>
                <w:szCs w:val="20"/>
                <w:lang w:val="cy-GB"/>
              </w:rPr>
              <w:t>amwain / salwch byrdymor difrifol</w:t>
            </w:r>
          </w:p>
        </w:tc>
        <w:tc>
          <w:tcPr>
            <w:tcW w:w="1564" w:type="dxa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  <w:r w:rsidRPr="00E910E8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52" w:type="dxa"/>
            <w:gridSpan w:val="2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  <w:r w:rsidRPr="00E910E8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47" w:type="dxa"/>
            <w:gridSpan w:val="2"/>
            <w:shd w:val="clear" w:color="auto" w:fill="BFBFBF" w:themeFill="background1" w:themeFillShade="BF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shd w:val="clear" w:color="auto" w:fill="BFBFBF" w:themeFill="background1" w:themeFillShade="BF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shd w:val="clear" w:color="auto" w:fill="BFBFBF" w:themeFill="background1" w:themeFillShade="BF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shd w:val="clear" w:color="auto" w:fill="BFBFBF" w:themeFill="background1" w:themeFillShade="BF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BFBFBF" w:themeFill="background1" w:themeFillShade="BF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2DCC" w:rsidRPr="00E910E8" w:rsidTr="00FB2DCC">
        <w:tc>
          <w:tcPr>
            <w:tcW w:w="1951" w:type="dxa"/>
          </w:tcPr>
          <w:p w:rsidR="00312743" w:rsidRPr="00E910E8" w:rsidRDefault="00FB2DCC" w:rsidP="00FC1E83">
            <w:pPr>
              <w:ind w:left="0" w:firstLine="0"/>
              <w:rPr>
                <w:b/>
                <w:sz w:val="20"/>
                <w:szCs w:val="20"/>
              </w:rPr>
            </w:pPr>
            <w:r w:rsidRPr="00E910E8">
              <w:rPr>
                <w:b/>
                <w:sz w:val="20"/>
                <w:szCs w:val="20"/>
              </w:rPr>
              <w:t>Profedigaeth</w:t>
            </w:r>
          </w:p>
          <w:p w:rsidR="00312743" w:rsidRPr="00E910E8" w:rsidRDefault="00312743" w:rsidP="00FC1E83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  <w:r w:rsidRPr="00E910E8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52" w:type="dxa"/>
            <w:gridSpan w:val="2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  <w:r w:rsidRPr="00E910E8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47" w:type="dxa"/>
            <w:gridSpan w:val="2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  <w:r w:rsidRPr="00E910E8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61" w:type="dxa"/>
            <w:gridSpan w:val="2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  <w:r w:rsidRPr="00E910E8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2132" w:type="dxa"/>
            <w:gridSpan w:val="2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  <w:r w:rsidRPr="00E910E8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47" w:type="dxa"/>
            <w:gridSpan w:val="2"/>
            <w:shd w:val="clear" w:color="auto" w:fill="BFBFBF" w:themeFill="background1" w:themeFillShade="BF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BFBFBF" w:themeFill="background1" w:themeFillShade="BF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2DCC" w:rsidRPr="00E910E8" w:rsidTr="00FB2DCC">
        <w:tc>
          <w:tcPr>
            <w:tcW w:w="1951" w:type="dxa"/>
          </w:tcPr>
          <w:p w:rsidR="00312743" w:rsidRPr="00E910E8" w:rsidRDefault="00FB2DCC" w:rsidP="00FC1E83">
            <w:pPr>
              <w:ind w:left="0" w:firstLine="0"/>
              <w:rPr>
                <w:b/>
                <w:sz w:val="20"/>
                <w:szCs w:val="20"/>
              </w:rPr>
            </w:pPr>
            <w:r w:rsidRPr="00E910E8">
              <w:rPr>
                <w:rFonts w:cs="Arial"/>
                <w:b/>
                <w:sz w:val="20"/>
                <w:szCs w:val="20"/>
                <w:lang w:val="cy-GB"/>
              </w:rPr>
              <w:t>Cyflwr iechyd parhaus yn gwaethygu’n sylweddol</w:t>
            </w:r>
          </w:p>
        </w:tc>
        <w:tc>
          <w:tcPr>
            <w:tcW w:w="1564" w:type="dxa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  <w:r w:rsidRPr="00E910E8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52" w:type="dxa"/>
            <w:gridSpan w:val="2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  <w:r w:rsidRPr="00E910E8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47" w:type="dxa"/>
            <w:gridSpan w:val="2"/>
            <w:shd w:val="clear" w:color="auto" w:fill="BFBFBF" w:themeFill="background1" w:themeFillShade="BF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shd w:val="clear" w:color="auto" w:fill="BFBFBF" w:themeFill="background1" w:themeFillShade="BF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shd w:val="clear" w:color="auto" w:fill="BFBFBF" w:themeFill="background1" w:themeFillShade="BF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shd w:val="clear" w:color="auto" w:fill="BFBFBF" w:themeFill="background1" w:themeFillShade="BF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BFBFBF" w:themeFill="background1" w:themeFillShade="BF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2DCC" w:rsidRPr="00E910E8" w:rsidTr="00FB2DCC">
        <w:tc>
          <w:tcPr>
            <w:tcW w:w="1951" w:type="dxa"/>
          </w:tcPr>
          <w:p w:rsidR="00FB2DCC" w:rsidRPr="00E910E8" w:rsidRDefault="00FB2DCC" w:rsidP="00FB2DCC">
            <w:pPr>
              <w:ind w:left="0" w:firstLine="0"/>
              <w:rPr>
                <w:b/>
                <w:sz w:val="20"/>
                <w:szCs w:val="20"/>
              </w:rPr>
            </w:pPr>
            <w:r w:rsidRPr="00E910E8">
              <w:rPr>
                <w:b/>
                <w:sz w:val="20"/>
                <w:szCs w:val="20"/>
              </w:rPr>
              <w:t>G</w:t>
            </w:r>
            <w:r w:rsidRPr="00E910E8">
              <w:rPr>
                <w:rFonts w:cs="Arial"/>
                <w:b/>
                <w:sz w:val="20"/>
                <w:szCs w:val="20"/>
                <w:lang w:val="cy-GB"/>
              </w:rPr>
              <w:t>eni plentyn neu salwch yn ymwneud â beichiogrwydd</w:t>
            </w:r>
          </w:p>
        </w:tc>
        <w:tc>
          <w:tcPr>
            <w:tcW w:w="1564" w:type="dxa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  <w:r w:rsidRPr="00E910E8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52" w:type="dxa"/>
            <w:gridSpan w:val="2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  <w:r w:rsidRPr="00E910E8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47" w:type="dxa"/>
            <w:gridSpan w:val="2"/>
            <w:shd w:val="clear" w:color="auto" w:fill="BFBFBF" w:themeFill="background1" w:themeFillShade="BF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shd w:val="clear" w:color="auto" w:fill="BFBFBF" w:themeFill="background1" w:themeFillShade="BF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shd w:val="clear" w:color="auto" w:fill="BFBFBF" w:themeFill="background1" w:themeFillShade="BF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shd w:val="clear" w:color="auto" w:fill="BFBFBF" w:themeFill="background1" w:themeFillShade="BF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BFBFBF" w:themeFill="background1" w:themeFillShade="BF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2DCC" w:rsidRPr="00E910E8" w:rsidTr="00FB2DCC">
        <w:tc>
          <w:tcPr>
            <w:tcW w:w="1951" w:type="dxa"/>
          </w:tcPr>
          <w:p w:rsidR="00312743" w:rsidRPr="00E910E8" w:rsidRDefault="00FB2DCC" w:rsidP="00FC1E83">
            <w:pPr>
              <w:ind w:left="0" w:firstLine="0"/>
              <w:rPr>
                <w:b/>
                <w:sz w:val="20"/>
                <w:szCs w:val="20"/>
              </w:rPr>
            </w:pPr>
            <w:r w:rsidRPr="00E910E8">
              <w:rPr>
                <w:rFonts w:cs="Arial"/>
                <w:b/>
                <w:sz w:val="20"/>
                <w:szCs w:val="20"/>
                <w:lang w:val="cy-GB"/>
              </w:rPr>
              <w:t>Amgylchiadau personol / teuluol adfydus sylweddol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  <w:r w:rsidRPr="00E910E8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  <w:r w:rsidRPr="00E910E8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47" w:type="dxa"/>
            <w:gridSpan w:val="2"/>
            <w:shd w:val="clear" w:color="auto" w:fill="BFBFBF" w:themeFill="background1" w:themeFillShade="BF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shd w:val="clear" w:color="auto" w:fill="BFBFBF" w:themeFill="background1" w:themeFillShade="BF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shd w:val="clear" w:color="auto" w:fill="BFBFBF" w:themeFill="background1" w:themeFillShade="BF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shd w:val="clear" w:color="auto" w:fill="BFBFBF" w:themeFill="background1" w:themeFillShade="BF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BFBFBF" w:themeFill="background1" w:themeFillShade="BF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2DCC" w:rsidRPr="00E910E8" w:rsidTr="00FB2DCC">
        <w:tc>
          <w:tcPr>
            <w:tcW w:w="1951" w:type="dxa"/>
          </w:tcPr>
          <w:p w:rsidR="00312743" w:rsidRPr="00E910E8" w:rsidRDefault="00FB2DCC" w:rsidP="00FC1E83">
            <w:pPr>
              <w:ind w:left="0" w:firstLine="0"/>
              <w:rPr>
                <w:b/>
                <w:sz w:val="20"/>
                <w:szCs w:val="20"/>
              </w:rPr>
            </w:pPr>
            <w:r w:rsidRPr="00E910E8">
              <w:rPr>
                <w:rFonts w:cs="Arial"/>
                <w:b/>
                <w:sz w:val="20"/>
                <w:szCs w:val="20"/>
                <w:lang w:val="cy-GB"/>
              </w:rPr>
              <w:t>Problemau ariannol sylweddol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  <w:r w:rsidRPr="00E910E8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  <w:r w:rsidRPr="00E910E8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47" w:type="dxa"/>
            <w:gridSpan w:val="2"/>
            <w:shd w:val="clear" w:color="auto" w:fill="BFBFBF" w:themeFill="background1" w:themeFillShade="BF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shd w:val="clear" w:color="auto" w:fill="BFBFBF" w:themeFill="background1" w:themeFillShade="BF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shd w:val="clear" w:color="auto" w:fill="BFBFBF" w:themeFill="background1" w:themeFillShade="BF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  <w:r w:rsidRPr="00E910E8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FB2DCC" w:rsidRPr="00507568" w:rsidTr="00FB2DCC">
        <w:tc>
          <w:tcPr>
            <w:tcW w:w="1951" w:type="dxa"/>
          </w:tcPr>
          <w:p w:rsidR="00312743" w:rsidRPr="00E910E8" w:rsidRDefault="00FB2DCC" w:rsidP="00FC1E83">
            <w:pPr>
              <w:ind w:left="0" w:firstLine="0"/>
              <w:rPr>
                <w:b/>
                <w:sz w:val="20"/>
                <w:szCs w:val="20"/>
              </w:rPr>
            </w:pPr>
            <w:r w:rsidRPr="00E910E8">
              <w:rPr>
                <w:b/>
                <w:sz w:val="20"/>
                <w:szCs w:val="20"/>
              </w:rPr>
              <w:t>Dioddefwr trosedd</w:t>
            </w:r>
          </w:p>
          <w:p w:rsidR="00312743" w:rsidRPr="00E910E8" w:rsidRDefault="00312743" w:rsidP="00FC1E83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  <w:r w:rsidRPr="00E910E8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  <w:r w:rsidRPr="00E910E8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47" w:type="dxa"/>
            <w:gridSpan w:val="2"/>
            <w:shd w:val="clear" w:color="auto" w:fill="BFBFBF" w:themeFill="background1" w:themeFillShade="BF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shd w:val="clear" w:color="auto" w:fill="BFBFBF" w:themeFill="background1" w:themeFillShade="BF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312743" w:rsidRPr="00E910E8" w:rsidRDefault="00312743" w:rsidP="00FC1E83">
            <w:pPr>
              <w:jc w:val="center"/>
              <w:rPr>
                <w:b/>
                <w:sz w:val="20"/>
                <w:szCs w:val="20"/>
              </w:rPr>
            </w:pPr>
            <w:r w:rsidRPr="00E910E8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47" w:type="dxa"/>
            <w:gridSpan w:val="2"/>
            <w:vAlign w:val="center"/>
          </w:tcPr>
          <w:p w:rsidR="00312743" w:rsidRPr="00274BFA" w:rsidRDefault="00312743" w:rsidP="00FC1E83">
            <w:pPr>
              <w:jc w:val="center"/>
              <w:rPr>
                <w:b/>
                <w:sz w:val="20"/>
                <w:szCs w:val="20"/>
              </w:rPr>
            </w:pPr>
            <w:r w:rsidRPr="00E910E8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71" w:type="dxa"/>
            <w:vAlign w:val="center"/>
          </w:tcPr>
          <w:p w:rsidR="00312743" w:rsidRPr="00274BFA" w:rsidRDefault="00312743" w:rsidP="00FC1E8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85FD3" w:rsidRDefault="00085FD3" w:rsidP="00A227F1">
      <w:pPr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</w:p>
    <w:sectPr w:rsidR="00085FD3" w:rsidSect="00AB2D76">
      <w:pgSz w:w="16838" w:h="11906" w:orient="landscape"/>
      <w:pgMar w:top="1276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8EE" w:rsidRDefault="004758EE" w:rsidP="00986DFD">
      <w:r>
        <w:separator/>
      </w:r>
    </w:p>
  </w:endnote>
  <w:endnote w:type="continuationSeparator" w:id="0">
    <w:p w:rsidR="004758EE" w:rsidRDefault="004758EE" w:rsidP="0098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109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C1E83" w:rsidRDefault="00FC1E83">
        <w:pPr>
          <w:pStyle w:val="Footer"/>
          <w:jc w:val="center"/>
        </w:pPr>
        <w:r w:rsidRPr="00DA76CE">
          <w:rPr>
            <w:rFonts w:ascii="Arial" w:hAnsi="Arial" w:cs="Arial"/>
          </w:rPr>
          <w:fldChar w:fldCharType="begin"/>
        </w:r>
        <w:r w:rsidRPr="00DA76CE">
          <w:rPr>
            <w:rFonts w:ascii="Arial" w:hAnsi="Arial" w:cs="Arial"/>
          </w:rPr>
          <w:instrText xml:space="preserve"> PAGE   \* MERGEFORMAT </w:instrText>
        </w:r>
        <w:r w:rsidRPr="00DA76CE">
          <w:rPr>
            <w:rFonts w:ascii="Arial" w:hAnsi="Arial" w:cs="Arial"/>
          </w:rPr>
          <w:fldChar w:fldCharType="separate"/>
        </w:r>
        <w:r w:rsidR="008F4E0B">
          <w:rPr>
            <w:rFonts w:ascii="Arial" w:hAnsi="Arial" w:cs="Arial"/>
            <w:noProof/>
          </w:rPr>
          <w:t>10</w:t>
        </w:r>
        <w:r w:rsidRPr="00DA76CE">
          <w:rPr>
            <w:rFonts w:ascii="Arial" w:hAnsi="Arial" w:cs="Arial"/>
          </w:rPr>
          <w:fldChar w:fldCharType="end"/>
        </w:r>
      </w:p>
    </w:sdtContent>
  </w:sdt>
  <w:p w:rsidR="00FC1E83" w:rsidRDefault="00FC1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8EE" w:rsidRDefault="004758EE" w:rsidP="00986DFD">
      <w:r>
        <w:separator/>
      </w:r>
    </w:p>
  </w:footnote>
  <w:footnote w:type="continuationSeparator" w:id="0">
    <w:p w:rsidR="004758EE" w:rsidRDefault="004758EE" w:rsidP="00986DFD">
      <w:r>
        <w:continuationSeparator/>
      </w:r>
    </w:p>
  </w:footnote>
  <w:footnote w:id="1">
    <w:p w:rsidR="006A19C9" w:rsidRDefault="006A19C9">
      <w:pPr>
        <w:pStyle w:val="FootnoteText"/>
      </w:pPr>
      <w:r w:rsidRPr="006A19C9">
        <w:footnoteRef/>
      </w:r>
      <w:r>
        <w:t xml:space="preserve"> </w:t>
      </w:r>
      <w:r w:rsidRPr="006A19C9">
        <w:t>Mae CBCDC yn rheoli eu gweithdrefnau amgylchiadau esgusodol eu hunain ac yn gweithredu eu paneli eu hunain</w:t>
      </w:r>
    </w:p>
  </w:footnote>
  <w:footnote w:id="2">
    <w:p w:rsidR="00FC1E83" w:rsidRPr="00C05209" w:rsidRDefault="00FC1E83" w:rsidP="009B5D85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C05209">
        <w:rPr>
          <w:rStyle w:val="FootnoteReference"/>
          <w:rFonts w:ascii="Arial" w:hAnsi="Arial" w:cs="Arial"/>
          <w:sz w:val="18"/>
          <w:szCs w:val="18"/>
        </w:rPr>
        <w:footnoteRef/>
      </w:r>
      <w:r w:rsidRPr="00C05209">
        <w:rPr>
          <w:rFonts w:ascii="Arial" w:hAnsi="Arial" w:cs="Arial"/>
          <w:sz w:val="18"/>
          <w:szCs w:val="18"/>
        </w:rPr>
        <w:t xml:space="preserve"> </w:t>
      </w:r>
      <w:r w:rsidRPr="00C05209">
        <w:rPr>
          <w:rFonts w:ascii="Arial" w:hAnsi="Arial" w:cs="Arial"/>
          <w:sz w:val="18"/>
          <w:szCs w:val="18"/>
          <w:lang w:val="cy-GB"/>
        </w:rPr>
        <w:t>Dylai myfyrwyr ganiatáu digon o amser ar gyfer cyflwyno’n electronig neu argraffu unrhyw waith i’w asesu erbyn y terfynau amser gofynnol i osgoi unrhyw anawsterau</w:t>
      </w:r>
      <w:r w:rsidRPr="00C05209">
        <w:rPr>
          <w:rFonts w:ascii="Arial" w:hAnsi="Arial" w:cs="Arial"/>
          <w:sz w:val="18"/>
          <w:szCs w:val="18"/>
        </w:rPr>
        <w:t>.</w:t>
      </w:r>
    </w:p>
  </w:footnote>
  <w:footnote w:id="3">
    <w:p w:rsidR="00FC1E83" w:rsidRPr="00C05209" w:rsidRDefault="00FC1E83" w:rsidP="001D447B">
      <w:pPr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C05209">
        <w:rPr>
          <w:rStyle w:val="FootnoteReference"/>
          <w:rFonts w:ascii="Arial" w:hAnsi="Arial" w:cs="Arial"/>
          <w:sz w:val="18"/>
          <w:szCs w:val="18"/>
        </w:rPr>
        <w:footnoteRef/>
      </w:r>
      <w:r w:rsidRPr="00C05209">
        <w:rPr>
          <w:rFonts w:ascii="Arial" w:hAnsi="Arial" w:cs="Arial"/>
          <w:sz w:val="18"/>
          <w:szCs w:val="18"/>
        </w:rPr>
        <w:t xml:space="preserve"> </w:t>
      </w:r>
      <w:r w:rsidRPr="00C05209">
        <w:rPr>
          <w:rFonts w:ascii="Arial" w:hAnsi="Arial" w:cs="Arial"/>
          <w:sz w:val="18"/>
          <w:szCs w:val="18"/>
          <w:lang w:val="cy-GB"/>
        </w:rPr>
        <w:t>Bydd y gyfadran yn darparu gwybodaeth glir am y dyddiadau a’r amseroedd hynny, ond mae</w:t>
      </w:r>
      <w:r>
        <w:rPr>
          <w:rFonts w:ascii="Arial" w:hAnsi="Arial" w:cs="Arial"/>
          <w:sz w:val="18"/>
          <w:szCs w:val="18"/>
          <w:lang w:val="cy-GB"/>
        </w:rPr>
        <w:t xml:space="preserve"> cyfrifoldeb ar bob myfyriwr unigol hefyd i</w:t>
      </w:r>
      <w:r w:rsidRPr="00C05209">
        <w:rPr>
          <w:rFonts w:ascii="Arial" w:hAnsi="Arial" w:cs="Arial"/>
          <w:sz w:val="18"/>
          <w:szCs w:val="18"/>
          <w:lang w:val="cy-GB"/>
        </w:rPr>
        <w:t xml:space="preserve"> ofyn am gadarnhad o bob terfyn amser ac arholiad</w:t>
      </w:r>
      <w:r w:rsidRPr="00C05209">
        <w:rPr>
          <w:rFonts w:ascii="Arial" w:hAnsi="Arial" w:cs="Arial"/>
          <w:sz w:val="18"/>
          <w:szCs w:val="18"/>
        </w:rPr>
        <w:t>.</w:t>
      </w:r>
    </w:p>
  </w:footnote>
  <w:footnote w:id="4">
    <w:p w:rsidR="00FC1E83" w:rsidRPr="00C05209" w:rsidRDefault="00FC1E83" w:rsidP="009B5D85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9B5D85">
        <w:rPr>
          <w:rStyle w:val="FootnoteReference"/>
          <w:rFonts w:ascii="Arial" w:hAnsi="Arial" w:cs="Arial"/>
          <w:sz w:val="18"/>
          <w:szCs w:val="18"/>
        </w:rPr>
        <w:footnoteRef/>
      </w:r>
      <w:r w:rsidRPr="009B5D85">
        <w:rPr>
          <w:rFonts w:ascii="Arial" w:hAnsi="Arial" w:cs="Arial"/>
          <w:sz w:val="18"/>
          <w:szCs w:val="18"/>
        </w:rPr>
        <w:t xml:space="preserve"> Wrth ystyried a yw’r amgylchiadau wedi effeithio ar allu’r myfyriwr i astudio, gwneir hyn ‘yn ôl yr hyn sy’n debygol’.  Mae hyn yn golygu bod yr amgylchiadau’n fwy tebygol o fod wedi effeithio ar allu’r myfyriwr i astudio</w:t>
      </w:r>
      <w:r>
        <w:rPr>
          <w:rFonts w:ascii="Arial" w:hAnsi="Arial" w:cs="Arial"/>
          <w:sz w:val="18"/>
          <w:szCs w:val="18"/>
        </w:rPr>
        <w:t xml:space="preserve"> na pheidio</w:t>
      </w:r>
      <w:r w:rsidRPr="009B5D85">
        <w:rPr>
          <w:rFonts w:ascii="Arial" w:hAnsi="Arial" w:cs="Arial"/>
          <w:sz w:val="18"/>
          <w:szCs w:val="18"/>
        </w:rPr>
        <w:t>.</w:t>
      </w:r>
    </w:p>
  </w:footnote>
  <w:footnote w:id="5">
    <w:p w:rsidR="00FC1E83" w:rsidRPr="009111E6" w:rsidRDefault="00FC1E83" w:rsidP="00006A0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9111E6">
        <w:rPr>
          <w:rStyle w:val="FootnoteReference"/>
          <w:rFonts w:ascii="Arial" w:hAnsi="Arial" w:cs="Arial"/>
          <w:sz w:val="18"/>
          <w:szCs w:val="18"/>
        </w:rPr>
        <w:footnoteRef/>
      </w:r>
      <w:r w:rsidRPr="009111E6">
        <w:rPr>
          <w:rFonts w:ascii="Arial" w:hAnsi="Arial" w:cs="Arial"/>
          <w:sz w:val="18"/>
          <w:szCs w:val="18"/>
        </w:rPr>
        <w:t xml:space="preserve"> </w:t>
      </w:r>
      <w:r w:rsidRPr="009111E6">
        <w:rPr>
          <w:rFonts w:ascii="Arial" w:hAnsi="Arial" w:cs="Arial"/>
          <w:sz w:val="18"/>
          <w:szCs w:val="18"/>
          <w:lang w:val="cy-GB"/>
        </w:rPr>
        <w:t>Mae’r rheoliad hwn yn berthnasol i arholiadau, profion yn y dosbarth, cyflwyniadau, arfarniadau ymarfer clinigol, profion ymarferol, asesiadau gwaith cwrs a phrosiectau, ond nid asesiadau o berfformiadau llwyfan/perfformiadau wedi’u hasesu mewn cerddoriaeth</w:t>
      </w:r>
      <w:r w:rsidRPr="009111E6">
        <w:rPr>
          <w:rFonts w:ascii="Arial" w:hAnsi="Arial" w:cs="Arial"/>
          <w:sz w:val="18"/>
          <w:szCs w:val="18"/>
        </w:rPr>
        <w:t xml:space="preserve">. </w:t>
      </w:r>
    </w:p>
  </w:footnote>
  <w:footnote w:id="6">
    <w:p w:rsidR="00FC1E83" w:rsidRPr="009111E6" w:rsidRDefault="00FC1E83" w:rsidP="00006A0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9111E6">
        <w:rPr>
          <w:rStyle w:val="FootnoteReference"/>
          <w:rFonts w:ascii="Arial" w:hAnsi="Arial" w:cs="Arial"/>
          <w:sz w:val="18"/>
          <w:szCs w:val="18"/>
        </w:rPr>
        <w:footnoteRef/>
      </w:r>
      <w:r w:rsidRPr="009111E6">
        <w:rPr>
          <w:rFonts w:ascii="Arial" w:hAnsi="Arial" w:cs="Arial"/>
          <w:sz w:val="18"/>
          <w:szCs w:val="18"/>
        </w:rPr>
        <w:t xml:space="preserve"> </w:t>
      </w:r>
      <w:r w:rsidRPr="009111E6">
        <w:rPr>
          <w:rFonts w:ascii="Arial" w:hAnsi="Arial" w:cs="Arial"/>
          <w:sz w:val="18"/>
          <w:szCs w:val="18"/>
          <w:lang w:val="cy-GB"/>
        </w:rPr>
        <w:t>Dylai cofrestri presenoldeb ar gyfer profion yn y dosbarth, ac ati, gynnwys nodyn ar y brig yn atgoffa myfyrwyr eu bod, drwy lofnodi’r gofrestr, yn datgan eu bod yn addas i sefyll yr asesiad</w:t>
      </w:r>
      <w:r w:rsidRPr="009111E6">
        <w:rPr>
          <w:rFonts w:ascii="Arial" w:hAnsi="Arial" w:cs="Arial"/>
          <w:sz w:val="18"/>
          <w:szCs w:val="18"/>
        </w:rPr>
        <w:t>.</w:t>
      </w:r>
      <w:r w:rsidRPr="009111E6">
        <w:rPr>
          <w:sz w:val="18"/>
          <w:szCs w:val="18"/>
        </w:rPr>
        <w:t xml:space="preserve"> </w:t>
      </w:r>
    </w:p>
  </w:footnote>
  <w:footnote w:id="7">
    <w:p w:rsidR="00FC1E83" w:rsidRPr="009111E6" w:rsidRDefault="00FC1E83" w:rsidP="00006A0A">
      <w:pPr>
        <w:pStyle w:val="FootnoteText"/>
        <w:jc w:val="both"/>
        <w:rPr>
          <w:sz w:val="18"/>
          <w:szCs w:val="18"/>
        </w:rPr>
      </w:pPr>
      <w:r w:rsidRPr="009111E6">
        <w:rPr>
          <w:rStyle w:val="FootnoteReference"/>
          <w:rFonts w:ascii="Arial" w:hAnsi="Arial" w:cs="Arial"/>
          <w:sz w:val="18"/>
          <w:szCs w:val="18"/>
        </w:rPr>
        <w:footnoteRef/>
      </w:r>
      <w:r w:rsidRPr="009111E6">
        <w:rPr>
          <w:rFonts w:ascii="Arial" w:hAnsi="Arial" w:cs="Arial"/>
          <w:sz w:val="18"/>
          <w:szCs w:val="18"/>
        </w:rPr>
        <w:t xml:space="preserve"> </w:t>
      </w:r>
      <w:r w:rsidRPr="009111E6">
        <w:rPr>
          <w:rFonts w:ascii="Arial" w:hAnsi="Arial" w:cs="Arial"/>
          <w:sz w:val="18"/>
          <w:szCs w:val="18"/>
          <w:lang w:val="cy-GB"/>
        </w:rPr>
        <w:t>Mae’r rheoliad hwn yn berthnasol i arholiadau, profion yn y dosbarth, cyflwyniadau, arfarniadau ymarfer clinigol, profion ymarferol, asesiadau gwaith cwrs a phrosiectau, ond nid asesiadau o berfformiadau llwyfan/perfformiadau wedi’u hasesu mewn cerddoriaeth</w:t>
      </w:r>
      <w:r w:rsidRPr="009111E6">
        <w:rPr>
          <w:rFonts w:ascii="Arial" w:hAnsi="Arial" w:cs="Arial"/>
          <w:sz w:val="18"/>
          <w:szCs w:val="18"/>
        </w:rPr>
        <w:t>.</w:t>
      </w:r>
      <w:r w:rsidRPr="009111E6">
        <w:rPr>
          <w:sz w:val="18"/>
          <w:szCs w:val="18"/>
        </w:rPr>
        <w:t xml:space="preserve"> </w:t>
      </w:r>
    </w:p>
  </w:footnote>
  <w:footnote w:id="8">
    <w:p w:rsidR="00FC1E83" w:rsidRPr="00D33F2A" w:rsidRDefault="00FC1E83" w:rsidP="0071029B">
      <w:pPr>
        <w:pStyle w:val="FootnoteText"/>
        <w:jc w:val="both"/>
        <w:rPr>
          <w:rFonts w:ascii="Arial" w:hAnsi="Arial" w:cs="Arial"/>
          <w:sz w:val="18"/>
          <w:szCs w:val="18"/>
          <w:lang w:val="cy-GB"/>
        </w:rPr>
      </w:pPr>
      <w:r w:rsidRPr="00D33F2A">
        <w:rPr>
          <w:rStyle w:val="FootnoteReference"/>
          <w:rFonts w:ascii="Arial" w:hAnsi="Arial" w:cs="Arial"/>
          <w:sz w:val="18"/>
          <w:szCs w:val="18"/>
        </w:rPr>
        <w:footnoteRef/>
      </w:r>
      <w:r w:rsidRPr="00D33F2A">
        <w:rPr>
          <w:rFonts w:ascii="Arial" w:hAnsi="Arial" w:cs="Arial"/>
          <w:sz w:val="18"/>
          <w:szCs w:val="18"/>
        </w:rPr>
        <w:t xml:space="preserve"> </w:t>
      </w:r>
      <w:r w:rsidRPr="00D33F2A">
        <w:rPr>
          <w:rFonts w:ascii="Arial" w:hAnsi="Arial" w:cs="Arial"/>
          <w:sz w:val="18"/>
          <w:szCs w:val="18"/>
          <w:lang w:val="cy-GB"/>
        </w:rPr>
        <w:t xml:space="preserve">Yn yr achos hwn, ni ellir cymhwyso hefyd y rheoliad cyflwyno </w:t>
      </w:r>
      <w:r>
        <w:rPr>
          <w:rFonts w:ascii="Arial" w:hAnsi="Arial" w:cs="Arial"/>
          <w:sz w:val="18"/>
          <w:szCs w:val="18"/>
          <w:lang w:val="cy-GB"/>
        </w:rPr>
        <w:t>5</w:t>
      </w:r>
      <w:r w:rsidRPr="00D33F2A">
        <w:rPr>
          <w:rFonts w:ascii="Arial" w:hAnsi="Arial" w:cs="Arial"/>
          <w:sz w:val="18"/>
          <w:szCs w:val="18"/>
          <w:lang w:val="cy-GB"/>
        </w:rPr>
        <w:t xml:space="preserve"> diwrnod yn hwyr (sy’n galluogi’r myfyriwr i gael yr asesiad wedi’i farcio, ond gy</w:t>
      </w:r>
      <w:r>
        <w:rPr>
          <w:rFonts w:ascii="Arial" w:hAnsi="Arial" w:cs="Arial"/>
          <w:sz w:val="18"/>
          <w:szCs w:val="18"/>
          <w:lang w:val="cy-GB"/>
        </w:rPr>
        <w:t>da chanlyniad o 40% ar y mwyaf)</w:t>
      </w:r>
      <w:r w:rsidRPr="00D33F2A">
        <w:rPr>
          <w:rFonts w:ascii="Arial" w:hAnsi="Arial" w:cs="Arial"/>
          <w:sz w:val="18"/>
          <w:szCs w:val="18"/>
        </w:rPr>
        <w:t>.</w:t>
      </w:r>
    </w:p>
  </w:footnote>
  <w:footnote w:id="9">
    <w:p w:rsidR="00FC1E83" w:rsidRPr="00D33F2A" w:rsidRDefault="00FC1E83" w:rsidP="0071029B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D33F2A">
        <w:rPr>
          <w:rStyle w:val="FootnoteReference"/>
          <w:rFonts w:ascii="Arial" w:hAnsi="Arial" w:cs="Arial"/>
          <w:sz w:val="18"/>
          <w:szCs w:val="18"/>
        </w:rPr>
        <w:footnoteRef/>
      </w:r>
      <w:r w:rsidRPr="00D33F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Er enghraifft, mae ymgeisiau cyntaf yn parhau’n ymgeisiau cyntaf, mae gwaith wedi’i gyfeirio yn parhau’n waith wedi’i gyfeirio</w:t>
      </w:r>
      <w:r w:rsidRPr="00D33F2A">
        <w:rPr>
          <w:rFonts w:ascii="Arial" w:hAnsi="Arial" w:cs="Arial"/>
          <w:sz w:val="18"/>
          <w:szCs w:val="18"/>
        </w:rPr>
        <w:t>.</w:t>
      </w:r>
    </w:p>
  </w:footnote>
  <w:footnote w:id="10">
    <w:p w:rsidR="00FC1E83" w:rsidRDefault="00FC1E83" w:rsidP="00DB40F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Mae’r dyddiad ymrestru ar gyfer y flwyddyn honno yn cyfeirio at y dyddiad yr oedd disgwyl i fyfyrwyr ymrestru.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3D15"/>
    <w:multiLevelType w:val="hybridMultilevel"/>
    <w:tmpl w:val="439AFD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C33F11"/>
    <w:multiLevelType w:val="hybridMultilevel"/>
    <w:tmpl w:val="49580D1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410F51"/>
    <w:multiLevelType w:val="hybridMultilevel"/>
    <w:tmpl w:val="851CF6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CB5844"/>
    <w:multiLevelType w:val="hybridMultilevel"/>
    <w:tmpl w:val="C5921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E630F8"/>
    <w:multiLevelType w:val="hybridMultilevel"/>
    <w:tmpl w:val="A2922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112E37"/>
    <w:multiLevelType w:val="hybridMultilevel"/>
    <w:tmpl w:val="84900744"/>
    <w:lvl w:ilvl="0" w:tplc="0809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31595197"/>
    <w:multiLevelType w:val="hybridMultilevel"/>
    <w:tmpl w:val="AC5E1D28"/>
    <w:lvl w:ilvl="0" w:tplc="316437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2AF0F64"/>
    <w:multiLevelType w:val="hybridMultilevel"/>
    <w:tmpl w:val="47AE7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D0100"/>
    <w:multiLevelType w:val="hybridMultilevel"/>
    <w:tmpl w:val="038ECB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FA2E16"/>
    <w:multiLevelType w:val="hybridMultilevel"/>
    <w:tmpl w:val="83F8679C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3F3C1CEF"/>
    <w:multiLevelType w:val="hybridMultilevel"/>
    <w:tmpl w:val="6A12BB0C"/>
    <w:lvl w:ilvl="0" w:tplc="08090017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4" w:hanging="360"/>
      </w:pPr>
    </w:lvl>
    <w:lvl w:ilvl="2" w:tplc="0809001B" w:tentative="1">
      <w:start w:val="1"/>
      <w:numFmt w:val="lowerRoman"/>
      <w:lvlText w:val="%3."/>
      <w:lvlJc w:val="right"/>
      <w:pPr>
        <w:ind w:left="2574" w:hanging="180"/>
      </w:pPr>
    </w:lvl>
    <w:lvl w:ilvl="3" w:tplc="0809000F" w:tentative="1">
      <w:start w:val="1"/>
      <w:numFmt w:val="decimal"/>
      <w:lvlText w:val="%4."/>
      <w:lvlJc w:val="left"/>
      <w:pPr>
        <w:ind w:left="3294" w:hanging="360"/>
      </w:pPr>
    </w:lvl>
    <w:lvl w:ilvl="4" w:tplc="08090019" w:tentative="1">
      <w:start w:val="1"/>
      <w:numFmt w:val="lowerLetter"/>
      <w:lvlText w:val="%5."/>
      <w:lvlJc w:val="left"/>
      <w:pPr>
        <w:ind w:left="4014" w:hanging="360"/>
      </w:pPr>
    </w:lvl>
    <w:lvl w:ilvl="5" w:tplc="0809001B" w:tentative="1">
      <w:start w:val="1"/>
      <w:numFmt w:val="lowerRoman"/>
      <w:lvlText w:val="%6."/>
      <w:lvlJc w:val="right"/>
      <w:pPr>
        <w:ind w:left="4734" w:hanging="180"/>
      </w:pPr>
    </w:lvl>
    <w:lvl w:ilvl="6" w:tplc="0809000F" w:tentative="1">
      <w:start w:val="1"/>
      <w:numFmt w:val="decimal"/>
      <w:lvlText w:val="%7."/>
      <w:lvlJc w:val="left"/>
      <w:pPr>
        <w:ind w:left="5454" w:hanging="360"/>
      </w:pPr>
    </w:lvl>
    <w:lvl w:ilvl="7" w:tplc="08090019" w:tentative="1">
      <w:start w:val="1"/>
      <w:numFmt w:val="lowerLetter"/>
      <w:lvlText w:val="%8."/>
      <w:lvlJc w:val="left"/>
      <w:pPr>
        <w:ind w:left="6174" w:hanging="360"/>
      </w:pPr>
    </w:lvl>
    <w:lvl w:ilvl="8" w:tplc="08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 w15:restartNumberingAfterBreak="0">
    <w:nsid w:val="48581414"/>
    <w:multiLevelType w:val="hybridMultilevel"/>
    <w:tmpl w:val="E6141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10500"/>
    <w:multiLevelType w:val="multilevel"/>
    <w:tmpl w:val="28188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E054DB6"/>
    <w:multiLevelType w:val="hybridMultilevel"/>
    <w:tmpl w:val="BF7ECD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7193B"/>
    <w:multiLevelType w:val="hybridMultilevel"/>
    <w:tmpl w:val="6794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22FA4"/>
    <w:multiLevelType w:val="multilevel"/>
    <w:tmpl w:val="E56AA9B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5E070DBC"/>
    <w:multiLevelType w:val="hybridMultilevel"/>
    <w:tmpl w:val="2272B9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A544C"/>
    <w:multiLevelType w:val="hybridMultilevel"/>
    <w:tmpl w:val="7706B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016ED"/>
    <w:multiLevelType w:val="hybridMultilevel"/>
    <w:tmpl w:val="82C2E318"/>
    <w:lvl w:ilvl="0" w:tplc="D918F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236AF"/>
    <w:multiLevelType w:val="hybridMultilevel"/>
    <w:tmpl w:val="2202F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45006"/>
    <w:multiLevelType w:val="multilevel"/>
    <w:tmpl w:val="7606395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69EB3588"/>
    <w:multiLevelType w:val="hybridMultilevel"/>
    <w:tmpl w:val="D7E64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7"/>
  </w:num>
  <w:num w:numId="5">
    <w:abstractNumId w:val="13"/>
  </w:num>
  <w:num w:numId="6">
    <w:abstractNumId w:val="18"/>
  </w:num>
  <w:num w:numId="7">
    <w:abstractNumId w:val="3"/>
  </w:num>
  <w:num w:numId="8">
    <w:abstractNumId w:val="2"/>
  </w:num>
  <w:num w:numId="9">
    <w:abstractNumId w:val="12"/>
  </w:num>
  <w:num w:numId="10">
    <w:abstractNumId w:val="21"/>
  </w:num>
  <w:num w:numId="11">
    <w:abstractNumId w:val="6"/>
  </w:num>
  <w:num w:numId="12">
    <w:abstractNumId w:val="15"/>
  </w:num>
  <w:num w:numId="13">
    <w:abstractNumId w:val="20"/>
  </w:num>
  <w:num w:numId="14">
    <w:abstractNumId w:val="19"/>
  </w:num>
  <w:num w:numId="15">
    <w:abstractNumId w:val="1"/>
  </w:num>
  <w:num w:numId="16">
    <w:abstractNumId w:val="4"/>
  </w:num>
  <w:num w:numId="17">
    <w:abstractNumId w:val="16"/>
  </w:num>
  <w:num w:numId="18">
    <w:abstractNumId w:val="9"/>
  </w:num>
  <w:num w:numId="19">
    <w:abstractNumId w:val="0"/>
  </w:num>
  <w:num w:numId="20">
    <w:abstractNumId w:val="8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DFD"/>
    <w:rsid w:val="0000035B"/>
    <w:rsid w:val="00000D7D"/>
    <w:rsid w:val="000023D1"/>
    <w:rsid w:val="00002EB2"/>
    <w:rsid w:val="000036F3"/>
    <w:rsid w:val="00004374"/>
    <w:rsid w:val="00004BCF"/>
    <w:rsid w:val="00004EC3"/>
    <w:rsid w:val="00005578"/>
    <w:rsid w:val="00005C9B"/>
    <w:rsid w:val="00006A0A"/>
    <w:rsid w:val="00006DFD"/>
    <w:rsid w:val="0000703A"/>
    <w:rsid w:val="000071FE"/>
    <w:rsid w:val="000075A3"/>
    <w:rsid w:val="00010B68"/>
    <w:rsid w:val="00011488"/>
    <w:rsid w:val="00011590"/>
    <w:rsid w:val="00011742"/>
    <w:rsid w:val="00011CE8"/>
    <w:rsid w:val="00011F28"/>
    <w:rsid w:val="00012199"/>
    <w:rsid w:val="000126E5"/>
    <w:rsid w:val="00013051"/>
    <w:rsid w:val="000131D1"/>
    <w:rsid w:val="000135C2"/>
    <w:rsid w:val="0001389F"/>
    <w:rsid w:val="00013D66"/>
    <w:rsid w:val="00013DA2"/>
    <w:rsid w:val="00014423"/>
    <w:rsid w:val="00015283"/>
    <w:rsid w:val="000154CC"/>
    <w:rsid w:val="000167FF"/>
    <w:rsid w:val="00017500"/>
    <w:rsid w:val="0001782A"/>
    <w:rsid w:val="00017B03"/>
    <w:rsid w:val="00020147"/>
    <w:rsid w:val="00021470"/>
    <w:rsid w:val="00021941"/>
    <w:rsid w:val="00021DAA"/>
    <w:rsid w:val="00021F96"/>
    <w:rsid w:val="00022136"/>
    <w:rsid w:val="000225D6"/>
    <w:rsid w:val="00022AFC"/>
    <w:rsid w:val="00022F54"/>
    <w:rsid w:val="00022F99"/>
    <w:rsid w:val="000233CC"/>
    <w:rsid w:val="0002413F"/>
    <w:rsid w:val="00024663"/>
    <w:rsid w:val="00024DC9"/>
    <w:rsid w:val="00025E8A"/>
    <w:rsid w:val="00025F5B"/>
    <w:rsid w:val="0002671A"/>
    <w:rsid w:val="000271B3"/>
    <w:rsid w:val="00030453"/>
    <w:rsid w:val="00031A3D"/>
    <w:rsid w:val="00031FD2"/>
    <w:rsid w:val="000325E8"/>
    <w:rsid w:val="00032B54"/>
    <w:rsid w:val="00033008"/>
    <w:rsid w:val="00033157"/>
    <w:rsid w:val="00033ED0"/>
    <w:rsid w:val="00034033"/>
    <w:rsid w:val="00034738"/>
    <w:rsid w:val="00034B7F"/>
    <w:rsid w:val="00035867"/>
    <w:rsid w:val="00036A52"/>
    <w:rsid w:val="000376D8"/>
    <w:rsid w:val="00037E20"/>
    <w:rsid w:val="00040464"/>
    <w:rsid w:val="000405F8"/>
    <w:rsid w:val="0004069E"/>
    <w:rsid w:val="00040CD1"/>
    <w:rsid w:val="00043159"/>
    <w:rsid w:val="00043734"/>
    <w:rsid w:val="0004380D"/>
    <w:rsid w:val="0004407F"/>
    <w:rsid w:val="00044412"/>
    <w:rsid w:val="000450EE"/>
    <w:rsid w:val="000460BF"/>
    <w:rsid w:val="00046815"/>
    <w:rsid w:val="0004737D"/>
    <w:rsid w:val="000502C0"/>
    <w:rsid w:val="00050458"/>
    <w:rsid w:val="00050987"/>
    <w:rsid w:val="00050DBC"/>
    <w:rsid w:val="000516E5"/>
    <w:rsid w:val="00051FAE"/>
    <w:rsid w:val="00052807"/>
    <w:rsid w:val="00053104"/>
    <w:rsid w:val="0005414C"/>
    <w:rsid w:val="000545CB"/>
    <w:rsid w:val="00054702"/>
    <w:rsid w:val="00054B73"/>
    <w:rsid w:val="000550E3"/>
    <w:rsid w:val="000555A1"/>
    <w:rsid w:val="000558EE"/>
    <w:rsid w:val="00055AE7"/>
    <w:rsid w:val="00056687"/>
    <w:rsid w:val="00056B4E"/>
    <w:rsid w:val="00056C53"/>
    <w:rsid w:val="000570CD"/>
    <w:rsid w:val="00057781"/>
    <w:rsid w:val="00057CA4"/>
    <w:rsid w:val="000604A9"/>
    <w:rsid w:val="0006052B"/>
    <w:rsid w:val="00060AD8"/>
    <w:rsid w:val="00060FCD"/>
    <w:rsid w:val="000615D1"/>
    <w:rsid w:val="0006185A"/>
    <w:rsid w:val="00061FAA"/>
    <w:rsid w:val="00062007"/>
    <w:rsid w:val="0006205A"/>
    <w:rsid w:val="000628B5"/>
    <w:rsid w:val="00063E65"/>
    <w:rsid w:val="00063F5D"/>
    <w:rsid w:val="00063F96"/>
    <w:rsid w:val="0006472F"/>
    <w:rsid w:val="00065A69"/>
    <w:rsid w:val="00065D9F"/>
    <w:rsid w:val="000661FC"/>
    <w:rsid w:val="00066AB9"/>
    <w:rsid w:val="00067E59"/>
    <w:rsid w:val="00070729"/>
    <w:rsid w:val="00070BDB"/>
    <w:rsid w:val="0007109F"/>
    <w:rsid w:val="000717A5"/>
    <w:rsid w:val="00072157"/>
    <w:rsid w:val="0007236C"/>
    <w:rsid w:val="00072EA5"/>
    <w:rsid w:val="00073499"/>
    <w:rsid w:val="000734E9"/>
    <w:rsid w:val="00073991"/>
    <w:rsid w:val="00074399"/>
    <w:rsid w:val="00074794"/>
    <w:rsid w:val="000751CA"/>
    <w:rsid w:val="00075E5B"/>
    <w:rsid w:val="00075F73"/>
    <w:rsid w:val="0007612C"/>
    <w:rsid w:val="00076439"/>
    <w:rsid w:val="0007651B"/>
    <w:rsid w:val="00076F5A"/>
    <w:rsid w:val="0007747A"/>
    <w:rsid w:val="000776B8"/>
    <w:rsid w:val="00077ADE"/>
    <w:rsid w:val="00077C10"/>
    <w:rsid w:val="00077FB8"/>
    <w:rsid w:val="00081AD5"/>
    <w:rsid w:val="00081D64"/>
    <w:rsid w:val="00082656"/>
    <w:rsid w:val="00082A8A"/>
    <w:rsid w:val="00082D08"/>
    <w:rsid w:val="000830B2"/>
    <w:rsid w:val="00083407"/>
    <w:rsid w:val="00083BE3"/>
    <w:rsid w:val="0008429B"/>
    <w:rsid w:val="00084C3D"/>
    <w:rsid w:val="00085498"/>
    <w:rsid w:val="00085FD3"/>
    <w:rsid w:val="00086F7F"/>
    <w:rsid w:val="0008793C"/>
    <w:rsid w:val="00090A05"/>
    <w:rsid w:val="0009105B"/>
    <w:rsid w:val="00091489"/>
    <w:rsid w:val="00091732"/>
    <w:rsid w:val="0009190C"/>
    <w:rsid w:val="00091A56"/>
    <w:rsid w:val="00091D09"/>
    <w:rsid w:val="00092032"/>
    <w:rsid w:val="00092222"/>
    <w:rsid w:val="000922B9"/>
    <w:rsid w:val="00092667"/>
    <w:rsid w:val="00092681"/>
    <w:rsid w:val="00092BAC"/>
    <w:rsid w:val="00092CCD"/>
    <w:rsid w:val="000932D4"/>
    <w:rsid w:val="00093811"/>
    <w:rsid w:val="0009436A"/>
    <w:rsid w:val="000955AA"/>
    <w:rsid w:val="00096D84"/>
    <w:rsid w:val="00096F0A"/>
    <w:rsid w:val="00097249"/>
    <w:rsid w:val="00097BE2"/>
    <w:rsid w:val="000A04A4"/>
    <w:rsid w:val="000A0B45"/>
    <w:rsid w:val="000A1A3A"/>
    <w:rsid w:val="000A1A3C"/>
    <w:rsid w:val="000A2005"/>
    <w:rsid w:val="000A21D2"/>
    <w:rsid w:val="000A4515"/>
    <w:rsid w:val="000A4CEC"/>
    <w:rsid w:val="000A4D5F"/>
    <w:rsid w:val="000A52F0"/>
    <w:rsid w:val="000A54C9"/>
    <w:rsid w:val="000A5B00"/>
    <w:rsid w:val="000A5D4F"/>
    <w:rsid w:val="000A6254"/>
    <w:rsid w:val="000A6384"/>
    <w:rsid w:val="000A6660"/>
    <w:rsid w:val="000A6663"/>
    <w:rsid w:val="000A6700"/>
    <w:rsid w:val="000A6D64"/>
    <w:rsid w:val="000A716A"/>
    <w:rsid w:val="000A75FA"/>
    <w:rsid w:val="000A7C98"/>
    <w:rsid w:val="000B192A"/>
    <w:rsid w:val="000B293C"/>
    <w:rsid w:val="000B3462"/>
    <w:rsid w:val="000B34F2"/>
    <w:rsid w:val="000B50D9"/>
    <w:rsid w:val="000B58CC"/>
    <w:rsid w:val="000B5A13"/>
    <w:rsid w:val="000B5C48"/>
    <w:rsid w:val="000B6487"/>
    <w:rsid w:val="000B649E"/>
    <w:rsid w:val="000B7953"/>
    <w:rsid w:val="000B7B42"/>
    <w:rsid w:val="000C0467"/>
    <w:rsid w:val="000C0E30"/>
    <w:rsid w:val="000C12CE"/>
    <w:rsid w:val="000C158C"/>
    <w:rsid w:val="000C1B27"/>
    <w:rsid w:val="000C239E"/>
    <w:rsid w:val="000C2573"/>
    <w:rsid w:val="000C2EC5"/>
    <w:rsid w:val="000C4414"/>
    <w:rsid w:val="000C4846"/>
    <w:rsid w:val="000C48C1"/>
    <w:rsid w:val="000C6249"/>
    <w:rsid w:val="000C6A29"/>
    <w:rsid w:val="000C76CF"/>
    <w:rsid w:val="000D01D2"/>
    <w:rsid w:val="000D03B8"/>
    <w:rsid w:val="000D0B08"/>
    <w:rsid w:val="000D1DBA"/>
    <w:rsid w:val="000D2D39"/>
    <w:rsid w:val="000D32D7"/>
    <w:rsid w:val="000D338B"/>
    <w:rsid w:val="000D372D"/>
    <w:rsid w:val="000D37B9"/>
    <w:rsid w:val="000D3D8B"/>
    <w:rsid w:val="000D4946"/>
    <w:rsid w:val="000D590C"/>
    <w:rsid w:val="000D63A7"/>
    <w:rsid w:val="000D7FA0"/>
    <w:rsid w:val="000E14A9"/>
    <w:rsid w:val="000E15AE"/>
    <w:rsid w:val="000E1906"/>
    <w:rsid w:val="000E1C1C"/>
    <w:rsid w:val="000E235D"/>
    <w:rsid w:val="000E33BD"/>
    <w:rsid w:val="000E378A"/>
    <w:rsid w:val="000E3B3B"/>
    <w:rsid w:val="000E3DC7"/>
    <w:rsid w:val="000E3FA1"/>
    <w:rsid w:val="000E4337"/>
    <w:rsid w:val="000E45CD"/>
    <w:rsid w:val="000E45F6"/>
    <w:rsid w:val="000E46D0"/>
    <w:rsid w:val="000E4DF4"/>
    <w:rsid w:val="000E5813"/>
    <w:rsid w:val="000E6423"/>
    <w:rsid w:val="000E7894"/>
    <w:rsid w:val="000F0201"/>
    <w:rsid w:val="000F03E1"/>
    <w:rsid w:val="000F051A"/>
    <w:rsid w:val="000F0930"/>
    <w:rsid w:val="000F0A59"/>
    <w:rsid w:val="000F0B4E"/>
    <w:rsid w:val="000F0D84"/>
    <w:rsid w:val="000F1A46"/>
    <w:rsid w:val="000F1AC8"/>
    <w:rsid w:val="000F1FF9"/>
    <w:rsid w:val="000F24CA"/>
    <w:rsid w:val="000F25DE"/>
    <w:rsid w:val="000F276F"/>
    <w:rsid w:val="000F30E6"/>
    <w:rsid w:val="000F31CA"/>
    <w:rsid w:val="000F37C7"/>
    <w:rsid w:val="000F3935"/>
    <w:rsid w:val="000F3A2B"/>
    <w:rsid w:val="000F3DD5"/>
    <w:rsid w:val="000F41B1"/>
    <w:rsid w:val="000F46B6"/>
    <w:rsid w:val="000F4C28"/>
    <w:rsid w:val="000F5C46"/>
    <w:rsid w:val="000F675D"/>
    <w:rsid w:val="000F6A32"/>
    <w:rsid w:val="000F6A9B"/>
    <w:rsid w:val="000F76FA"/>
    <w:rsid w:val="000F7BB3"/>
    <w:rsid w:val="00100049"/>
    <w:rsid w:val="00100157"/>
    <w:rsid w:val="001006A9"/>
    <w:rsid w:val="00101770"/>
    <w:rsid w:val="001025ED"/>
    <w:rsid w:val="0010269C"/>
    <w:rsid w:val="001026DF"/>
    <w:rsid w:val="0010270B"/>
    <w:rsid w:val="00102E8D"/>
    <w:rsid w:val="00104AE9"/>
    <w:rsid w:val="00104B2E"/>
    <w:rsid w:val="0010504B"/>
    <w:rsid w:val="00105684"/>
    <w:rsid w:val="00105694"/>
    <w:rsid w:val="0010795F"/>
    <w:rsid w:val="00107C41"/>
    <w:rsid w:val="00107C64"/>
    <w:rsid w:val="00107E8D"/>
    <w:rsid w:val="001100ED"/>
    <w:rsid w:val="00110544"/>
    <w:rsid w:val="0011068C"/>
    <w:rsid w:val="001106F1"/>
    <w:rsid w:val="00110919"/>
    <w:rsid w:val="00110CA8"/>
    <w:rsid w:val="00110EE1"/>
    <w:rsid w:val="0011153C"/>
    <w:rsid w:val="00111573"/>
    <w:rsid w:val="00111AA7"/>
    <w:rsid w:val="00112FBA"/>
    <w:rsid w:val="00113151"/>
    <w:rsid w:val="00113256"/>
    <w:rsid w:val="001145BA"/>
    <w:rsid w:val="00114629"/>
    <w:rsid w:val="00114CD8"/>
    <w:rsid w:val="00114D10"/>
    <w:rsid w:val="00115430"/>
    <w:rsid w:val="00115448"/>
    <w:rsid w:val="0011565C"/>
    <w:rsid w:val="00115929"/>
    <w:rsid w:val="001161D2"/>
    <w:rsid w:val="0011687F"/>
    <w:rsid w:val="00116CA0"/>
    <w:rsid w:val="00116D4F"/>
    <w:rsid w:val="00121EF1"/>
    <w:rsid w:val="001222D2"/>
    <w:rsid w:val="001223AA"/>
    <w:rsid w:val="00123483"/>
    <w:rsid w:val="00123497"/>
    <w:rsid w:val="00124561"/>
    <w:rsid w:val="00124B12"/>
    <w:rsid w:val="001252E4"/>
    <w:rsid w:val="00125417"/>
    <w:rsid w:val="001254BC"/>
    <w:rsid w:val="00126083"/>
    <w:rsid w:val="00126167"/>
    <w:rsid w:val="001263DB"/>
    <w:rsid w:val="001267BF"/>
    <w:rsid w:val="001270D2"/>
    <w:rsid w:val="0012714C"/>
    <w:rsid w:val="001271CC"/>
    <w:rsid w:val="0012742E"/>
    <w:rsid w:val="001275EF"/>
    <w:rsid w:val="00130DDD"/>
    <w:rsid w:val="001312E6"/>
    <w:rsid w:val="00131D04"/>
    <w:rsid w:val="001321AD"/>
    <w:rsid w:val="001322A1"/>
    <w:rsid w:val="001322DE"/>
    <w:rsid w:val="001324BA"/>
    <w:rsid w:val="00132839"/>
    <w:rsid w:val="00133185"/>
    <w:rsid w:val="00133699"/>
    <w:rsid w:val="00133D48"/>
    <w:rsid w:val="00133F23"/>
    <w:rsid w:val="001340E3"/>
    <w:rsid w:val="0013445C"/>
    <w:rsid w:val="00134870"/>
    <w:rsid w:val="0013503B"/>
    <w:rsid w:val="00135371"/>
    <w:rsid w:val="00135583"/>
    <w:rsid w:val="001365C7"/>
    <w:rsid w:val="001367B5"/>
    <w:rsid w:val="0013704F"/>
    <w:rsid w:val="00137124"/>
    <w:rsid w:val="00137190"/>
    <w:rsid w:val="001377B4"/>
    <w:rsid w:val="00137CD1"/>
    <w:rsid w:val="00140D53"/>
    <w:rsid w:val="00141786"/>
    <w:rsid w:val="00141BCE"/>
    <w:rsid w:val="001428A7"/>
    <w:rsid w:val="00142ED1"/>
    <w:rsid w:val="0014326F"/>
    <w:rsid w:val="001443D3"/>
    <w:rsid w:val="00144D38"/>
    <w:rsid w:val="00145487"/>
    <w:rsid w:val="001461F8"/>
    <w:rsid w:val="001466F4"/>
    <w:rsid w:val="001470CC"/>
    <w:rsid w:val="00147385"/>
    <w:rsid w:val="0014778C"/>
    <w:rsid w:val="00147D58"/>
    <w:rsid w:val="00150B3E"/>
    <w:rsid w:val="001520E5"/>
    <w:rsid w:val="0015214B"/>
    <w:rsid w:val="00152517"/>
    <w:rsid w:val="00152CFA"/>
    <w:rsid w:val="00152FCC"/>
    <w:rsid w:val="0015369B"/>
    <w:rsid w:val="0015480E"/>
    <w:rsid w:val="001558CA"/>
    <w:rsid w:val="00155F1E"/>
    <w:rsid w:val="001568ED"/>
    <w:rsid w:val="00156C62"/>
    <w:rsid w:val="00157BCE"/>
    <w:rsid w:val="00157C61"/>
    <w:rsid w:val="001600FA"/>
    <w:rsid w:val="00160864"/>
    <w:rsid w:val="00160AB7"/>
    <w:rsid w:val="0016137E"/>
    <w:rsid w:val="001621E5"/>
    <w:rsid w:val="00162840"/>
    <w:rsid w:val="00162BA0"/>
    <w:rsid w:val="00163504"/>
    <w:rsid w:val="001640E8"/>
    <w:rsid w:val="0016449D"/>
    <w:rsid w:val="001645AC"/>
    <w:rsid w:val="00164889"/>
    <w:rsid w:val="00165197"/>
    <w:rsid w:val="00165446"/>
    <w:rsid w:val="00165C90"/>
    <w:rsid w:val="00167310"/>
    <w:rsid w:val="00167D17"/>
    <w:rsid w:val="00170529"/>
    <w:rsid w:val="00170C17"/>
    <w:rsid w:val="0017283F"/>
    <w:rsid w:val="00172B04"/>
    <w:rsid w:val="00172B3D"/>
    <w:rsid w:val="001736E9"/>
    <w:rsid w:val="00173B7D"/>
    <w:rsid w:val="00174CBA"/>
    <w:rsid w:val="00174EFB"/>
    <w:rsid w:val="00175441"/>
    <w:rsid w:val="001756B6"/>
    <w:rsid w:val="00175CFC"/>
    <w:rsid w:val="00175F11"/>
    <w:rsid w:val="0017628A"/>
    <w:rsid w:val="00176736"/>
    <w:rsid w:val="00177B53"/>
    <w:rsid w:val="00180371"/>
    <w:rsid w:val="001808DC"/>
    <w:rsid w:val="001809B4"/>
    <w:rsid w:val="00180ACB"/>
    <w:rsid w:val="0018288E"/>
    <w:rsid w:val="00182916"/>
    <w:rsid w:val="00184714"/>
    <w:rsid w:val="001857FF"/>
    <w:rsid w:val="00186410"/>
    <w:rsid w:val="0018652E"/>
    <w:rsid w:val="00186BD9"/>
    <w:rsid w:val="001876DF"/>
    <w:rsid w:val="00187B22"/>
    <w:rsid w:val="001903F6"/>
    <w:rsid w:val="0019102A"/>
    <w:rsid w:val="00191410"/>
    <w:rsid w:val="00192C6A"/>
    <w:rsid w:val="00192F55"/>
    <w:rsid w:val="0019319C"/>
    <w:rsid w:val="00193531"/>
    <w:rsid w:val="00193A90"/>
    <w:rsid w:val="00193AF9"/>
    <w:rsid w:val="00193DCB"/>
    <w:rsid w:val="00194299"/>
    <w:rsid w:val="00194461"/>
    <w:rsid w:val="001947C4"/>
    <w:rsid w:val="001948F6"/>
    <w:rsid w:val="001948FB"/>
    <w:rsid w:val="001959F8"/>
    <w:rsid w:val="00196701"/>
    <w:rsid w:val="00196774"/>
    <w:rsid w:val="00196B3C"/>
    <w:rsid w:val="00196BE2"/>
    <w:rsid w:val="00197316"/>
    <w:rsid w:val="00197A7D"/>
    <w:rsid w:val="00197D83"/>
    <w:rsid w:val="00197E5C"/>
    <w:rsid w:val="001A000C"/>
    <w:rsid w:val="001A00ED"/>
    <w:rsid w:val="001A049A"/>
    <w:rsid w:val="001A07FA"/>
    <w:rsid w:val="001A12F1"/>
    <w:rsid w:val="001A19E2"/>
    <w:rsid w:val="001A2195"/>
    <w:rsid w:val="001A30F9"/>
    <w:rsid w:val="001A3311"/>
    <w:rsid w:val="001A36AC"/>
    <w:rsid w:val="001A393D"/>
    <w:rsid w:val="001A394C"/>
    <w:rsid w:val="001A3F4E"/>
    <w:rsid w:val="001A41E0"/>
    <w:rsid w:val="001A42D1"/>
    <w:rsid w:val="001A4AB7"/>
    <w:rsid w:val="001A5382"/>
    <w:rsid w:val="001A5844"/>
    <w:rsid w:val="001A7642"/>
    <w:rsid w:val="001A7D39"/>
    <w:rsid w:val="001B00F4"/>
    <w:rsid w:val="001B0652"/>
    <w:rsid w:val="001B0ABD"/>
    <w:rsid w:val="001B0B0D"/>
    <w:rsid w:val="001B0C94"/>
    <w:rsid w:val="001B0F93"/>
    <w:rsid w:val="001B1105"/>
    <w:rsid w:val="001B1C02"/>
    <w:rsid w:val="001B1F4F"/>
    <w:rsid w:val="001B24BC"/>
    <w:rsid w:val="001B2D2F"/>
    <w:rsid w:val="001B3162"/>
    <w:rsid w:val="001B3A01"/>
    <w:rsid w:val="001B3CC8"/>
    <w:rsid w:val="001B4A4F"/>
    <w:rsid w:val="001B5461"/>
    <w:rsid w:val="001B5638"/>
    <w:rsid w:val="001B6162"/>
    <w:rsid w:val="001B620D"/>
    <w:rsid w:val="001B65CD"/>
    <w:rsid w:val="001B6CC3"/>
    <w:rsid w:val="001B7A46"/>
    <w:rsid w:val="001B7F4B"/>
    <w:rsid w:val="001C013D"/>
    <w:rsid w:val="001C0670"/>
    <w:rsid w:val="001C0A07"/>
    <w:rsid w:val="001C0DA7"/>
    <w:rsid w:val="001C1FA8"/>
    <w:rsid w:val="001C21C0"/>
    <w:rsid w:val="001C241D"/>
    <w:rsid w:val="001C2C81"/>
    <w:rsid w:val="001C2F89"/>
    <w:rsid w:val="001C3493"/>
    <w:rsid w:val="001C3CBB"/>
    <w:rsid w:val="001C4120"/>
    <w:rsid w:val="001C43C1"/>
    <w:rsid w:val="001C45F4"/>
    <w:rsid w:val="001C461C"/>
    <w:rsid w:val="001C4970"/>
    <w:rsid w:val="001C4C82"/>
    <w:rsid w:val="001C4C8A"/>
    <w:rsid w:val="001C53F1"/>
    <w:rsid w:val="001C5C99"/>
    <w:rsid w:val="001C5DE6"/>
    <w:rsid w:val="001C68DB"/>
    <w:rsid w:val="001C6B6F"/>
    <w:rsid w:val="001C6ED8"/>
    <w:rsid w:val="001C76E8"/>
    <w:rsid w:val="001C77E5"/>
    <w:rsid w:val="001C7945"/>
    <w:rsid w:val="001C7ADB"/>
    <w:rsid w:val="001D0648"/>
    <w:rsid w:val="001D0FE0"/>
    <w:rsid w:val="001D14D9"/>
    <w:rsid w:val="001D1E83"/>
    <w:rsid w:val="001D1EC8"/>
    <w:rsid w:val="001D29FC"/>
    <w:rsid w:val="001D35D5"/>
    <w:rsid w:val="001D447B"/>
    <w:rsid w:val="001D46C5"/>
    <w:rsid w:val="001D49E5"/>
    <w:rsid w:val="001D4DFD"/>
    <w:rsid w:val="001D5910"/>
    <w:rsid w:val="001D59DA"/>
    <w:rsid w:val="001D5A40"/>
    <w:rsid w:val="001D5C2D"/>
    <w:rsid w:val="001D6206"/>
    <w:rsid w:val="001D65C4"/>
    <w:rsid w:val="001D68CE"/>
    <w:rsid w:val="001D6B78"/>
    <w:rsid w:val="001D6FBE"/>
    <w:rsid w:val="001E00EE"/>
    <w:rsid w:val="001E0296"/>
    <w:rsid w:val="001E15B7"/>
    <w:rsid w:val="001E1C0E"/>
    <w:rsid w:val="001E2C5B"/>
    <w:rsid w:val="001E2F85"/>
    <w:rsid w:val="001E3668"/>
    <w:rsid w:val="001E5B88"/>
    <w:rsid w:val="001E65CB"/>
    <w:rsid w:val="001E6709"/>
    <w:rsid w:val="001E6C3E"/>
    <w:rsid w:val="001F0383"/>
    <w:rsid w:val="001F0B9B"/>
    <w:rsid w:val="001F1B51"/>
    <w:rsid w:val="001F25DF"/>
    <w:rsid w:val="001F28CD"/>
    <w:rsid w:val="001F380D"/>
    <w:rsid w:val="001F4961"/>
    <w:rsid w:val="001F4E32"/>
    <w:rsid w:val="001F53CC"/>
    <w:rsid w:val="001F53E2"/>
    <w:rsid w:val="001F591C"/>
    <w:rsid w:val="001F5DEA"/>
    <w:rsid w:val="001F6E32"/>
    <w:rsid w:val="001F6F00"/>
    <w:rsid w:val="001F78DD"/>
    <w:rsid w:val="001F79BC"/>
    <w:rsid w:val="001F7DBD"/>
    <w:rsid w:val="002003AB"/>
    <w:rsid w:val="002004DD"/>
    <w:rsid w:val="00201077"/>
    <w:rsid w:val="002015DA"/>
    <w:rsid w:val="00202506"/>
    <w:rsid w:val="00202C23"/>
    <w:rsid w:val="002034D2"/>
    <w:rsid w:val="002050B5"/>
    <w:rsid w:val="00205BCF"/>
    <w:rsid w:val="002064AA"/>
    <w:rsid w:val="00206621"/>
    <w:rsid w:val="00206F87"/>
    <w:rsid w:val="002076A3"/>
    <w:rsid w:val="00207B78"/>
    <w:rsid w:val="002101BB"/>
    <w:rsid w:val="00210544"/>
    <w:rsid w:val="0021073F"/>
    <w:rsid w:val="00210F55"/>
    <w:rsid w:val="002111E9"/>
    <w:rsid w:val="0021144C"/>
    <w:rsid w:val="00211A9D"/>
    <w:rsid w:val="00211DD9"/>
    <w:rsid w:val="002122BF"/>
    <w:rsid w:val="00212719"/>
    <w:rsid w:val="00212C6A"/>
    <w:rsid w:val="002136AF"/>
    <w:rsid w:val="00213894"/>
    <w:rsid w:val="00215084"/>
    <w:rsid w:val="00215ECA"/>
    <w:rsid w:val="00216793"/>
    <w:rsid w:val="0021778E"/>
    <w:rsid w:val="00217B15"/>
    <w:rsid w:val="00217C1D"/>
    <w:rsid w:val="002211C0"/>
    <w:rsid w:val="0022159E"/>
    <w:rsid w:val="0022196F"/>
    <w:rsid w:val="002219A5"/>
    <w:rsid w:val="00221C54"/>
    <w:rsid w:val="00221FDB"/>
    <w:rsid w:val="002222BB"/>
    <w:rsid w:val="00222B2C"/>
    <w:rsid w:val="002234F9"/>
    <w:rsid w:val="00223BC4"/>
    <w:rsid w:val="00224CCD"/>
    <w:rsid w:val="0022639B"/>
    <w:rsid w:val="002269A6"/>
    <w:rsid w:val="00226ED1"/>
    <w:rsid w:val="0022787F"/>
    <w:rsid w:val="00227BA9"/>
    <w:rsid w:val="002300AC"/>
    <w:rsid w:val="002301E0"/>
    <w:rsid w:val="00230824"/>
    <w:rsid w:val="00230B2F"/>
    <w:rsid w:val="0023162A"/>
    <w:rsid w:val="00231E91"/>
    <w:rsid w:val="0023213D"/>
    <w:rsid w:val="00232414"/>
    <w:rsid w:val="00232593"/>
    <w:rsid w:val="002326E8"/>
    <w:rsid w:val="00232C0C"/>
    <w:rsid w:val="002337EE"/>
    <w:rsid w:val="00233B1B"/>
    <w:rsid w:val="0023411D"/>
    <w:rsid w:val="00234928"/>
    <w:rsid w:val="0023519D"/>
    <w:rsid w:val="002351D7"/>
    <w:rsid w:val="00235E3C"/>
    <w:rsid w:val="002363DD"/>
    <w:rsid w:val="00236A02"/>
    <w:rsid w:val="002404A1"/>
    <w:rsid w:val="00240B77"/>
    <w:rsid w:val="00240BDC"/>
    <w:rsid w:val="002412AE"/>
    <w:rsid w:val="0024141E"/>
    <w:rsid w:val="002417CF"/>
    <w:rsid w:val="00241806"/>
    <w:rsid w:val="00241A62"/>
    <w:rsid w:val="00241AD3"/>
    <w:rsid w:val="00242870"/>
    <w:rsid w:val="00242ABC"/>
    <w:rsid w:val="00242D50"/>
    <w:rsid w:val="002432A5"/>
    <w:rsid w:val="002432FA"/>
    <w:rsid w:val="002433C6"/>
    <w:rsid w:val="00243487"/>
    <w:rsid w:val="00243C22"/>
    <w:rsid w:val="00243C4B"/>
    <w:rsid w:val="00244577"/>
    <w:rsid w:val="00244AF5"/>
    <w:rsid w:val="00245568"/>
    <w:rsid w:val="00245757"/>
    <w:rsid w:val="00245C62"/>
    <w:rsid w:val="00245FFE"/>
    <w:rsid w:val="00246053"/>
    <w:rsid w:val="002461C7"/>
    <w:rsid w:val="00246261"/>
    <w:rsid w:val="00246B6C"/>
    <w:rsid w:val="00246CF0"/>
    <w:rsid w:val="00246DA2"/>
    <w:rsid w:val="002476DB"/>
    <w:rsid w:val="0025133C"/>
    <w:rsid w:val="00251E97"/>
    <w:rsid w:val="00251EA6"/>
    <w:rsid w:val="00252021"/>
    <w:rsid w:val="002523E4"/>
    <w:rsid w:val="002525EB"/>
    <w:rsid w:val="00253044"/>
    <w:rsid w:val="0025368B"/>
    <w:rsid w:val="002536EF"/>
    <w:rsid w:val="0025375C"/>
    <w:rsid w:val="00255C7A"/>
    <w:rsid w:val="00255DFB"/>
    <w:rsid w:val="0025666F"/>
    <w:rsid w:val="00256837"/>
    <w:rsid w:val="00256B46"/>
    <w:rsid w:val="00256DBA"/>
    <w:rsid w:val="00257528"/>
    <w:rsid w:val="00257A53"/>
    <w:rsid w:val="00257A67"/>
    <w:rsid w:val="00257E97"/>
    <w:rsid w:val="002606F9"/>
    <w:rsid w:val="00260D77"/>
    <w:rsid w:val="002619F3"/>
    <w:rsid w:val="00262275"/>
    <w:rsid w:val="0026328D"/>
    <w:rsid w:val="002635A4"/>
    <w:rsid w:val="0026373C"/>
    <w:rsid w:val="0026384E"/>
    <w:rsid w:val="002645AA"/>
    <w:rsid w:val="00264711"/>
    <w:rsid w:val="002647E3"/>
    <w:rsid w:val="00264BF5"/>
    <w:rsid w:val="00264D26"/>
    <w:rsid w:val="00265FEE"/>
    <w:rsid w:val="0026685F"/>
    <w:rsid w:val="0026710E"/>
    <w:rsid w:val="002672AF"/>
    <w:rsid w:val="00267CD3"/>
    <w:rsid w:val="00270BED"/>
    <w:rsid w:val="00270D22"/>
    <w:rsid w:val="00270EAD"/>
    <w:rsid w:val="002712E1"/>
    <w:rsid w:val="00271B8A"/>
    <w:rsid w:val="00273796"/>
    <w:rsid w:val="00273F8F"/>
    <w:rsid w:val="002750EC"/>
    <w:rsid w:val="00275FF2"/>
    <w:rsid w:val="0027615F"/>
    <w:rsid w:val="00276AA0"/>
    <w:rsid w:val="002802F0"/>
    <w:rsid w:val="0028063C"/>
    <w:rsid w:val="00280912"/>
    <w:rsid w:val="00280B94"/>
    <w:rsid w:val="00280C1E"/>
    <w:rsid w:val="00280EAF"/>
    <w:rsid w:val="00281086"/>
    <w:rsid w:val="00281923"/>
    <w:rsid w:val="00282707"/>
    <w:rsid w:val="002828CE"/>
    <w:rsid w:val="00282A77"/>
    <w:rsid w:val="00282DAE"/>
    <w:rsid w:val="00283914"/>
    <w:rsid w:val="00283A36"/>
    <w:rsid w:val="00283E8B"/>
    <w:rsid w:val="00283EC1"/>
    <w:rsid w:val="002841E4"/>
    <w:rsid w:val="002842C4"/>
    <w:rsid w:val="00284484"/>
    <w:rsid w:val="00284634"/>
    <w:rsid w:val="002847B5"/>
    <w:rsid w:val="00284A44"/>
    <w:rsid w:val="00285AE0"/>
    <w:rsid w:val="00286DC8"/>
    <w:rsid w:val="002879E9"/>
    <w:rsid w:val="00287A40"/>
    <w:rsid w:val="00287CCD"/>
    <w:rsid w:val="00290845"/>
    <w:rsid w:val="002909D6"/>
    <w:rsid w:val="00291B49"/>
    <w:rsid w:val="00291D66"/>
    <w:rsid w:val="0029412A"/>
    <w:rsid w:val="00294D14"/>
    <w:rsid w:val="002955D9"/>
    <w:rsid w:val="00295C80"/>
    <w:rsid w:val="00296547"/>
    <w:rsid w:val="00296EB4"/>
    <w:rsid w:val="002A03AE"/>
    <w:rsid w:val="002A1590"/>
    <w:rsid w:val="002A16AA"/>
    <w:rsid w:val="002A203B"/>
    <w:rsid w:val="002A2424"/>
    <w:rsid w:val="002A259D"/>
    <w:rsid w:val="002A2755"/>
    <w:rsid w:val="002A28CA"/>
    <w:rsid w:val="002A329A"/>
    <w:rsid w:val="002A345F"/>
    <w:rsid w:val="002A3674"/>
    <w:rsid w:val="002A379E"/>
    <w:rsid w:val="002A38A8"/>
    <w:rsid w:val="002A4BF6"/>
    <w:rsid w:val="002A4E8A"/>
    <w:rsid w:val="002A5242"/>
    <w:rsid w:val="002A586F"/>
    <w:rsid w:val="002A65E3"/>
    <w:rsid w:val="002A69CC"/>
    <w:rsid w:val="002A6C1C"/>
    <w:rsid w:val="002A6D7F"/>
    <w:rsid w:val="002A7372"/>
    <w:rsid w:val="002A7BE8"/>
    <w:rsid w:val="002B059B"/>
    <w:rsid w:val="002B0DBF"/>
    <w:rsid w:val="002B0F42"/>
    <w:rsid w:val="002B103E"/>
    <w:rsid w:val="002B1C33"/>
    <w:rsid w:val="002B1CC4"/>
    <w:rsid w:val="002B26B0"/>
    <w:rsid w:val="002B43CB"/>
    <w:rsid w:val="002B4709"/>
    <w:rsid w:val="002B50BE"/>
    <w:rsid w:val="002B52EB"/>
    <w:rsid w:val="002B59AA"/>
    <w:rsid w:val="002B5E44"/>
    <w:rsid w:val="002B5FBE"/>
    <w:rsid w:val="002B64A8"/>
    <w:rsid w:val="002B657D"/>
    <w:rsid w:val="002B6BB7"/>
    <w:rsid w:val="002B71C5"/>
    <w:rsid w:val="002B794B"/>
    <w:rsid w:val="002B7958"/>
    <w:rsid w:val="002B7B23"/>
    <w:rsid w:val="002B7C44"/>
    <w:rsid w:val="002C000F"/>
    <w:rsid w:val="002C0BD4"/>
    <w:rsid w:val="002C0F92"/>
    <w:rsid w:val="002C118F"/>
    <w:rsid w:val="002C294D"/>
    <w:rsid w:val="002C2DC0"/>
    <w:rsid w:val="002C2FAE"/>
    <w:rsid w:val="002C30F2"/>
    <w:rsid w:val="002C326C"/>
    <w:rsid w:val="002C32C9"/>
    <w:rsid w:val="002C3300"/>
    <w:rsid w:val="002C38D3"/>
    <w:rsid w:val="002C3D93"/>
    <w:rsid w:val="002C42D7"/>
    <w:rsid w:val="002C4C71"/>
    <w:rsid w:val="002C4D73"/>
    <w:rsid w:val="002C52F8"/>
    <w:rsid w:val="002C55A6"/>
    <w:rsid w:val="002C5DDE"/>
    <w:rsid w:val="002C7C53"/>
    <w:rsid w:val="002C7DAC"/>
    <w:rsid w:val="002D008D"/>
    <w:rsid w:val="002D0511"/>
    <w:rsid w:val="002D0605"/>
    <w:rsid w:val="002D0C5C"/>
    <w:rsid w:val="002D1638"/>
    <w:rsid w:val="002D1DAC"/>
    <w:rsid w:val="002D230E"/>
    <w:rsid w:val="002D27AD"/>
    <w:rsid w:val="002D2C97"/>
    <w:rsid w:val="002D2F17"/>
    <w:rsid w:val="002D3BF4"/>
    <w:rsid w:val="002D3F76"/>
    <w:rsid w:val="002D3F83"/>
    <w:rsid w:val="002D4483"/>
    <w:rsid w:val="002D4E27"/>
    <w:rsid w:val="002D4EFA"/>
    <w:rsid w:val="002D5729"/>
    <w:rsid w:val="002D6AF9"/>
    <w:rsid w:val="002D6EA3"/>
    <w:rsid w:val="002D70FB"/>
    <w:rsid w:val="002D7D45"/>
    <w:rsid w:val="002E0CE3"/>
    <w:rsid w:val="002E0EDE"/>
    <w:rsid w:val="002E12BB"/>
    <w:rsid w:val="002E1971"/>
    <w:rsid w:val="002E1DB0"/>
    <w:rsid w:val="002E1F6E"/>
    <w:rsid w:val="002E21B2"/>
    <w:rsid w:val="002E24E7"/>
    <w:rsid w:val="002E293C"/>
    <w:rsid w:val="002E3718"/>
    <w:rsid w:val="002E3B49"/>
    <w:rsid w:val="002E3F0F"/>
    <w:rsid w:val="002E4C35"/>
    <w:rsid w:val="002E5A2C"/>
    <w:rsid w:val="002E60B5"/>
    <w:rsid w:val="002E6325"/>
    <w:rsid w:val="002E7238"/>
    <w:rsid w:val="002E72E3"/>
    <w:rsid w:val="002E73A8"/>
    <w:rsid w:val="002E74EC"/>
    <w:rsid w:val="002F019F"/>
    <w:rsid w:val="002F01CE"/>
    <w:rsid w:val="002F08B2"/>
    <w:rsid w:val="002F09A8"/>
    <w:rsid w:val="002F0C10"/>
    <w:rsid w:val="002F1C8B"/>
    <w:rsid w:val="002F2607"/>
    <w:rsid w:val="002F26FE"/>
    <w:rsid w:val="002F2D2A"/>
    <w:rsid w:val="002F3019"/>
    <w:rsid w:val="002F3498"/>
    <w:rsid w:val="002F3D71"/>
    <w:rsid w:val="002F4404"/>
    <w:rsid w:val="002F4A25"/>
    <w:rsid w:val="002F5011"/>
    <w:rsid w:val="002F5806"/>
    <w:rsid w:val="002F6073"/>
    <w:rsid w:val="002F660A"/>
    <w:rsid w:val="002F67FA"/>
    <w:rsid w:val="002F6D41"/>
    <w:rsid w:val="002F6EB3"/>
    <w:rsid w:val="002F6EDC"/>
    <w:rsid w:val="002F744A"/>
    <w:rsid w:val="002F74CD"/>
    <w:rsid w:val="003004EE"/>
    <w:rsid w:val="00300A39"/>
    <w:rsid w:val="00300BE0"/>
    <w:rsid w:val="00301089"/>
    <w:rsid w:val="00301B04"/>
    <w:rsid w:val="00301D45"/>
    <w:rsid w:val="00302071"/>
    <w:rsid w:val="00302E9A"/>
    <w:rsid w:val="00303178"/>
    <w:rsid w:val="003039D1"/>
    <w:rsid w:val="00304061"/>
    <w:rsid w:val="0030409C"/>
    <w:rsid w:val="00304C02"/>
    <w:rsid w:val="00304CF1"/>
    <w:rsid w:val="00304FCA"/>
    <w:rsid w:val="00305236"/>
    <w:rsid w:val="00305D20"/>
    <w:rsid w:val="00305D52"/>
    <w:rsid w:val="00306687"/>
    <w:rsid w:val="003067F7"/>
    <w:rsid w:val="00306C16"/>
    <w:rsid w:val="00307436"/>
    <w:rsid w:val="0030748C"/>
    <w:rsid w:val="00307EEA"/>
    <w:rsid w:val="00310694"/>
    <w:rsid w:val="00310D99"/>
    <w:rsid w:val="00310F35"/>
    <w:rsid w:val="00311194"/>
    <w:rsid w:val="003118FD"/>
    <w:rsid w:val="00311EEB"/>
    <w:rsid w:val="003122EE"/>
    <w:rsid w:val="00312743"/>
    <w:rsid w:val="0031279E"/>
    <w:rsid w:val="00313083"/>
    <w:rsid w:val="00313822"/>
    <w:rsid w:val="00313D2B"/>
    <w:rsid w:val="00314217"/>
    <w:rsid w:val="00314674"/>
    <w:rsid w:val="00315271"/>
    <w:rsid w:val="00315814"/>
    <w:rsid w:val="00315BD8"/>
    <w:rsid w:val="00316948"/>
    <w:rsid w:val="00317058"/>
    <w:rsid w:val="0031732D"/>
    <w:rsid w:val="0031773B"/>
    <w:rsid w:val="003205E6"/>
    <w:rsid w:val="00320652"/>
    <w:rsid w:val="00320C35"/>
    <w:rsid w:val="00320DA0"/>
    <w:rsid w:val="00320DED"/>
    <w:rsid w:val="003217F3"/>
    <w:rsid w:val="00322564"/>
    <w:rsid w:val="003226E3"/>
    <w:rsid w:val="00322C8F"/>
    <w:rsid w:val="0032326A"/>
    <w:rsid w:val="0032375D"/>
    <w:rsid w:val="00323943"/>
    <w:rsid w:val="00323C3F"/>
    <w:rsid w:val="00324041"/>
    <w:rsid w:val="00324337"/>
    <w:rsid w:val="003246A5"/>
    <w:rsid w:val="003246E0"/>
    <w:rsid w:val="003249B0"/>
    <w:rsid w:val="00325262"/>
    <w:rsid w:val="00325264"/>
    <w:rsid w:val="00326BAD"/>
    <w:rsid w:val="003271A0"/>
    <w:rsid w:val="00327799"/>
    <w:rsid w:val="00330B31"/>
    <w:rsid w:val="003311CB"/>
    <w:rsid w:val="00331A08"/>
    <w:rsid w:val="00331E52"/>
    <w:rsid w:val="00332106"/>
    <w:rsid w:val="003324DF"/>
    <w:rsid w:val="003343FE"/>
    <w:rsid w:val="003349A7"/>
    <w:rsid w:val="00335C53"/>
    <w:rsid w:val="00336EBD"/>
    <w:rsid w:val="0033797A"/>
    <w:rsid w:val="00340D7A"/>
    <w:rsid w:val="00340E94"/>
    <w:rsid w:val="003415DE"/>
    <w:rsid w:val="0034192F"/>
    <w:rsid w:val="00341C17"/>
    <w:rsid w:val="00342873"/>
    <w:rsid w:val="00342AA8"/>
    <w:rsid w:val="0034334D"/>
    <w:rsid w:val="003438D6"/>
    <w:rsid w:val="00343AFE"/>
    <w:rsid w:val="00344016"/>
    <w:rsid w:val="003440F2"/>
    <w:rsid w:val="00344496"/>
    <w:rsid w:val="00344D2A"/>
    <w:rsid w:val="0034549F"/>
    <w:rsid w:val="00345816"/>
    <w:rsid w:val="00346206"/>
    <w:rsid w:val="00346345"/>
    <w:rsid w:val="00346524"/>
    <w:rsid w:val="00346B58"/>
    <w:rsid w:val="00346C50"/>
    <w:rsid w:val="0034702A"/>
    <w:rsid w:val="00347606"/>
    <w:rsid w:val="00347C37"/>
    <w:rsid w:val="00347F9A"/>
    <w:rsid w:val="003501BA"/>
    <w:rsid w:val="003503F9"/>
    <w:rsid w:val="003509F3"/>
    <w:rsid w:val="003514C9"/>
    <w:rsid w:val="00351E43"/>
    <w:rsid w:val="00351EB1"/>
    <w:rsid w:val="0035200A"/>
    <w:rsid w:val="00353124"/>
    <w:rsid w:val="00353216"/>
    <w:rsid w:val="003534B2"/>
    <w:rsid w:val="0035483E"/>
    <w:rsid w:val="00354964"/>
    <w:rsid w:val="00354A61"/>
    <w:rsid w:val="0035606F"/>
    <w:rsid w:val="003564AE"/>
    <w:rsid w:val="00356658"/>
    <w:rsid w:val="00356C33"/>
    <w:rsid w:val="00356CE9"/>
    <w:rsid w:val="00357A96"/>
    <w:rsid w:val="00357ACD"/>
    <w:rsid w:val="00360150"/>
    <w:rsid w:val="00360964"/>
    <w:rsid w:val="00360AF8"/>
    <w:rsid w:val="00361587"/>
    <w:rsid w:val="00361E36"/>
    <w:rsid w:val="0036252F"/>
    <w:rsid w:val="003626D3"/>
    <w:rsid w:val="003626EC"/>
    <w:rsid w:val="00362B70"/>
    <w:rsid w:val="00362F5E"/>
    <w:rsid w:val="00363004"/>
    <w:rsid w:val="00363020"/>
    <w:rsid w:val="003644AF"/>
    <w:rsid w:val="003648BE"/>
    <w:rsid w:val="003655E6"/>
    <w:rsid w:val="00365FF6"/>
    <w:rsid w:val="00366EF1"/>
    <w:rsid w:val="003670F3"/>
    <w:rsid w:val="00367543"/>
    <w:rsid w:val="00367FA7"/>
    <w:rsid w:val="00371249"/>
    <w:rsid w:val="00371345"/>
    <w:rsid w:val="003713F1"/>
    <w:rsid w:val="00371C10"/>
    <w:rsid w:val="0037345A"/>
    <w:rsid w:val="00373A65"/>
    <w:rsid w:val="00373A8C"/>
    <w:rsid w:val="003740D9"/>
    <w:rsid w:val="00374775"/>
    <w:rsid w:val="00375093"/>
    <w:rsid w:val="00375291"/>
    <w:rsid w:val="0037551E"/>
    <w:rsid w:val="0037593D"/>
    <w:rsid w:val="00376474"/>
    <w:rsid w:val="00376B6D"/>
    <w:rsid w:val="00376E84"/>
    <w:rsid w:val="003775FD"/>
    <w:rsid w:val="00377920"/>
    <w:rsid w:val="003803F2"/>
    <w:rsid w:val="0038040A"/>
    <w:rsid w:val="0038078A"/>
    <w:rsid w:val="003810A6"/>
    <w:rsid w:val="003816C5"/>
    <w:rsid w:val="00381955"/>
    <w:rsid w:val="00381A00"/>
    <w:rsid w:val="00381B03"/>
    <w:rsid w:val="00382285"/>
    <w:rsid w:val="0038287A"/>
    <w:rsid w:val="00383489"/>
    <w:rsid w:val="003837E3"/>
    <w:rsid w:val="00383A4F"/>
    <w:rsid w:val="00383BAB"/>
    <w:rsid w:val="0038462A"/>
    <w:rsid w:val="00384A3D"/>
    <w:rsid w:val="003850BA"/>
    <w:rsid w:val="00385BD3"/>
    <w:rsid w:val="00385D9C"/>
    <w:rsid w:val="00385E31"/>
    <w:rsid w:val="00387224"/>
    <w:rsid w:val="003872A1"/>
    <w:rsid w:val="00387733"/>
    <w:rsid w:val="00387C0B"/>
    <w:rsid w:val="00387C3C"/>
    <w:rsid w:val="003900B9"/>
    <w:rsid w:val="00390347"/>
    <w:rsid w:val="00391489"/>
    <w:rsid w:val="00391749"/>
    <w:rsid w:val="00391F87"/>
    <w:rsid w:val="003926C3"/>
    <w:rsid w:val="003934F2"/>
    <w:rsid w:val="003935C4"/>
    <w:rsid w:val="00393877"/>
    <w:rsid w:val="00393D80"/>
    <w:rsid w:val="00393E3B"/>
    <w:rsid w:val="003956D4"/>
    <w:rsid w:val="003958DF"/>
    <w:rsid w:val="00395BC5"/>
    <w:rsid w:val="00395DEB"/>
    <w:rsid w:val="00396454"/>
    <w:rsid w:val="00396ABC"/>
    <w:rsid w:val="003971BB"/>
    <w:rsid w:val="00397913"/>
    <w:rsid w:val="00397943"/>
    <w:rsid w:val="003A05AA"/>
    <w:rsid w:val="003A1B2E"/>
    <w:rsid w:val="003A1F41"/>
    <w:rsid w:val="003A26F3"/>
    <w:rsid w:val="003A37A1"/>
    <w:rsid w:val="003A3B4C"/>
    <w:rsid w:val="003A46F0"/>
    <w:rsid w:val="003A4EAC"/>
    <w:rsid w:val="003A53EB"/>
    <w:rsid w:val="003A553D"/>
    <w:rsid w:val="003A55D0"/>
    <w:rsid w:val="003A5745"/>
    <w:rsid w:val="003A5D0A"/>
    <w:rsid w:val="003A6519"/>
    <w:rsid w:val="003A699C"/>
    <w:rsid w:val="003A7294"/>
    <w:rsid w:val="003A76E1"/>
    <w:rsid w:val="003B0020"/>
    <w:rsid w:val="003B170B"/>
    <w:rsid w:val="003B1B05"/>
    <w:rsid w:val="003B1C54"/>
    <w:rsid w:val="003B2AD4"/>
    <w:rsid w:val="003B37BF"/>
    <w:rsid w:val="003B3A03"/>
    <w:rsid w:val="003B3E0D"/>
    <w:rsid w:val="003B4BCD"/>
    <w:rsid w:val="003B61FC"/>
    <w:rsid w:val="003B6E45"/>
    <w:rsid w:val="003B7304"/>
    <w:rsid w:val="003B7C9E"/>
    <w:rsid w:val="003B7F0C"/>
    <w:rsid w:val="003B7F2A"/>
    <w:rsid w:val="003B7FDE"/>
    <w:rsid w:val="003C015F"/>
    <w:rsid w:val="003C0873"/>
    <w:rsid w:val="003C1AEA"/>
    <w:rsid w:val="003C1DBF"/>
    <w:rsid w:val="003C1DC6"/>
    <w:rsid w:val="003C237D"/>
    <w:rsid w:val="003C30AD"/>
    <w:rsid w:val="003C339B"/>
    <w:rsid w:val="003C41F6"/>
    <w:rsid w:val="003C464B"/>
    <w:rsid w:val="003C4C8F"/>
    <w:rsid w:val="003C4D55"/>
    <w:rsid w:val="003C553C"/>
    <w:rsid w:val="003C5540"/>
    <w:rsid w:val="003C597D"/>
    <w:rsid w:val="003C5BF6"/>
    <w:rsid w:val="003C6B2F"/>
    <w:rsid w:val="003C75B4"/>
    <w:rsid w:val="003D0033"/>
    <w:rsid w:val="003D2728"/>
    <w:rsid w:val="003D29C4"/>
    <w:rsid w:val="003D2F25"/>
    <w:rsid w:val="003D3078"/>
    <w:rsid w:val="003D3AB7"/>
    <w:rsid w:val="003D4E9E"/>
    <w:rsid w:val="003D50E3"/>
    <w:rsid w:val="003D6908"/>
    <w:rsid w:val="003D6980"/>
    <w:rsid w:val="003D6DC2"/>
    <w:rsid w:val="003D73C5"/>
    <w:rsid w:val="003D762B"/>
    <w:rsid w:val="003D76AD"/>
    <w:rsid w:val="003D7C07"/>
    <w:rsid w:val="003E029F"/>
    <w:rsid w:val="003E046F"/>
    <w:rsid w:val="003E0878"/>
    <w:rsid w:val="003E08ED"/>
    <w:rsid w:val="003E1708"/>
    <w:rsid w:val="003E22BD"/>
    <w:rsid w:val="003E2661"/>
    <w:rsid w:val="003E2B62"/>
    <w:rsid w:val="003E33B1"/>
    <w:rsid w:val="003E35D0"/>
    <w:rsid w:val="003E38DD"/>
    <w:rsid w:val="003E47A6"/>
    <w:rsid w:val="003E4D7B"/>
    <w:rsid w:val="003E4DFB"/>
    <w:rsid w:val="003E5203"/>
    <w:rsid w:val="003E627E"/>
    <w:rsid w:val="003E633D"/>
    <w:rsid w:val="003E634C"/>
    <w:rsid w:val="003E6356"/>
    <w:rsid w:val="003E6451"/>
    <w:rsid w:val="003E6FEA"/>
    <w:rsid w:val="003E7152"/>
    <w:rsid w:val="003E7A67"/>
    <w:rsid w:val="003E7ABF"/>
    <w:rsid w:val="003E7BF6"/>
    <w:rsid w:val="003F0420"/>
    <w:rsid w:val="003F05CB"/>
    <w:rsid w:val="003F0884"/>
    <w:rsid w:val="003F0A22"/>
    <w:rsid w:val="003F0D1F"/>
    <w:rsid w:val="003F174C"/>
    <w:rsid w:val="003F1771"/>
    <w:rsid w:val="003F1ACD"/>
    <w:rsid w:val="003F208E"/>
    <w:rsid w:val="003F2E56"/>
    <w:rsid w:val="003F377B"/>
    <w:rsid w:val="003F45F5"/>
    <w:rsid w:val="003F5344"/>
    <w:rsid w:val="003F5B63"/>
    <w:rsid w:val="003F5DE3"/>
    <w:rsid w:val="003F73D3"/>
    <w:rsid w:val="003F7808"/>
    <w:rsid w:val="003F781A"/>
    <w:rsid w:val="003F7A22"/>
    <w:rsid w:val="003F7A27"/>
    <w:rsid w:val="00401040"/>
    <w:rsid w:val="00401663"/>
    <w:rsid w:val="00401819"/>
    <w:rsid w:val="004021D9"/>
    <w:rsid w:val="00403209"/>
    <w:rsid w:val="00403916"/>
    <w:rsid w:val="00404A61"/>
    <w:rsid w:val="00405129"/>
    <w:rsid w:val="00405C5B"/>
    <w:rsid w:val="00405D3A"/>
    <w:rsid w:val="00406235"/>
    <w:rsid w:val="004065F5"/>
    <w:rsid w:val="00406AD2"/>
    <w:rsid w:val="00406E03"/>
    <w:rsid w:val="0040796E"/>
    <w:rsid w:val="00407DF1"/>
    <w:rsid w:val="00410E84"/>
    <w:rsid w:val="004110BC"/>
    <w:rsid w:val="004115BE"/>
    <w:rsid w:val="004117EC"/>
    <w:rsid w:val="00412061"/>
    <w:rsid w:val="004124C3"/>
    <w:rsid w:val="00412A06"/>
    <w:rsid w:val="00413EA8"/>
    <w:rsid w:val="00413F53"/>
    <w:rsid w:val="004141B1"/>
    <w:rsid w:val="004143B8"/>
    <w:rsid w:val="00415294"/>
    <w:rsid w:val="004155C1"/>
    <w:rsid w:val="00416589"/>
    <w:rsid w:val="00416EB6"/>
    <w:rsid w:val="0041748A"/>
    <w:rsid w:val="00417A20"/>
    <w:rsid w:val="00417AAD"/>
    <w:rsid w:val="0042088D"/>
    <w:rsid w:val="004217D3"/>
    <w:rsid w:val="00421AAC"/>
    <w:rsid w:val="00422B13"/>
    <w:rsid w:val="00422E76"/>
    <w:rsid w:val="004232DE"/>
    <w:rsid w:val="0042369D"/>
    <w:rsid w:val="00423E0B"/>
    <w:rsid w:val="0042428E"/>
    <w:rsid w:val="00424F9E"/>
    <w:rsid w:val="004254EC"/>
    <w:rsid w:val="004267E1"/>
    <w:rsid w:val="004268A6"/>
    <w:rsid w:val="00426EC1"/>
    <w:rsid w:val="00427237"/>
    <w:rsid w:val="00427D05"/>
    <w:rsid w:val="0043006D"/>
    <w:rsid w:val="004304E3"/>
    <w:rsid w:val="00430962"/>
    <w:rsid w:val="0043180F"/>
    <w:rsid w:val="0043231F"/>
    <w:rsid w:val="00432A3B"/>
    <w:rsid w:val="004331AE"/>
    <w:rsid w:val="004338CD"/>
    <w:rsid w:val="00433A89"/>
    <w:rsid w:val="0043407C"/>
    <w:rsid w:val="004352BE"/>
    <w:rsid w:val="00435378"/>
    <w:rsid w:val="00435998"/>
    <w:rsid w:val="00435AB7"/>
    <w:rsid w:val="00435B04"/>
    <w:rsid w:val="004371B7"/>
    <w:rsid w:val="004373EA"/>
    <w:rsid w:val="0043746A"/>
    <w:rsid w:val="00437D35"/>
    <w:rsid w:val="004408F6"/>
    <w:rsid w:val="00440C3A"/>
    <w:rsid w:val="00440FA1"/>
    <w:rsid w:val="00442BDA"/>
    <w:rsid w:val="00442E4E"/>
    <w:rsid w:val="00442FA0"/>
    <w:rsid w:val="004434F4"/>
    <w:rsid w:val="0044382D"/>
    <w:rsid w:val="0044388A"/>
    <w:rsid w:val="00443EEC"/>
    <w:rsid w:val="004440C0"/>
    <w:rsid w:val="004440CD"/>
    <w:rsid w:val="0044429E"/>
    <w:rsid w:val="00445121"/>
    <w:rsid w:val="004451DE"/>
    <w:rsid w:val="00445EB0"/>
    <w:rsid w:val="00446933"/>
    <w:rsid w:val="0044774A"/>
    <w:rsid w:val="00447B01"/>
    <w:rsid w:val="004502CE"/>
    <w:rsid w:val="004503C8"/>
    <w:rsid w:val="00451544"/>
    <w:rsid w:val="00451ACC"/>
    <w:rsid w:val="00451D8A"/>
    <w:rsid w:val="004529EF"/>
    <w:rsid w:val="00452F5E"/>
    <w:rsid w:val="004537B4"/>
    <w:rsid w:val="00454384"/>
    <w:rsid w:val="004548A7"/>
    <w:rsid w:val="004557EB"/>
    <w:rsid w:val="0045677B"/>
    <w:rsid w:val="00456B99"/>
    <w:rsid w:val="004572CB"/>
    <w:rsid w:val="00457875"/>
    <w:rsid w:val="004601C8"/>
    <w:rsid w:val="00460270"/>
    <w:rsid w:val="00460E35"/>
    <w:rsid w:val="0046132F"/>
    <w:rsid w:val="004616AA"/>
    <w:rsid w:val="00461941"/>
    <w:rsid w:val="0046218E"/>
    <w:rsid w:val="004621B4"/>
    <w:rsid w:val="00462989"/>
    <w:rsid w:val="0046351A"/>
    <w:rsid w:val="004638E1"/>
    <w:rsid w:val="00463B8F"/>
    <w:rsid w:val="00464032"/>
    <w:rsid w:val="00464B27"/>
    <w:rsid w:val="0046521F"/>
    <w:rsid w:val="0046522A"/>
    <w:rsid w:val="0046556F"/>
    <w:rsid w:val="00465968"/>
    <w:rsid w:val="00465CB0"/>
    <w:rsid w:val="0046624C"/>
    <w:rsid w:val="00466CDC"/>
    <w:rsid w:val="00466DAF"/>
    <w:rsid w:val="00466E48"/>
    <w:rsid w:val="00467603"/>
    <w:rsid w:val="004677A6"/>
    <w:rsid w:val="0046798D"/>
    <w:rsid w:val="00467C16"/>
    <w:rsid w:val="00467D5A"/>
    <w:rsid w:val="00470283"/>
    <w:rsid w:val="00472091"/>
    <w:rsid w:val="00472326"/>
    <w:rsid w:val="00472A10"/>
    <w:rsid w:val="004732E8"/>
    <w:rsid w:val="00473622"/>
    <w:rsid w:val="004736A6"/>
    <w:rsid w:val="0047385F"/>
    <w:rsid w:val="0047435D"/>
    <w:rsid w:val="0047452F"/>
    <w:rsid w:val="00474592"/>
    <w:rsid w:val="0047462E"/>
    <w:rsid w:val="00474BA2"/>
    <w:rsid w:val="004753EF"/>
    <w:rsid w:val="004758EE"/>
    <w:rsid w:val="00475AA9"/>
    <w:rsid w:val="00475BB0"/>
    <w:rsid w:val="00475D32"/>
    <w:rsid w:val="00476329"/>
    <w:rsid w:val="00476E4F"/>
    <w:rsid w:val="00476EF9"/>
    <w:rsid w:val="00477641"/>
    <w:rsid w:val="004777DD"/>
    <w:rsid w:val="0047785B"/>
    <w:rsid w:val="004802F3"/>
    <w:rsid w:val="004806E9"/>
    <w:rsid w:val="00480F7E"/>
    <w:rsid w:val="0048162B"/>
    <w:rsid w:val="00481F99"/>
    <w:rsid w:val="004820BF"/>
    <w:rsid w:val="004834E9"/>
    <w:rsid w:val="0048375B"/>
    <w:rsid w:val="0048385C"/>
    <w:rsid w:val="00483927"/>
    <w:rsid w:val="004839CC"/>
    <w:rsid w:val="00483A2A"/>
    <w:rsid w:val="00484084"/>
    <w:rsid w:val="00484500"/>
    <w:rsid w:val="004845A0"/>
    <w:rsid w:val="004848FE"/>
    <w:rsid w:val="0048538D"/>
    <w:rsid w:val="0048577D"/>
    <w:rsid w:val="00486D37"/>
    <w:rsid w:val="00486EF1"/>
    <w:rsid w:val="0048710C"/>
    <w:rsid w:val="0048752B"/>
    <w:rsid w:val="00490724"/>
    <w:rsid w:val="004910D3"/>
    <w:rsid w:val="00494863"/>
    <w:rsid w:val="00494AC5"/>
    <w:rsid w:val="00495EF4"/>
    <w:rsid w:val="004965B0"/>
    <w:rsid w:val="0049759D"/>
    <w:rsid w:val="0049784F"/>
    <w:rsid w:val="004A0213"/>
    <w:rsid w:val="004A08FF"/>
    <w:rsid w:val="004A0E0A"/>
    <w:rsid w:val="004A11F8"/>
    <w:rsid w:val="004A14AB"/>
    <w:rsid w:val="004A1E6F"/>
    <w:rsid w:val="004A2A4C"/>
    <w:rsid w:val="004A2DB1"/>
    <w:rsid w:val="004A3032"/>
    <w:rsid w:val="004A33AE"/>
    <w:rsid w:val="004A3A69"/>
    <w:rsid w:val="004A3C75"/>
    <w:rsid w:val="004A4965"/>
    <w:rsid w:val="004A496D"/>
    <w:rsid w:val="004A5C0E"/>
    <w:rsid w:val="004A5D26"/>
    <w:rsid w:val="004A60C1"/>
    <w:rsid w:val="004A6CCA"/>
    <w:rsid w:val="004A70C1"/>
    <w:rsid w:val="004A73BC"/>
    <w:rsid w:val="004A7737"/>
    <w:rsid w:val="004A7C53"/>
    <w:rsid w:val="004B31E1"/>
    <w:rsid w:val="004B39FE"/>
    <w:rsid w:val="004B3CBF"/>
    <w:rsid w:val="004B5279"/>
    <w:rsid w:val="004B586A"/>
    <w:rsid w:val="004B6373"/>
    <w:rsid w:val="004B645E"/>
    <w:rsid w:val="004B7C7B"/>
    <w:rsid w:val="004C04A6"/>
    <w:rsid w:val="004C1543"/>
    <w:rsid w:val="004C1D7F"/>
    <w:rsid w:val="004C1F91"/>
    <w:rsid w:val="004C2302"/>
    <w:rsid w:val="004C2379"/>
    <w:rsid w:val="004C23FC"/>
    <w:rsid w:val="004C3A66"/>
    <w:rsid w:val="004C4C69"/>
    <w:rsid w:val="004C530F"/>
    <w:rsid w:val="004C56CB"/>
    <w:rsid w:val="004C63F1"/>
    <w:rsid w:val="004C6F7D"/>
    <w:rsid w:val="004C7377"/>
    <w:rsid w:val="004D129A"/>
    <w:rsid w:val="004D2A82"/>
    <w:rsid w:val="004D357D"/>
    <w:rsid w:val="004D36A6"/>
    <w:rsid w:val="004D3CCE"/>
    <w:rsid w:val="004D4155"/>
    <w:rsid w:val="004D553B"/>
    <w:rsid w:val="004D58C9"/>
    <w:rsid w:val="004D5945"/>
    <w:rsid w:val="004D645D"/>
    <w:rsid w:val="004D6C7A"/>
    <w:rsid w:val="004D72C0"/>
    <w:rsid w:val="004D7DB5"/>
    <w:rsid w:val="004E00C6"/>
    <w:rsid w:val="004E0475"/>
    <w:rsid w:val="004E0B22"/>
    <w:rsid w:val="004E1B24"/>
    <w:rsid w:val="004E1BAC"/>
    <w:rsid w:val="004E1C1C"/>
    <w:rsid w:val="004E1CE5"/>
    <w:rsid w:val="004E303C"/>
    <w:rsid w:val="004E3AD3"/>
    <w:rsid w:val="004E3B75"/>
    <w:rsid w:val="004E3D5A"/>
    <w:rsid w:val="004E401D"/>
    <w:rsid w:val="004E419D"/>
    <w:rsid w:val="004E4C5E"/>
    <w:rsid w:val="004E5B86"/>
    <w:rsid w:val="004E5E25"/>
    <w:rsid w:val="004E73D8"/>
    <w:rsid w:val="004E7E0E"/>
    <w:rsid w:val="004F0308"/>
    <w:rsid w:val="004F0D2D"/>
    <w:rsid w:val="004F1800"/>
    <w:rsid w:val="004F1CB3"/>
    <w:rsid w:val="004F2504"/>
    <w:rsid w:val="004F47A9"/>
    <w:rsid w:val="004F4AB9"/>
    <w:rsid w:val="004F50B9"/>
    <w:rsid w:val="004F5135"/>
    <w:rsid w:val="004F57C1"/>
    <w:rsid w:val="004F5F45"/>
    <w:rsid w:val="004F61B7"/>
    <w:rsid w:val="004F6571"/>
    <w:rsid w:val="004F6657"/>
    <w:rsid w:val="004F6BAC"/>
    <w:rsid w:val="004F6D3A"/>
    <w:rsid w:val="004F6EB8"/>
    <w:rsid w:val="004F768C"/>
    <w:rsid w:val="004F7D97"/>
    <w:rsid w:val="004F7FAD"/>
    <w:rsid w:val="005001CF"/>
    <w:rsid w:val="00500398"/>
    <w:rsid w:val="00500841"/>
    <w:rsid w:val="0050201F"/>
    <w:rsid w:val="00503412"/>
    <w:rsid w:val="0050376F"/>
    <w:rsid w:val="00503FEF"/>
    <w:rsid w:val="0050422A"/>
    <w:rsid w:val="00504CE7"/>
    <w:rsid w:val="0050516C"/>
    <w:rsid w:val="0050543D"/>
    <w:rsid w:val="0050554D"/>
    <w:rsid w:val="005057F4"/>
    <w:rsid w:val="0050691C"/>
    <w:rsid w:val="00507016"/>
    <w:rsid w:val="0050790E"/>
    <w:rsid w:val="00507B83"/>
    <w:rsid w:val="00507F3C"/>
    <w:rsid w:val="005106F0"/>
    <w:rsid w:val="005108A3"/>
    <w:rsid w:val="00511154"/>
    <w:rsid w:val="005113A5"/>
    <w:rsid w:val="005116D3"/>
    <w:rsid w:val="005127D3"/>
    <w:rsid w:val="00512969"/>
    <w:rsid w:val="0051299B"/>
    <w:rsid w:val="00512E5B"/>
    <w:rsid w:val="00513317"/>
    <w:rsid w:val="00513319"/>
    <w:rsid w:val="00514756"/>
    <w:rsid w:val="00514C53"/>
    <w:rsid w:val="00514D7E"/>
    <w:rsid w:val="00515925"/>
    <w:rsid w:val="00515CA1"/>
    <w:rsid w:val="00516588"/>
    <w:rsid w:val="00516F40"/>
    <w:rsid w:val="0051735D"/>
    <w:rsid w:val="00517800"/>
    <w:rsid w:val="00517C80"/>
    <w:rsid w:val="00520303"/>
    <w:rsid w:val="00520E98"/>
    <w:rsid w:val="0052218D"/>
    <w:rsid w:val="005232B7"/>
    <w:rsid w:val="005244D4"/>
    <w:rsid w:val="00524DA4"/>
    <w:rsid w:val="005256A3"/>
    <w:rsid w:val="00526718"/>
    <w:rsid w:val="00527052"/>
    <w:rsid w:val="005275DA"/>
    <w:rsid w:val="0052777E"/>
    <w:rsid w:val="00527A6F"/>
    <w:rsid w:val="00527BFD"/>
    <w:rsid w:val="00527C5A"/>
    <w:rsid w:val="00527E07"/>
    <w:rsid w:val="00531266"/>
    <w:rsid w:val="00531430"/>
    <w:rsid w:val="005319E0"/>
    <w:rsid w:val="00532883"/>
    <w:rsid w:val="005329B8"/>
    <w:rsid w:val="005334C5"/>
    <w:rsid w:val="00533888"/>
    <w:rsid w:val="005354CA"/>
    <w:rsid w:val="0053555A"/>
    <w:rsid w:val="0053566E"/>
    <w:rsid w:val="00535A6E"/>
    <w:rsid w:val="00535F1D"/>
    <w:rsid w:val="00536536"/>
    <w:rsid w:val="00536728"/>
    <w:rsid w:val="00536B20"/>
    <w:rsid w:val="00536ED4"/>
    <w:rsid w:val="005373E6"/>
    <w:rsid w:val="00537491"/>
    <w:rsid w:val="005376ED"/>
    <w:rsid w:val="005378CC"/>
    <w:rsid w:val="00537E94"/>
    <w:rsid w:val="005406F5"/>
    <w:rsid w:val="00540ECA"/>
    <w:rsid w:val="0054105E"/>
    <w:rsid w:val="005418F2"/>
    <w:rsid w:val="005433F4"/>
    <w:rsid w:val="00544231"/>
    <w:rsid w:val="00544CED"/>
    <w:rsid w:val="00544FA5"/>
    <w:rsid w:val="0054513C"/>
    <w:rsid w:val="00545276"/>
    <w:rsid w:val="0054560E"/>
    <w:rsid w:val="00545C2A"/>
    <w:rsid w:val="00545F83"/>
    <w:rsid w:val="00546544"/>
    <w:rsid w:val="005474CE"/>
    <w:rsid w:val="00547851"/>
    <w:rsid w:val="00547C30"/>
    <w:rsid w:val="00550FE2"/>
    <w:rsid w:val="0055124D"/>
    <w:rsid w:val="0055175E"/>
    <w:rsid w:val="005523F4"/>
    <w:rsid w:val="00552701"/>
    <w:rsid w:val="00552798"/>
    <w:rsid w:val="005528FD"/>
    <w:rsid w:val="00552AA8"/>
    <w:rsid w:val="00552F25"/>
    <w:rsid w:val="005536D5"/>
    <w:rsid w:val="005537BE"/>
    <w:rsid w:val="00553E71"/>
    <w:rsid w:val="00553E80"/>
    <w:rsid w:val="005543B6"/>
    <w:rsid w:val="00555A2C"/>
    <w:rsid w:val="00555B4C"/>
    <w:rsid w:val="00555DF6"/>
    <w:rsid w:val="005565C4"/>
    <w:rsid w:val="005567A1"/>
    <w:rsid w:val="00556B39"/>
    <w:rsid w:val="00556DDF"/>
    <w:rsid w:val="00557404"/>
    <w:rsid w:val="00560109"/>
    <w:rsid w:val="005602C5"/>
    <w:rsid w:val="00560D10"/>
    <w:rsid w:val="00561BF4"/>
    <w:rsid w:val="00562F66"/>
    <w:rsid w:val="00563662"/>
    <w:rsid w:val="00563B79"/>
    <w:rsid w:val="00564AF4"/>
    <w:rsid w:val="00564D81"/>
    <w:rsid w:val="00565242"/>
    <w:rsid w:val="00565690"/>
    <w:rsid w:val="0056580F"/>
    <w:rsid w:val="00565E8A"/>
    <w:rsid w:val="005667DA"/>
    <w:rsid w:val="00566B36"/>
    <w:rsid w:val="00566D3E"/>
    <w:rsid w:val="0056715A"/>
    <w:rsid w:val="00567A42"/>
    <w:rsid w:val="00571062"/>
    <w:rsid w:val="0057257E"/>
    <w:rsid w:val="005727C3"/>
    <w:rsid w:val="00572FF6"/>
    <w:rsid w:val="00573A01"/>
    <w:rsid w:val="00573B8E"/>
    <w:rsid w:val="00573C5F"/>
    <w:rsid w:val="00574596"/>
    <w:rsid w:val="005748C2"/>
    <w:rsid w:val="005751D4"/>
    <w:rsid w:val="005752EA"/>
    <w:rsid w:val="00575321"/>
    <w:rsid w:val="00576809"/>
    <w:rsid w:val="00577823"/>
    <w:rsid w:val="00580513"/>
    <w:rsid w:val="005811B2"/>
    <w:rsid w:val="005815B0"/>
    <w:rsid w:val="00581673"/>
    <w:rsid w:val="00582391"/>
    <w:rsid w:val="00582A24"/>
    <w:rsid w:val="0058381D"/>
    <w:rsid w:val="00583B4D"/>
    <w:rsid w:val="005844CC"/>
    <w:rsid w:val="00584679"/>
    <w:rsid w:val="00584F32"/>
    <w:rsid w:val="0058568B"/>
    <w:rsid w:val="00585791"/>
    <w:rsid w:val="0058601A"/>
    <w:rsid w:val="00586E79"/>
    <w:rsid w:val="00587EC0"/>
    <w:rsid w:val="005900D7"/>
    <w:rsid w:val="005903C9"/>
    <w:rsid w:val="00590426"/>
    <w:rsid w:val="005904BD"/>
    <w:rsid w:val="00590A52"/>
    <w:rsid w:val="00590EF0"/>
    <w:rsid w:val="00591206"/>
    <w:rsid w:val="00591B46"/>
    <w:rsid w:val="00592A2E"/>
    <w:rsid w:val="00592E43"/>
    <w:rsid w:val="00593C38"/>
    <w:rsid w:val="0059408C"/>
    <w:rsid w:val="0059412D"/>
    <w:rsid w:val="00594496"/>
    <w:rsid w:val="00594979"/>
    <w:rsid w:val="00594BE3"/>
    <w:rsid w:val="005953D8"/>
    <w:rsid w:val="00595D8B"/>
    <w:rsid w:val="0059615C"/>
    <w:rsid w:val="00596C74"/>
    <w:rsid w:val="00597320"/>
    <w:rsid w:val="005973CD"/>
    <w:rsid w:val="00597404"/>
    <w:rsid w:val="00597850"/>
    <w:rsid w:val="00597E06"/>
    <w:rsid w:val="005A00DD"/>
    <w:rsid w:val="005A0444"/>
    <w:rsid w:val="005A0F00"/>
    <w:rsid w:val="005A1908"/>
    <w:rsid w:val="005A1B9A"/>
    <w:rsid w:val="005A1BF9"/>
    <w:rsid w:val="005A2917"/>
    <w:rsid w:val="005A2B23"/>
    <w:rsid w:val="005A3F34"/>
    <w:rsid w:val="005A45DC"/>
    <w:rsid w:val="005A47F8"/>
    <w:rsid w:val="005A5453"/>
    <w:rsid w:val="005A57C1"/>
    <w:rsid w:val="005A673A"/>
    <w:rsid w:val="005A6ADC"/>
    <w:rsid w:val="005A6F88"/>
    <w:rsid w:val="005A7F21"/>
    <w:rsid w:val="005B00BB"/>
    <w:rsid w:val="005B0A17"/>
    <w:rsid w:val="005B0F67"/>
    <w:rsid w:val="005B1819"/>
    <w:rsid w:val="005B226E"/>
    <w:rsid w:val="005B2ECF"/>
    <w:rsid w:val="005B30F4"/>
    <w:rsid w:val="005B4509"/>
    <w:rsid w:val="005B4764"/>
    <w:rsid w:val="005B481D"/>
    <w:rsid w:val="005B4F91"/>
    <w:rsid w:val="005B5341"/>
    <w:rsid w:val="005B635E"/>
    <w:rsid w:val="005B6487"/>
    <w:rsid w:val="005B7200"/>
    <w:rsid w:val="005B7229"/>
    <w:rsid w:val="005C0D4B"/>
    <w:rsid w:val="005C2BBA"/>
    <w:rsid w:val="005C2CE9"/>
    <w:rsid w:val="005C2E2B"/>
    <w:rsid w:val="005C3AF5"/>
    <w:rsid w:val="005C3D6F"/>
    <w:rsid w:val="005C4227"/>
    <w:rsid w:val="005C471D"/>
    <w:rsid w:val="005C490D"/>
    <w:rsid w:val="005C4FEF"/>
    <w:rsid w:val="005C53DC"/>
    <w:rsid w:val="005C53E5"/>
    <w:rsid w:val="005C5834"/>
    <w:rsid w:val="005C5C31"/>
    <w:rsid w:val="005C5FA2"/>
    <w:rsid w:val="005C62E4"/>
    <w:rsid w:val="005C7206"/>
    <w:rsid w:val="005D0586"/>
    <w:rsid w:val="005D10E9"/>
    <w:rsid w:val="005D140B"/>
    <w:rsid w:val="005D1518"/>
    <w:rsid w:val="005D16D3"/>
    <w:rsid w:val="005D1B4A"/>
    <w:rsid w:val="005D1EEE"/>
    <w:rsid w:val="005D2056"/>
    <w:rsid w:val="005D20CF"/>
    <w:rsid w:val="005D32D2"/>
    <w:rsid w:val="005D4521"/>
    <w:rsid w:val="005D49C6"/>
    <w:rsid w:val="005D4C95"/>
    <w:rsid w:val="005D5DFD"/>
    <w:rsid w:val="005D607E"/>
    <w:rsid w:val="005D6BAB"/>
    <w:rsid w:val="005D720E"/>
    <w:rsid w:val="005D7495"/>
    <w:rsid w:val="005E0A09"/>
    <w:rsid w:val="005E1A1E"/>
    <w:rsid w:val="005E25E1"/>
    <w:rsid w:val="005E2814"/>
    <w:rsid w:val="005E2C54"/>
    <w:rsid w:val="005E2E17"/>
    <w:rsid w:val="005E2E48"/>
    <w:rsid w:val="005E37EE"/>
    <w:rsid w:val="005E4315"/>
    <w:rsid w:val="005E45CB"/>
    <w:rsid w:val="005E4F24"/>
    <w:rsid w:val="005E5015"/>
    <w:rsid w:val="005E57E6"/>
    <w:rsid w:val="005E5965"/>
    <w:rsid w:val="005E5B7C"/>
    <w:rsid w:val="005E5F51"/>
    <w:rsid w:val="005E66FE"/>
    <w:rsid w:val="005E683A"/>
    <w:rsid w:val="005E7A82"/>
    <w:rsid w:val="005F01C3"/>
    <w:rsid w:val="005F16E9"/>
    <w:rsid w:val="005F265A"/>
    <w:rsid w:val="005F27BC"/>
    <w:rsid w:val="005F3141"/>
    <w:rsid w:val="005F33EC"/>
    <w:rsid w:val="005F3A8E"/>
    <w:rsid w:val="005F3EA3"/>
    <w:rsid w:val="005F445D"/>
    <w:rsid w:val="005F478A"/>
    <w:rsid w:val="005F4859"/>
    <w:rsid w:val="005F5E71"/>
    <w:rsid w:val="005F5EF9"/>
    <w:rsid w:val="005F65A6"/>
    <w:rsid w:val="005F69E4"/>
    <w:rsid w:val="005F6CE5"/>
    <w:rsid w:val="005F6E4A"/>
    <w:rsid w:val="005F7780"/>
    <w:rsid w:val="005F7D8E"/>
    <w:rsid w:val="006000AF"/>
    <w:rsid w:val="006008EA"/>
    <w:rsid w:val="00601482"/>
    <w:rsid w:val="00601622"/>
    <w:rsid w:val="006016FE"/>
    <w:rsid w:val="006019D7"/>
    <w:rsid w:val="00601BED"/>
    <w:rsid w:val="0060251D"/>
    <w:rsid w:val="0060377B"/>
    <w:rsid w:val="00603B90"/>
    <w:rsid w:val="0060469E"/>
    <w:rsid w:val="006047C6"/>
    <w:rsid w:val="0060492C"/>
    <w:rsid w:val="00604FF8"/>
    <w:rsid w:val="00605AD0"/>
    <w:rsid w:val="00605C64"/>
    <w:rsid w:val="00606785"/>
    <w:rsid w:val="006075F7"/>
    <w:rsid w:val="00610043"/>
    <w:rsid w:val="00610548"/>
    <w:rsid w:val="006107C9"/>
    <w:rsid w:val="00610CB3"/>
    <w:rsid w:val="00611641"/>
    <w:rsid w:val="006117AF"/>
    <w:rsid w:val="0061241D"/>
    <w:rsid w:val="006130D0"/>
    <w:rsid w:val="0061375E"/>
    <w:rsid w:val="00613CBF"/>
    <w:rsid w:val="00614322"/>
    <w:rsid w:val="00614598"/>
    <w:rsid w:val="00614A31"/>
    <w:rsid w:val="0061555E"/>
    <w:rsid w:val="00616D52"/>
    <w:rsid w:val="00616E68"/>
    <w:rsid w:val="00617521"/>
    <w:rsid w:val="00617B75"/>
    <w:rsid w:val="00617C93"/>
    <w:rsid w:val="00617F63"/>
    <w:rsid w:val="00620372"/>
    <w:rsid w:val="00620EE1"/>
    <w:rsid w:val="00620F1A"/>
    <w:rsid w:val="006217D5"/>
    <w:rsid w:val="0062197D"/>
    <w:rsid w:val="00621E2F"/>
    <w:rsid w:val="0062220D"/>
    <w:rsid w:val="00622210"/>
    <w:rsid w:val="006222D6"/>
    <w:rsid w:val="006222E8"/>
    <w:rsid w:val="00622B3C"/>
    <w:rsid w:val="00622DF6"/>
    <w:rsid w:val="006239F8"/>
    <w:rsid w:val="00624795"/>
    <w:rsid w:val="00624A3A"/>
    <w:rsid w:val="006251B7"/>
    <w:rsid w:val="006252DA"/>
    <w:rsid w:val="00625420"/>
    <w:rsid w:val="00625781"/>
    <w:rsid w:val="0062586C"/>
    <w:rsid w:val="00625A96"/>
    <w:rsid w:val="0062617E"/>
    <w:rsid w:val="00627008"/>
    <w:rsid w:val="00627137"/>
    <w:rsid w:val="00627C4D"/>
    <w:rsid w:val="00630406"/>
    <w:rsid w:val="006306EE"/>
    <w:rsid w:val="006309F5"/>
    <w:rsid w:val="00631A06"/>
    <w:rsid w:val="00632361"/>
    <w:rsid w:val="00632B8D"/>
    <w:rsid w:val="00632CF2"/>
    <w:rsid w:val="00632D40"/>
    <w:rsid w:val="006334E1"/>
    <w:rsid w:val="0063575B"/>
    <w:rsid w:val="00635803"/>
    <w:rsid w:val="00636BDF"/>
    <w:rsid w:val="00636F03"/>
    <w:rsid w:val="0063786C"/>
    <w:rsid w:val="00637ED2"/>
    <w:rsid w:val="0064015B"/>
    <w:rsid w:val="00640570"/>
    <w:rsid w:val="00640AA2"/>
    <w:rsid w:val="006416D8"/>
    <w:rsid w:val="006419DD"/>
    <w:rsid w:val="00641A4B"/>
    <w:rsid w:val="00641BCB"/>
    <w:rsid w:val="0064212F"/>
    <w:rsid w:val="0064317E"/>
    <w:rsid w:val="0064347F"/>
    <w:rsid w:val="00643DD8"/>
    <w:rsid w:val="006442B9"/>
    <w:rsid w:val="0064496D"/>
    <w:rsid w:val="006453A9"/>
    <w:rsid w:val="00645BB4"/>
    <w:rsid w:val="0064707B"/>
    <w:rsid w:val="00647422"/>
    <w:rsid w:val="0065032F"/>
    <w:rsid w:val="00650B5A"/>
    <w:rsid w:val="00651294"/>
    <w:rsid w:val="006515A0"/>
    <w:rsid w:val="00651D68"/>
    <w:rsid w:val="00652DE8"/>
    <w:rsid w:val="00653215"/>
    <w:rsid w:val="0065337D"/>
    <w:rsid w:val="00653631"/>
    <w:rsid w:val="00653C36"/>
    <w:rsid w:val="00653D7A"/>
    <w:rsid w:val="00654390"/>
    <w:rsid w:val="0065476E"/>
    <w:rsid w:val="006547B1"/>
    <w:rsid w:val="00655608"/>
    <w:rsid w:val="00656AC6"/>
    <w:rsid w:val="006572C2"/>
    <w:rsid w:val="00657B47"/>
    <w:rsid w:val="00657F03"/>
    <w:rsid w:val="00660259"/>
    <w:rsid w:val="00660775"/>
    <w:rsid w:val="006613D2"/>
    <w:rsid w:val="0066210E"/>
    <w:rsid w:val="006621BE"/>
    <w:rsid w:val="00662626"/>
    <w:rsid w:val="00662BE0"/>
    <w:rsid w:val="00662F8E"/>
    <w:rsid w:val="00663175"/>
    <w:rsid w:val="00663632"/>
    <w:rsid w:val="00663FC1"/>
    <w:rsid w:val="00664566"/>
    <w:rsid w:val="0066503A"/>
    <w:rsid w:val="006651BB"/>
    <w:rsid w:val="0066541A"/>
    <w:rsid w:val="00665E1F"/>
    <w:rsid w:val="00666808"/>
    <w:rsid w:val="00666D9A"/>
    <w:rsid w:val="00666F10"/>
    <w:rsid w:val="00667A7F"/>
    <w:rsid w:val="006702DD"/>
    <w:rsid w:val="00670309"/>
    <w:rsid w:val="006705D7"/>
    <w:rsid w:val="006711F2"/>
    <w:rsid w:val="006716F6"/>
    <w:rsid w:val="00671D27"/>
    <w:rsid w:val="0067231B"/>
    <w:rsid w:val="00672919"/>
    <w:rsid w:val="00673BD7"/>
    <w:rsid w:val="00674320"/>
    <w:rsid w:val="006757F5"/>
    <w:rsid w:val="00675CBF"/>
    <w:rsid w:val="00675ECC"/>
    <w:rsid w:val="00675F79"/>
    <w:rsid w:val="006768DD"/>
    <w:rsid w:val="00676BF5"/>
    <w:rsid w:val="00676F1B"/>
    <w:rsid w:val="00677E66"/>
    <w:rsid w:val="00680422"/>
    <w:rsid w:val="00680461"/>
    <w:rsid w:val="00680978"/>
    <w:rsid w:val="006809F0"/>
    <w:rsid w:val="00680C47"/>
    <w:rsid w:val="00680D18"/>
    <w:rsid w:val="00680FA4"/>
    <w:rsid w:val="0068162A"/>
    <w:rsid w:val="00682A05"/>
    <w:rsid w:val="00682DFF"/>
    <w:rsid w:val="0068301D"/>
    <w:rsid w:val="0068336C"/>
    <w:rsid w:val="00683CF2"/>
    <w:rsid w:val="00684157"/>
    <w:rsid w:val="006843AA"/>
    <w:rsid w:val="006848AB"/>
    <w:rsid w:val="0068500A"/>
    <w:rsid w:val="006856BF"/>
    <w:rsid w:val="006862BC"/>
    <w:rsid w:val="00687D95"/>
    <w:rsid w:val="006909A7"/>
    <w:rsid w:val="00691A71"/>
    <w:rsid w:val="0069208D"/>
    <w:rsid w:val="006924F3"/>
    <w:rsid w:val="006926B4"/>
    <w:rsid w:val="00692B76"/>
    <w:rsid w:val="00692EE7"/>
    <w:rsid w:val="006932D6"/>
    <w:rsid w:val="00693F28"/>
    <w:rsid w:val="0069426C"/>
    <w:rsid w:val="006944F9"/>
    <w:rsid w:val="00694C98"/>
    <w:rsid w:val="006951DA"/>
    <w:rsid w:val="00695215"/>
    <w:rsid w:val="006958A6"/>
    <w:rsid w:val="0069595D"/>
    <w:rsid w:val="00696BCD"/>
    <w:rsid w:val="00696FF4"/>
    <w:rsid w:val="006978A3"/>
    <w:rsid w:val="00697A33"/>
    <w:rsid w:val="006A1929"/>
    <w:rsid w:val="006A19C9"/>
    <w:rsid w:val="006A218A"/>
    <w:rsid w:val="006A22EE"/>
    <w:rsid w:val="006A2843"/>
    <w:rsid w:val="006A2F4B"/>
    <w:rsid w:val="006A2F69"/>
    <w:rsid w:val="006A3D47"/>
    <w:rsid w:val="006A43C8"/>
    <w:rsid w:val="006A47CA"/>
    <w:rsid w:val="006A4950"/>
    <w:rsid w:val="006A4EC2"/>
    <w:rsid w:val="006A51C6"/>
    <w:rsid w:val="006A54CA"/>
    <w:rsid w:val="006A5546"/>
    <w:rsid w:val="006A5901"/>
    <w:rsid w:val="006A5F2F"/>
    <w:rsid w:val="006A67F6"/>
    <w:rsid w:val="006A6CFC"/>
    <w:rsid w:val="006A7899"/>
    <w:rsid w:val="006A7983"/>
    <w:rsid w:val="006A7AF4"/>
    <w:rsid w:val="006A7F57"/>
    <w:rsid w:val="006B0205"/>
    <w:rsid w:val="006B03FF"/>
    <w:rsid w:val="006B0652"/>
    <w:rsid w:val="006B0BAD"/>
    <w:rsid w:val="006B0F10"/>
    <w:rsid w:val="006B1096"/>
    <w:rsid w:val="006B1B91"/>
    <w:rsid w:val="006B1DA2"/>
    <w:rsid w:val="006B21EB"/>
    <w:rsid w:val="006B356B"/>
    <w:rsid w:val="006B394A"/>
    <w:rsid w:val="006B3FCD"/>
    <w:rsid w:val="006B3FDE"/>
    <w:rsid w:val="006B4EE1"/>
    <w:rsid w:val="006B6468"/>
    <w:rsid w:val="006B6C31"/>
    <w:rsid w:val="006B6E56"/>
    <w:rsid w:val="006B7A43"/>
    <w:rsid w:val="006C0B32"/>
    <w:rsid w:val="006C0B8D"/>
    <w:rsid w:val="006C1F4E"/>
    <w:rsid w:val="006C2026"/>
    <w:rsid w:val="006C20C6"/>
    <w:rsid w:val="006C21BA"/>
    <w:rsid w:val="006C2206"/>
    <w:rsid w:val="006C27E9"/>
    <w:rsid w:val="006C2CB7"/>
    <w:rsid w:val="006C324B"/>
    <w:rsid w:val="006C32E8"/>
    <w:rsid w:val="006C339E"/>
    <w:rsid w:val="006C43B8"/>
    <w:rsid w:val="006C43C6"/>
    <w:rsid w:val="006C5131"/>
    <w:rsid w:val="006C5265"/>
    <w:rsid w:val="006C58B7"/>
    <w:rsid w:val="006C6158"/>
    <w:rsid w:val="006C696C"/>
    <w:rsid w:val="006C7121"/>
    <w:rsid w:val="006C7B76"/>
    <w:rsid w:val="006D01EA"/>
    <w:rsid w:val="006D02CE"/>
    <w:rsid w:val="006D04ED"/>
    <w:rsid w:val="006D0513"/>
    <w:rsid w:val="006D0877"/>
    <w:rsid w:val="006D0C62"/>
    <w:rsid w:val="006D14A1"/>
    <w:rsid w:val="006D15E6"/>
    <w:rsid w:val="006D167B"/>
    <w:rsid w:val="006D16F3"/>
    <w:rsid w:val="006D19F5"/>
    <w:rsid w:val="006D1B4B"/>
    <w:rsid w:val="006D1D98"/>
    <w:rsid w:val="006D1DFE"/>
    <w:rsid w:val="006D290E"/>
    <w:rsid w:val="006D2FF4"/>
    <w:rsid w:val="006D4BDE"/>
    <w:rsid w:val="006D65AD"/>
    <w:rsid w:val="006D6981"/>
    <w:rsid w:val="006D7376"/>
    <w:rsid w:val="006D7C4B"/>
    <w:rsid w:val="006D7CE3"/>
    <w:rsid w:val="006E04A1"/>
    <w:rsid w:val="006E1519"/>
    <w:rsid w:val="006E2463"/>
    <w:rsid w:val="006E2BCD"/>
    <w:rsid w:val="006E2CE1"/>
    <w:rsid w:val="006E35FC"/>
    <w:rsid w:val="006E4A01"/>
    <w:rsid w:val="006E4C6D"/>
    <w:rsid w:val="006E4C80"/>
    <w:rsid w:val="006E4D40"/>
    <w:rsid w:val="006E545F"/>
    <w:rsid w:val="006E59F3"/>
    <w:rsid w:val="006E5B15"/>
    <w:rsid w:val="006E5C25"/>
    <w:rsid w:val="006E5F75"/>
    <w:rsid w:val="006E68D5"/>
    <w:rsid w:val="006E6B40"/>
    <w:rsid w:val="006E6F3A"/>
    <w:rsid w:val="006E74C5"/>
    <w:rsid w:val="006F0DAE"/>
    <w:rsid w:val="006F15D2"/>
    <w:rsid w:val="006F1775"/>
    <w:rsid w:val="006F1E0C"/>
    <w:rsid w:val="006F1F4A"/>
    <w:rsid w:val="006F2C0F"/>
    <w:rsid w:val="006F37F1"/>
    <w:rsid w:val="006F3859"/>
    <w:rsid w:val="006F38B7"/>
    <w:rsid w:val="006F3C98"/>
    <w:rsid w:val="006F41D2"/>
    <w:rsid w:val="006F430E"/>
    <w:rsid w:val="006F5260"/>
    <w:rsid w:val="006F591F"/>
    <w:rsid w:val="006F5CCF"/>
    <w:rsid w:val="006F6291"/>
    <w:rsid w:val="006F6E1E"/>
    <w:rsid w:val="006F70E4"/>
    <w:rsid w:val="006F73D1"/>
    <w:rsid w:val="006F7499"/>
    <w:rsid w:val="006F77C1"/>
    <w:rsid w:val="007010E9"/>
    <w:rsid w:val="007012B3"/>
    <w:rsid w:val="00701C4F"/>
    <w:rsid w:val="00701E5A"/>
    <w:rsid w:val="00702288"/>
    <w:rsid w:val="00702371"/>
    <w:rsid w:val="007024A2"/>
    <w:rsid w:val="007030C5"/>
    <w:rsid w:val="007032FB"/>
    <w:rsid w:val="0070330F"/>
    <w:rsid w:val="00703784"/>
    <w:rsid w:val="007038BF"/>
    <w:rsid w:val="00704C30"/>
    <w:rsid w:val="007055C8"/>
    <w:rsid w:val="00705DD9"/>
    <w:rsid w:val="007062CD"/>
    <w:rsid w:val="007072B3"/>
    <w:rsid w:val="0070772F"/>
    <w:rsid w:val="00707AF2"/>
    <w:rsid w:val="00707DB9"/>
    <w:rsid w:val="0071015F"/>
    <w:rsid w:val="0071024B"/>
    <w:rsid w:val="0071029B"/>
    <w:rsid w:val="00710E78"/>
    <w:rsid w:val="00711612"/>
    <w:rsid w:val="00711A66"/>
    <w:rsid w:val="00711B3B"/>
    <w:rsid w:val="00711F02"/>
    <w:rsid w:val="00712749"/>
    <w:rsid w:val="007150C4"/>
    <w:rsid w:val="007154ED"/>
    <w:rsid w:val="0071659E"/>
    <w:rsid w:val="00717145"/>
    <w:rsid w:val="0071723D"/>
    <w:rsid w:val="00717400"/>
    <w:rsid w:val="007174EB"/>
    <w:rsid w:val="0071764E"/>
    <w:rsid w:val="007178CC"/>
    <w:rsid w:val="00717FA3"/>
    <w:rsid w:val="00720072"/>
    <w:rsid w:val="007203DA"/>
    <w:rsid w:val="0072049C"/>
    <w:rsid w:val="007207CA"/>
    <w:rsid w:val="00720A6A"/>
    <w:rsid w:val="0072140A"/>
    <w:rsid w:val="00721882"/>
    <w:rsid w:val="00721E64"/>
    <w:rsid w:val="00722E78"/>
    <w:rsid w:val="00723344"/>
    <w:rsid w:val="00723686"/>
    <w:rsid w:val="0072398A"/>
    <w:rsid w:val="007239A0"/>
    <w:rsid w:val="00723E1A"/>
    <w:rsid w:val="00725ABE"/>
    <w:rsid w:val="00727C4D"/>
    <w:rsid w:val="0073021C"/>
    <w:rsid w:val="00730FD5"/>
    <w:rsid w:val="007312E1"/>
    <w:rsid w:val="0073146B"/>
    <w:rsid w:val="00731686"/>
    <w:rsid w:val="00731A71"/>
    <w:rsid w:val="0073233F"/>
    <w:rsid w:val="00732486"/>
    <w:rsid w:val="00732656"/>
    <w:rsid w:val="0073290F"/>
    <w:rsid w:val="00733248"/>
    <w:rsid w:val="00733B9F"/>
    <w:rsid w:val="00734586"/>
    <w:rsid w:val="00734821"/>
    <w:rsid w:val="00734A4B"/>
    <w:rsid w:val="00734B5F"/>
    <w:rsid w:val="00735145"/>
    <w:rsid w:val="00735BE6"/>
    <w:rsid w:val="00737317"/>
    <w:rsid w:val="00737372"/>
    <w:rsid w:val="00737A1D"/>
    <w:rsid w:val="0074024B"/>
    <w:rsid w:val="007407C9"/>
    <w:rsid w:val="007407DB"/>
    <w:rsid w:val="007412C1"/>
    <w:rsid w:val="007427C4"/>
    <w:rsid w:val="007434CB"/>
    <w:rsid w:val="007437A5"/>
    <w:rsid w:val="00743E9D"/>
    <w:rsid w:val="00743FC3"/>
    <w:rsid w:val="0074414F"/>
    <w:rsid w:val="007443AC"/>
    <w:rsid w:val="00744D39"/>
    <w:rsid w:val="00745ABD"/>
    <w:rsid w:val="00745AED"/>
    <w:rsid w:val="00745D60"/>
    <w:rsid w:val="00745DC4"/>
    <w:rsid w:val="00745F82"/>
    <w:rsid w:val="007462A7"/>
    <w:rsid w:val="007468B3"/>
    <w:rsid w:val="007474A2"/>
    <w:rsid w:val="007476C4"/>
    <w:rsid w:val="00747B73"/>
    <w:rsid w:val="00747BC3"/>
    <w:rsid w:val="00747CA3"/>
    <w:rsid w:val="00750019"/>
    <w:rsid w:val="00750496"/>
    <w:rsid w:val="00750AA4"/>
    <w:rsid w:val="00750AD4"/>
    <w:rsid w:val="007517F9"/>
    <w:rsid w:val="00751C0A"/>
    <w:rsid w:val="00751C77"/>
    <w:rsid w:val="00751E34"/>
    <w:rsid w:val="00751EC9"/>
    <w:rsid w:val="00753328"/>
    <w:rsid w:val="0075364C"/>
    <w:rsid w:val="007538F6"/>
    <w:rsid w:val="00753DBC"/>
    <w:rsid w:val="007542B8"/>
    <w:rsid w:val="007544F0"/>
    <w:rsid w:val="00756320"/>
    <w:rsid w:val="007569C4"/>
    <w:rsid w:val="00757DE4"/>
    <w:rsid w:val="007602B1"/>
    <w:rsid w:val="007606D3"/>
    <w:rsid w:val="00760D67"/>
    <w:rsid w:val="00760E6F"/>
    <w:rsid w:val="007615D7"/>
    <w:rsid w:val="00761783"/>
    <w:rsid w:val="00761CB8"/>
    <w:rsid w:val="00761D0F"/>
    <w:rsid w:val="00762D6C"/>
    <w:rsid w:val="00762F32"/>
    <w:rsid w:val="00763C39"/>
    <w:rsid w:val="007641E6"/>
    <w:rsid w:val="007647F5"/>
    <w:rsid w:val="00764B89"/>
    <w:rsid w:val="00765F40"/>
    <w:rsid w:val="0076652E"/>
    <w:rsid w:val="00766760"/>
    <w:rsid w:val="00766DFE"/>
    <w:rsid w:val="00767236"/>
    <w:rsid w:val="00767378"/>
    <w:rsid w:val="0076743E"/>
    <w:rsid w:val="007674C7"/>
    <w:rsid w:val="00767CC9"/>
    <w:rsid w:val="00770B00"/>
    <w:rsid w:val="00770EC3"/>
    <w:rsid w:val="007719EC"/>
    <w:rsid w:val="00771F44"/>
    <w:rsid w:val="00772512"/>
    <w:rsid w:val="007736AD"/>
    <w:rsid w:val="007737CD"/>
    <w:rsid w:val="00773AD9"/>
    <w:rsid w:val="00773D44"/>
    <w:rsid w:val="0077457B"/>
    <w:rsid w:val="00775107"/>
    <w:rsid w:val="007755B7"/>
    <w:rsid w:val="007755BD"/>
    <w:rsid w:val="00775A5D"/>
    <w:rsid w:val="0077683D"/>
    <w:rsid w:val="00776B2C"/>
    <w:rsid w:val="007772EB"/>
    <w:rsid w:val="0077736E"/>
    <w:rsid w:val="00777598"/>
    <w:rsid w:val="00777601"/>
    <w:rsid w:val="00777D3A"/>
    <w:rsid w:val="00780ADF"/>
    <w:rsid w:val="00780C98"/>
    <w:rsid w:val="00781A45"/>
    <w:rsid w:val="00783448"/>
    <w:rsid w:val="0078352B"/>
    <w:rsid w:val="007839FF"/>
    <w:rsid w:val="00783A3D"/>
    <w:rsid w:val="00784664"/>
    <w:rsid w:val="00784E26"/>
    <w:rsid w:val="007857D0"/>
    <w:rsid w:val="00786033"/>
    <w:rsid w:val="00786384"/>
    <w:rsid w:val="00786A00"/>
    <w:rsid w:val="00787192"/>
    <w:rsid w:val="00787339"/>
    <w:rsid w:val="00787641"/>
    <w:rsid w:val="0078778B"/>
    <w:rsid w:val="007879AF"/>
    <w:rsid w:val="00787E4C"/>
    <w:rsid w:val="00790523"/>
    <w:rsid w:val="00790CFC"/>
    <w:rsid w:val="00790E53"/>
    <w:rsid w:val="007912DF"/>
    <w:rsid w:val="007919C5"/>
    <w:rsid w:val="0079252A"/>
    <w:rsid w:val="00792FB6"/>
    <w:rsid w:val="007938DD"/>
    <w:rsid w:val="0079391F"/>
    <w:rsid w:val="00793BB8"/>
    <w:rsid w:val="00793C1E"/>
    <w:rsid w:val="007949BB"/>
    <w:rsid w:val="00794FA8"/>
    <w:rsid w:val="00795821"/>
    <w:rsid w:val="00795941"/>
    <w:rsid w:val="00795BCB"/>
    <w:rsid w:val="007968D1"/>
    <w:rsid w:val="00796FD2"/>
    <w:rsid w:val="007979A8"/>
    <w:rsid w:val="00797F76"/>
    <w:rsid w:val="007A05B4"/>
    <w:rsid w:val="007A0620"/>
    <w:rsid w:val="007A06DB"/>
    <w:rsid w:val="007A2E05"/>
    <w:rsid w:val="007A2FBC"/>
    <w:rsid w:val="007A3974"/>
    <w:rsid w:val="007A5904"/>
    <w:rsid w:val="007A5B86"/>
    <w:rsid w:val="007A6775"/>
    <w:rsid w:val="007A6DCD"/>
    <w:rsid w:val="007A6E74"/>
    <w:rsid w:val="007A730D"/>
    <w:rsid w:val="007A7ADC"/>
    <w:rsid w:val="007B19BB"/>
    <w:rsid w:val="007B30DF"/>
    <w:rsid w:val="007B31C2"/>
    <w:rsid w:val="007B33FF"/>
    <w:rsid w:val="007B3562"/>
    <w:rsid w:val="007B3FBF"/>
    <w:rsid w:val="007B49C3"/>
    <w:rsid w:val="007B49F0"/>
    <w:rsid w:val="007B5337"/>
    <w:rsid w:val="007B58DC"/>
    <w:rsid w:val="007B591D"/>
    <w:rsid w:val="007B595F"/>
    <w:rsid w:val="007B5D75"/>
    <w:rsid w:val="007B5FA6"/>
    <w:rsid w:val="007B626D"/>
    <w:rsid w:val="007B6BCE"/>
    <w:rsid w:val="007B6E9E"/>
    <w:rsid w:val="007B7255"/>
    <w:rsid w:val="007B7866"/>
    <w:rsid w:val="007C08B8"/>
    <w:rsid w:val="007C0B3E"/>
    <w:rsid w:val="007C1014"/>
    <w:rsid w:val="007C167E"/>
    <w:rsid w:val="007C23CC"/>
    <w:rsid w:val="007C25B1"/>
    <w:rsid w:val="007C2873"/>
    <w:rsid w:val="007C29B6"/>
    <w:rsid w:val="007C2B61"/>
    <w:rsid w:val="007C2DC0"/>
    <w:rsid w:val="007C2EA8"/>
    <w:rsid w:val="007C2EE6"/>
    <w:rsid w:val="007C32F1"/>
    <w:rsid w:val="007C330F"/>
    <w:rsid w:val="007C35D4"/>
    <w:rsid w:val="007C37B2"/>
    <w:rsid w:val="007C43F6"/>
    <w:rsid w:val="007C5F0A"/>
    <w:rsid w:val="007C7265"/>
    <w:rsid w:val="007C72EB"/>
    <w:rsid w:val="007C7620"/>
    <w:rsid w:val="007C7FFD"/>
    <w:rsid w:val="007D09B2"/>
    <w:rsid w:val="007D10AD"/>
    <w:rsid w:val="007D147B"/>
    <w:rsid w:val="007D1E5B"/>
    <w:rsid w:val="007D217A"/>
    <w:rsid w:val="007D21D3"/>
    <w:rsid w:val="007D2DE3"/>
    <w:rsid w:val="007D3809"/>
    <w:rsid w:val="007D392B"/>
    <w:rsid w:val="007D39C6"/>
    <w:rsid w:val="007D3AAB"/>
    <w:rsid w:val="007D3B37"/>
    <w:rsid w:val="007D3B99"/>
    <w:rsid w:val="007D45AC"/>
    <w:rsid w:val="007D50F3"/>
    <w:rsid w:val="007D56C2"/>
    <w:rsid w:val="007D70D7"/>
    <w:rsid w:val="007D79C4"/>
    <w:rsid w:val="007D7F66"/>
    <w:rsid w:val="007E0E46"/>
    <w:rsid w:val="007E11E7"/>
    <w:rsid w:val="007E16F0"/>
    <w:rsid w:val="007E177C"/>
    <w:rsid w:val="007E1A4B"/>
    <w:rsid w:val="007E2967"/>
    <w:rsid w:val="007E2BCE"/>
    <w:rsid w:val="007E2F66"/>
    <w:rsid w:val="007E31D9"/>
    <w:rsid w:val="007E3799"/>
    <w:rsid w:val="007E4CB4"/>
    <w:rsid w:val="007E51DF"/>
    <w:rsid w:val="007E59C2"/>
    <w:rsid w:val="007E5E20"/>
    <w:rsid w:val="007E6122"/>
    <w:rsid w:val="007E77AB"/>
    <w:rsid w:val="007E79C3"/>
    <w:rsid w:val="007E7AAF"/>
    <w:rsid w:val="007F0550"/>
    <w:rsid w:val="007F06C8"/>
    <w:rsid w:val="007F084F"/>
    <w:rsid w:val="007F0C62"/>
    <w:rsid w:val="007F0CA9"/>
    <w:rsid w:val="007F0D18"/>
    <w:rsid w:val="007F0F06"/>
    <w:rsid w:val="007F1EB5"/>
    <w:rsid w:val="007F1EEC"/>
    <w:rsid w:val="007F2854"/>
    <w:rsid w:val="007F2FCB"/>
    <w:rsid w:val="007F31FD"/>
    <w:rsid w:val="007F3C28"/>
    <w:rsid w:val="007F3FC6"/>
    <w:rsid w:val="007F4022"/>
    <w:rsid w:val="007F42E3"/>
    <w:rsid w:val="007F450F"/>
    <w:rsid w:val="007F53D1"/>
    <w:rsid w:val="007F5561"/>
    <w:rsid w:val="007F5783"/>
    <w:rsid w:val="007F5CD6"/>
    <w:rsid w:val="007F5CE1"/>
    <w:rsid w:val="007F6344"/>
    <w:rsid w:val="007F6E4D"/>
    <w:rsid w:val="007F6F84"/>
    <w:rsid w:val="00800297"/>
    <w:rsid w:val="0080030E"/>
    <w:rsid w:val="0080137D"/>
    <w:rsid w:val="008032AE"/>
    <w:rsid w:val="008044A2"/>
    <w:rsid w:val="0080454A"/>
    <w:rsid w:val="00804AF0"/>
    <w:rsid w:val="00805799"/>
    <w:rsid w:val="008059E0"/>
    <w:rsid w:val="00805DC0"/>
    <w:rsid w:val="00806059"/>
    <w:rsid w:val="00806325"/>
    <w:rsid w:val="008068BE"/>
    <w:rsid w:val="00806EF3"/>
    <w:rsid w:val="00807427"/>
    <w:rsid w:val="008077AD"/>
    <w:rsid w:val="008077E2"/>
    <w:rsid w:val="0080796F"/>
    <w:rsid w:val="00807E14"/>
    <w:rsid w:val="00811430"/>
    <w:rsid w:val="00811AA6"/>
    <w:rsid w:val="00812390"/>
    <w:rsid w:val="00812808"/>
    <w:rsid w:val="0081289D"/>
    <w:rsid w:val="00812D59"/>
    <w:rsid w:val="00812DFB"/>
    <w:rsid w:val="00812F41"/>
    <w:rsid w:val="00813024"/>
    <w:rsid w:val="0081323E"/>
    <w:rsid w:val="008133C8"/>
    <w:rsid w:val="00814232"/>
    <w:rsid w:val="0081436E"/>
    <w:rsid w:val="0081437E"/>
    <w:rsid w:val="00814A87"/>
    <w:rsid w:val="00814B91"/>
    <w:rsid w:val="00814C63"/>
    <w:rsid w:val="00814C87"/>
    <w:rsid w:val="00814D3C"/>
    <w:rsid w:val="008167A4"/>
    <w:rsid w:val="00820385"/>
    <w:rsid w:val="008205C5"/>
    <w:rsid w:val="00820767"/>
    <w:rsid w:val="00821112"/>
    <w:rsid w:val="0082136F"/>
    <w:rsid w:val="00821454"/>
    <w:rsid w:val="008214AC"/>
    <w:rsid w:val="00821838"/>
    <w:rsid w:val="00821851"/>
    <w:rsid w:val="00821959"/>
    <w:rsid w:val="008228CD"/>
    <w:rsid w:val="00822BBF"/>
    <w:rsid w:val="00822C8D"/>
    <w:rsid w:val="0082332F"/>
    <w:rsid w:val="00823972"/>
    <w:rsid w:val="00823E67"/>
    <w:rsid w:val="00824330"/>
    <w:rsid w:val="008247F2"/>
    <w:rsid w:val="008249D5"/>
    <w:rsid w:val="00824F52"/>
    <w:rsid w:val="008258C4"/>
    <w:rsid w:val="00826309"/>
    <w:rsid w:val="00826D5C"/>
    <w:rsid w:val="00826DF3"/>
    <w:rsid w:val="00827047"/>
    <w:rsid w:val="00827354"/>
    <w:rsid w:val="00830974"/>
    <w:rsid w:val="008310B4"/>
    <w:rsid w:val="00832914"/>
    <w:rsid w:val="00833819"/>
    <w:rsid w:val="00833AD9"/>
    <w:rsid w:val="0083457C"/>
    <w:rsid w:val="00834B8A"/>
    <w:rsid w:val="00835A1A"/>
    <w:rsid w:val="00836DDF"/>
    <w:rsid w:val="008379F3"/>
    <w:rsid w:val="00837C58"/>
    <w:rsid w:val="00840955"/>
    <w:rsid w:val="00840C0D"/>
    <w:rsid w:val="00841206"/>
    <w:rsid w:val="00842C7C"/>
    <w:rsid w:val="00842CD1"/>
    <w:rsid w:val="00842DD4"/>
    <w:rsid w:val="00843621"/>
    <w:rsid w:val="00843696"/>
    <w:rsid w:val="00844051"/>
    <w:rsid w:val="00844A41"/>
    <w:rsid w:val="008450C2"/>
    <w:rsid w:val="00845AB6"/>
    <w:rsid w:val="00845B47"/>
    <w:rsid w:val="00846040"/>
    <w:rsid w:val="008463F4"/>
    <w:rsid w:val="0084660A"/>
    <w:rsid w:val="008467B3"/>
    <w:rsid w:val="00846B00"/>
    <w:rsid w:val="00846C0F"/>
    <w:rsid w:val="00846C1A"/>
    <w:rsid w:val="008472D0"/>
    <w:rsid w:val="00847919"/>
    <w:rsid w:val="00847976"/>
    <w:rsid w:val="00850B9E"/>
    <w:rsid w:val="008517CC"/>
    <w:rsid w:val="008519D0"/>
    <w:rsid w:val="00851A96"/>
    <w:rsid w:val="008522FE"/>
    <w:rsid w:val="00852342"/>
    <w:rsid w:val="008523D8"/>
    <w:rsid w:val="00852600"/>
    <w:rsid w:val="00853B2E"/>
    <w:rsid w:val="0085462C"/>
    <w:rsid w:val="00854C6D"/>
    <w:rsid w:val="0085692B"/>
    <w:rsid w:val="00857388"/>
    <w:rsid w:val="0085785E"/>
    <w:rsid w:val="00857A3B"/>
    <w:rsid w:val="00860682"/>
    <w:rsid w:val="00861583"/>
    <w:rsid w:val="008619BF"/>
    <w:rsid w:val="00861C01"/>
    <w:rsid w:val="00862870"/>
    <w:rsid w:val="00863620"/>
    <w:rsid w:val="00864122"/>
    <w:rsid w:val="008641B1"/>
    <w:rsid w:val="008643D6"/>
    <w:rsid w:val="00864B34"/>
    <w:rsid w:val="00864C60"/>
    <w:rsid w:val="0086539E"/>
    <w:rsid w:val="00865466"/>
    <w:rsid w:val="00865D24"/>
    <w:rsid w:val="00866179"/>
    <w:rsid w:val="008667F9"/>
    <w:rsid w:val="008670A1"/>
    <w:rsid w:val="00867C64"/>
    <w:rsid w:val="00867D40"/>
    <w:rsid w:val="00870F57"/>
    <w:rsid w:val="00871CE6"/>
    <w:rsid w:val="00871E29"/>
    <w:rsid w:val="0087221D"/>
    <w:rsid w:val="008722D1"/>
    <w:rsid w:val="0087333D"/>
    <w:rsid w:val="00873981"/>
    <w:rsid w:val="00874280"/>
    <w:rsid w:val="008746CE"/>
    <w:rsid w:val="00874904"/>
    <w:rsid w:val="008760B6"/>
    <w:rsid w:val="00876B25"/>
    <w:rsid w:val="00876BC2"/>
    <w:rsid w:val="00876BD7"/>
    <w:rsid w:val="0088005A"/>
    <w:rsid w:val="00880399"/>
    <w:rsid w:val="0088041D"/>
    <w:rsid w:val="0088141F"/>
    <w:rsid w:val="008821E8"/>
    <w:rsid w:val="0088353C"/>
    <w:rsid w:val="008838E8"/>
    <w:rsid w:val="00883AAD"/>
    <w:rsid w:val="00883F23"/>
    <w:rsid w:val="00884C1A"/>
    <w:rsid w:val="0088635C"/>
    <w:rsid w:val="008864AD"/>
    <w:rsid w:val="00886B1E"/>
    <w:rsid w:val="00887613"/>
    <w:rsid w:val="008902D4"/>
    <w:rsid w:val="00890379"/>
    <w:rsid w:val="00890B17"/>
    <w:rsid w:val="00890F70"/>
    <w:rsid w:val="00891060"/>
    <w:rsid w:val="0089185C"/>
    <w:rsid w:val="0089272A"/>
    <w:rsid w:val="00892768"/>
    <w:rsid w:val="0089286B"/>
    <w:rsid w:val="00892955"/>
    <w:rsid w:val="00892DC3"/>
    <w:rsid w:val="0089431D"/>
    <w:rsid w:val="008945F9"/>
    <w:rsid w:val="00894A1E"/>
    <w:rsid w:val="0089581B"/>
    <w:rsid w:val="0089581F"/>
    <w:rsid w:val="008958E9"/>
    <w:rsid w:val="008960A2"/>
    <w:rsid w:val="008969E2"/>
    <w:rsid w:val="008A0CBC"/>
    <w:rsid w:val="008A1B40"/>
    <w:rsid w:val="008A1B88"/>
    <w:rsid w:val="008A2B0A"/>
    <w:rsid w:val="008A3A68"/>
    <w:rsid w:val="008A4C56"/>
    <w:rsid w:val="008A4EE9"/>
    <w:rsid w:val="008A54E0"/>
    <w:rsid w:val="008A59E0"/>
    <w:rsid w:val="008A5B5F"/>
    <w:rsid w:val="008A5E9C"/>
    <w:rsid w:val="008A617A"/>
    <w:rsid w:val="008A722F"/>
    <w:rsid w:val="008A740D"/>
    <w:rsid w:val="008A7E6D"/>
    <w:rsid w:val="008B08A7"/>
    <w:rsid w:val="008B0C7A"/>
    <w:rsid w:val="008B349B"/>
    <w:rsid w:val="008B351C"/>
    <w:rsid w:val="008B35E6"/>
    <w:rsid w:val="008B3F1C"/>
    <w:rsid w:val="008B46F0"/>
    <w:rsid w:val="008B473A"/>
    <w:rsid w:val="008B5163"/>
    <w:rsid w:val="008B538E"/>
    <w:rsid w:val="008B5418"/>
    <w:rsid w:val="008B6638"/>
    <w:rsid w:val="008B695C"/>
    <w:rsid w:val="008B69BA"/>
    <w:rsid w:val="008B6BF2"/>
    <w:rsid w:val="008B6BFD"/>
    <w:rsid w:val="008B7196"/>
    <w:rsid w:val="008B7A12"/>
    <w:rsid w:val="008C0BAF"/>
    <w:rsid w:val="008C0F65"/>
    <w:rsid w:val="008C14F9"/>
    <w:rsid w:val="008C236E"/>
    <w:rsid w:val="008C251D"/>
    <w:rsid w:val="008C27EC"/>
    <w:rsid w:val="008C3C4D"/>
    <w:rsid w:val="008C3DAA"/>
    <w:rsid w:val="008C49E0"/>
    <w:rsid w:val="008C5124"/>
    <w:rsid w:val="008C5516"/>
    <w:rsid w:val="008C562F"/>
    <w:rsid w:val="008C57C6"/>
    <w:rsid w:val="008C6288"/>
    <w:rsid w:val="008C6566"/>
    <w:rsid w:val="008C6901"/>
    <w:rsid w:val="008C6FD7"/>
    <w:rsid w:val="008C74D7"/>
    <w:rsid w:val="008C7DA6"/>
    <w:rsid w:val="008D0A56"/>
    <w:rsid w:val="008D0D5C"/>
    <w:rsid w:val="008D0EDC"/>
    <w:rsid w:val="008D1313"/>
    <w:rsid w:val="008D262C"/>
    <w:rsid w:val="008D2903"/>
    <w:rsid w:val="008D2C53"/>
    <w:rsid w:val="008D3FA7"/>
    <w:rsid w:val="008D4454"/>
    <w:rsid w:val="008D5DBE"/>
    <w:rsid w:val="008D7E6C"/>
    <w:rsid w:val="008E008F"/>
    <w:rsid w:val="008E0726"/>
    <w:rsid w:val="008E089C"/>
    <w:rsid w:val="008E1969"/>
    <w:rsid w:val="008E19BC"/>
    <w:rsid w:val="008E1E73"/>
    <w:rsid w:val="008E1EFE"/>
    <w:rsid w:val="008E2BB1"/>
    <w:rsid w:val="008E2F18"/>
    <w:rsid w:val="008E3032"/>
    <w:rsid w:val="008E34D0"/>
    <w:rsid w:val="008E3D81"/>
    <w:rsid w:val="008E4A8A"/>
    <w:rsid w:val="008E4EAD"/>
    <w:rsid w:val="008E4FF7"/>
    <w:rsid w:val="008E5926"/>
    <w:rsid w:val="008E5D6C"/>
    <w:rsid w:val="008E5DEA"/>
    <w:rsid w:val="008E6D7D"/>
    <w:rsid w:val="008E6DB1"/>
    <w:rsid w:val="008E7023"/>
    <w:rsid w:val="008E7099"/>
    <w:rsid w:val="008E746C"/>
    <w:rsid w:val="008E74F5"/>
    <w:rsid w:val="008F0294"/>
    <w:rsid w:val="008F0749"/>
    <w:rsid w:val="008F0DED"/>
    <w:rsid w:val="008F142E"/>
    <w:rsid w:val="008F1B2E"/>
    <w:rsid w:val="008F2CA5"/>
    <w:rsid w:val="008F3578"/>
    <w:rsid w:val="008F3C22"/>
    <w:rsid w:val="008F49C6"/>
    <w:rsid w:val="008F4E0B"/>
    <w:rsid w:val="008F5380"/>
    <w:rsid w:val="008F5B35"/>
    <w:rsid w:val="008F6A5E"/>
    <w:rsid w:val="00900DF1"/>
    <w:rsid w:val="0090128A"/>
    <w:rsid w:val="00901E05"/>
    <w:rsid w:val="0090213F"/>
    <w:rsid w:val="009024FB"/>
    <w:rsid w:val="00902976"/>
    <w:rsid w:val="00903258"/>
    <w:rsid w:val="009035C3"/>
    <w:rsid w:val="00903E08"/>
    <w:rsid w:val="00904A13"/>
    <w:rsid w:val="00905637"/>
    <w:rsid w:val="0090570B"/>
    <w:rsid w:val="009057D3"/>
    <w:rsid w:val="00906138"/>
    <w:rsid w:val="009064CB"/>
    <w:rsid w:val="00906C20"/>
    <w:rsid w:val="00906FF4"/>
    <w:rsid w:val="009072B4"/>
    <w:rsid w:val="00907BC5"/>
    <w:rsid w:val="00907D9A"/>
    <w:rsid w:val="00910EC8"/>
    <w:rsid w:val="009110E6"/>
    <w:rsid w:val="009111E6"/>
    <w:rsid w:val="00911232"/>
    <w:rsid w:val="00911714"/>
    <w:rsid w:val="0091182D"/>
    <w:rsid w:val="00911BC2"/>
    <w:rsid w:val="009128DC"/>
    <w:rsid w:val="00912907"/>
    <w:rsid w:val="00912964"/>
    <w:rsid w:val="0091338B"/>
    <w:rsid w:val="0091352D"/>
    <w:rsid w:val="009135D2"/>
    <w:rsid w:val="00913652"/>
    <w:rsid w:val="0091388D"/>
    <w:rsid w:val="00914298"/>
    <w:rsid w:val="009148E5"/>
    <w:rsid w:val="00914F83"/>
    <w:rsid w:val="0091587B"/>
    <w:rsid w:val="00915FAF"/>
    <w:rsid w:val="00916466"/>
    <w:rsid w:val="00916823"/>
    <w:rsid w:val="00916DD8"/>
    <w:rsid w:val="009171F6"/>
    <w:rsid w:val="0091721B"/>
    <w:rsid w:val="00917F9F"/>
    <w:rsid w:val="00920E69"/>
    <w:rsid w:val="00921E93"/>
    <w:rsid w:val="009224A6"/>
    <w:rsid w:val="00922508"/>
    <w:rsid w:val="00922544"/>
    <w:rsid w:val="00922FE0"/>
    <w:rsid w:val="0092311A"/>
    <w:rsid w:val="0092317A"/>
    <w:rsid w:val="009243F9"/>
    <w:rsid w:val="00924A0C"/>
    <w:rsid w:val="00924DE4"/>
    <w:rsid w:val="009256F1"/>
    <w:rsid w:val="00925A2C"/>
    <w:rsid w:val="00925B9E"/>
    <w:rsid w:val="00925EF1"/>
    <w:rsid w:val="00925F3A"/>
    <w:rsid w:val="009260B6"/>
    <w:rsid w:val="00927017"/>
    <w:rsid w:val="0092717D"/>
    <w:rsid w:val="009300BB"/>
    <w:rsid w:val="00930699"/>
    <w:rsid w:val="009309E9"/>
    <w:rsid w:val="00930C43"/>
    <w:rsid w:val="00931346"/>
    <w:rsid w:val="00931F85"/>
    <w:rsid w:val="0093202F"/>
    <w:rsid w:val="0093232B"/>
    <w:rsid w:val="0093249C"/>
    <w:rsid w:val="00932812"/>
    <w:rsid w:val="009338C5"/>
    <w:rsid w:val="0093507D"/>
    <w:rsid w:val="0093614B"/>
    <w:rsid w:val="00937121"/>
    <w:rsid w:val="0094058B"/>
    <w:rsid w:val="00940734"/>
    <w:rsid w:val="00940DBF"/>
    <w:rsid w:val="0094101A"/>
    <w:rsid w:val="009416E2"/>
    <w:rsid w:val="00942349"/>
    <w:rsid w:val="009433D4"/>
    <w:rsid w:val="0094343C"/>
    <w:rsid w:val="00943634"/>
    <w:rsid w:val="009437CD"/>
    <w:rsid w:val="00943FE6"/>
    <w:rsid w:val="00944044"/>
    <w:rsid w:val="00944CD9"/>
    <w:rsid w:val="009452AC"/>
    <w:rsid w:val="00945408"/>
    <w:rsid w:val="009457CC"/>
    <w:rsid w:val="009470F3"/>
    <w:rsid w:val="009475BB"/>
    <w:rsid w:val="00947B1F"/>
    <w:rsid w:val="00947B50"/>
    <w:rsid w:val="00947F55"/>
    <w:rsid w:val="009505C5"/>
    <w:rsid w:val="0095080B"/>
    <w:rsid w:val="009509A9"/>
    <w:rsid w:val="00950C4A"/>
    <w:rsid w:val="00950F70"/>
    <w:rsid w:val="00951083"/>
    <w:rsid w:val="00951EC7"/>
    <w:rsid w:val="00951F87"/>
    <w:rsid w:val="009520CA"/>
    <w:rsid w:val="009525EF"/>
    <w:rsid w:val="00952F83"/>
    <w:rsid w:val="00953BBD"/>
    <w:rsid w:val="00954AE5"/>
    <w:rsid w:val="00954FA3"/>
    <w:rsid w:val="00955A74"/>
    <w:rsid w:val="00955BE2"/>
    <w:rsid w:val="00956A49"/>
    <w:rsid w:val="00956CAA"/>
    <w:rsid w:val="0095715F"/>
    <w:rsid w:val="0095772D"/>
    <w:rsid w:val="00957951"/>
    <w:rsid w:val="009601E8"/>
    <w:rsid w:val="009608E7"/>
    <w:rsid w:val="00960B88"/>
    <w:rsid w:val="00961094"/>
    <w:rsid w:val="00961417"/>
    <w:rsid w:val="00962502"/>
    <w:rsid w:val="009649CE"/>
    <w:rsid w:val="009665F2"/>
    <w:rsid w:val="00966612"/>
    <w:rsid w:val="0096685F"/>
    <w:rsid w:val="00966BF6"/>
    <w:rsid w:val="009672D0"/>
    <w:rsid w:val="00967453"/>
    <w:rsid w:val="00967608"/>
    <w:rsid w:val="00967F49"/>
    <w:rsid w:val="00967FE4"/>
    <w:rsid w:val="00970058"/>
    <w:rsid w:val="00970500"/>
    <w:rsid w:val="0097181B"/>
    <w:rsid w:val="00972169"/>
    <w:rsid w:val="009724F2"/>
    <w:rsid w:val="00972A28"/>
    <w:rsid w:val="00972E3A"/>
    <w:rsid w:val="00974A84"/>
    <w:rsid w:val="00974B91"/>
    <w:rsid w:val="009763DE"/>
    <w:rsid w:val="00976598"/>
    <w:rsid w:val="009765A3"/>
    <w:rsid w:val="00976B55"/>
    <w:rsid w:val="00976C1E"/>
    <w:rsid w:val="0097706E"/>
    <w:rsid w:val="0097727A"/>
    <w:rsid w:val="0097786B"/>
    <w:rsid w:val="009806FD"/>
    <w:rsid w:val="0098162D"/>
    <w:rsid w:val="00982B06"/>
    <w:rsid w:val="00983527"/>
    <w:rsid w:val="00983AC5"/>
    <w:rsid w:val="00983B3B"/>
    <w:rsid w:val="00985BEA"/>
    <w:rsid w:val="00986324"/>
    <w:rsid w:val="00986838"/>
    <w:rsid w:val="00986927"/>
    <w:rsid w:val="00986DFD"/>
    <w:rsid w:val="00986F98"/>
    <w:rsid w:val="00987DDC"/>
    <w:rsid w:val="00987FBA"/>
    <w:rsid w:val="00990622"/>
    <w:rsid w:val="00990881"/>
    <w:rsid w:val="00990D32"/>
    <w:rsid w:val="00990ED9"/>
    <w:rsid w:val="00991106"/>
    <w:rsid w:val="009929D8"/>
    <w:rsid w:val="009939CE"/>
    <w:rsid w:val="009946BB"/>
    <w:rsid w:val="0099535C"/>
    <w:rsid w:val="0099625F"/>
    <w:rsid w:val="00996E4D"/>
    <w:rsid w:val="00996F15"/>
    <w:rsid w:val="00997B24"/>
    <w:rsid w:val="00997E73"/>
    <w:rsid w:val="009A0A46"/>
    <w:rsid w:val="009A1129"/>
    <w:rsid w:val="009A207D"/>
    <w:rsid w:val="009A25E1"/>
    <w:rsid w:val="009A29A2"/>
    <w:rsid w:val="009A2DB5"/>
    <w:rsid w:val="009A3058"/>
    <w:rsid w:val="009A31EB"/>
    <w:rsid w:val="009A4678"/>
    <w:rsid w:val="009A4F17"/>
    <w:rsid w:val="009A5768"/>
    <w:rsid w:val="009A66AA"/>
    <w:rsid w:val="009A6EDD"/>
    <w:rsid w:val="009A738E"/>
    <w:rsid w:val="009A7890"/>
    <w:rsid w:val="009A7927"/>
    <w:rsid w:val="009B071D"/>
    <w:rsid w:val="009B0D7D"/>
    <w:rsid w:val="009B0F3D"/>
    <w:rsid w:val="009B0F82"/>
    <w:rsid w:val="009B14A3"/>
    <w:rsid w:val="009B21DA"/>
    <w:rsid w:val="009B22CE"/>
    <w:rsid w:val="009B27C3"/>
    <w:rsid w:val="009B28C3"/>
    <w:rsid w:val="009B29BB"/>
    <w:rsid w:val="009B3352"/>
    <w:rsid w:val="009B4229"/>
    <w:rsid w:val="009B42D2"/>
    <w:rsid w:val="009B4373"/>
    <w:rsid w:val="009B4971"/>
    <w:rsid w:val="009B5A88"/>
    <w:rsid w:val="009B5AAA"/>
    <w:rsid w:val="009B5D85"/>
    <w:rsid w:val="009B5E61"/>
    <w:rsid w:val="009B65E2"/>
    <w:rsid w:val="009B6C47"/>
    <w:rsid w:val="009B76CA"/>
    <w:rsid w:val="009B7BC1"/>
    <w:rsid w:val="009C0072"/>
    <w:rsid w:val="009C0EA0"/>
    <w:rsid w:val="009C0F51"/>
    <w:rsid w:val="009C1386"/>
    <w:rsid w:val="009C1685"/>
    <w:rsid w:val="009C1961"/>
    <w:rsid w:val="009C1BE7"/>
    <w:rsid w:val="009C2477"/>
    <w:rsid w:val="009C26CF"/>
    <w:rsid w:val="009C3C79"/>
    <w:rsid w:val="009C4F7A"/>
    <w:rsid w:val="009C4FBE"/>
    <w:rsid w:val="009C5241"/>
    <w:rsid w:val="009C57CB"/>
    <w:rsid w:val="009C63BC"/>
    <w:rsid w:val="009C6FEC"/>
    <w:rsid w:val="009C73DF"/>
    <w:rsid w:val="009C768D"/>
    <w:rsid w:val="009C7CAE"/>
    <w:rsid w:val="009D1682"/>
    <w:rsid w:val="009D2AFE"/>
    <w:rsid w:val="009D2B15"/>
    <w:rsid w:val="009D3C84"/>
    <w:rsid w:val="009D3CE4"/>
    <w:rsid w:val="009D48E0"/>
    <w:rsid w:val="009D4B08"/>
    <w:rsid w:val="009D5777"/>
    <w:rsid w:val="009D61A0"/>
    <w:rsid w:val="009D63B6"/>
    <w:rsid w:val="009D6E2D"/>
    <w:rsid w:val="009D7270"/>
    <w:rsid w:val="009D7494"/>
    <w:rsid w:val="009E0519"/>
    <w:rsid w:val="009E0B1C"/>
    <w:rsid w:val="009E1D92"/>
    <w:rsid w:val="009E23F2"/>
    <w:rsid w:val="009E27F9"/>
    <w:rsid w:val="009E2DDE"/>
    <w:rsid w:val="009E2FB3"/>
    <w:rsid w:val="009E3FCD"/>
    <w:rsid w:val="009E42C9"/>
    <w:rsid w:val="009E4CDD"/>
    <w:rsid w:val="009E4E70"/>
    <w:rsid w:val="009E4F49"/>
    <w:rsid w:val="009E5323"/>
    <w:rsid w:val="009E5A80"/>
    <w:rsid w:val="009E67AB"/>
    <w:rsid w:val="009E6D47"/>
    <w:rsid w:val="009E6FC7"/>
    <w:rsid w:val="009E741D"/>
    <w:rsid w:val="009E75F2"/>
    <w:rsid w:val="009E7CD3"/>
    <w:rsid w:val="009E7F66"/>
    <w:rsid w:val="009F081B"/>
    <w:rsid w:val="009F0927"/>
    <w:rsid w:val="009F09DD"/>
    <w:rsid w:val="009F0CD4"/>
    <w:rsid w:val="009F0DD0"/>
    <w:rsid w:val="009F173D"/>
    <w:rsid w:val="009F2163"/>
    <w:rsid w:val="009F2410"/>
    <w:rsid w:val="009F272A"/>
    <w:rsid w:val="009F2886"/>
    <w:rsid w:val="009F307B"/>
    <w:rsid w:val="009F3BD4"/>
    <w:rsid w:val="009F3C01"/>
    <w:rsid w:val="009F41CF"/>
    <w:rsid w:val="009F444E"/>
    <w:rsid w:val="009F472B"/>
    <w:rsid w:val="009F55EF"/>
    <w:rsid w:val="009F56D1"/>
    <w:rsid w:val="009F5C43"/>
    <w:rsid w:val="009F6386"/>
    <w:rsid w:val="009F687A"/>
    <w:rsid w:val="009F7088"/>
    <w:rsid w:val="009F7739"/>
    <w:rsid w:val="009F792F"/>
    <w:rsid w:val="009F7F46"/>
    <w:rsid w:val="00A00425"/>
    <w:rsid w:val="00A0057F"/>
    <w:rsid w:val="00A00D99"/>
    <w:rsid w:val="00A01034"/>
    <w:rsid w:val="00A0187A"/>
    <w:rsid w:val="00A01F49"/>
    <w:rsid w:val="00A02225"/>
    <w:rsid w:val="00A02B40"/>
    <w:rsid w:val="00A030CA"/>
    <w:rsid w:val="00A037EE"/>
    <w:rsid w:val="00A03AD1"/>
    <w:rsid w:val="00A03AFC"/>
    <w:rsid w:val="00A03CFF"/>
    <w:rsid w:val="00A04005"/>
    <w:rsid w:val="00A0405F"/>
    <w:rsid w:val="00A046DB"/>
    <w:rsid w:val="00A04A28"/>
    <w:rsid w:val="00A04BB1"/>
    <w:rsid w:val="00A051A5"/>
    <w:rsid w:val="00A051FE"/>
    <w:rsid w:val="00A05A48"/>
    <w:rsid w:val="00A05ABE"/>
    <w:rsid w:val="00A05B1F"/>
    <w:rsid w:val="00A05BFF"/>
    <w:rsid w:val="00A05E58"/>
    <w:rsid w:val="00A06105"/>
    <w:rsid w:val="00A067EE"/>
    <w:rsid w:val="00A06D47"/>
    <w:rsid w:val="00A079C9"/>
    <w:rsid w:val="00A10C4B"/>
    <w:rsid w:val="00A11CFC"/>
    <w:rsid w:val="00A11DD6"/>
    <w:rsid w:val="00A1227D"/>
    <w:rsid w:val="00A1239C"/>
    <w:rsid w:val="00A12CBF"/>
    <w:rsid w:val="00A138E6"/>
    <w:rsid w:val="00A13AB6"/>
    <w:rsid w:val="00A14768"/>
    <w:rsid w:val="00A15449"/>
    <w:rsid w:val="00A168DE"/>
    <w:rsid w:val="00A16D32"/>
    <w:rsid w:val="00A17236"/>
    <w:rsid w:val="00A2027E"/>
    <w:rsid w:val="00A202BC"/>
    <w:rsid w:val="00A210E7"/>
    <w:rsid w:val="00A21745"/>
    <w:rsid w:val="00A21787"/>
    <w:rsid w:val="00A227F1"/>
    <w:rsid w:val="00A239E2"/>
    <w:rsid w:val="00A23C96"/>
    <w:rsid w:val="00A23DCB"/>
    <w:rsid w:val="00A245FF"/>
    <w:rsid w:val="00A24C12"/>
    <w:rsid w:val="00A2525F"/>
    <w:rsid w:val="00A25304"/>
    <w:rsid w:val="00A253BE"/>
    <w:rsid w:val="00A25882"/>
    <w:rsid w:val="00A26281"/>
    <w:rsid w:val="00A26936"/>
    <w:rsid w:val="00A26D52"/>
    <w:rsid w:val="00A2712D"/>
    <w:rsid w:val="00A27B15"/>
    <w:rsid w:val="00A27C78"/>
    <w:rsid w:val="00A30247"/>
    <w:rsid w:val="00A304EB"/>
    <w:rsid w:val="00A30513"/>
    <w:rsid w:val="00A3154A"/>
    <w:rsid w:val="00A31883"/>
    <w:rsid w:val="00A32512"/>
    <w:rsid w:val="00A327CC"/>
    <w:rsid w:val="00A330AD"/>
    <w:rsid w:val="00A33384"/>
    <w:rsid w:val="00A33391"/>
    <w:rsid w:val="00A333F7"/>
    <w:rsid w:val="00A3376C"/>
    <w:rsid w:val="00A34244"/>
    <w:rsid w:val="00A34563"/>
    <w:rsid w:val="00A34B07"/>
    <w:rsid w:val="00A34E42"/>
    <w:rsid w:val="00A35265"/>
    <w:rsid w:val="00A36AAE"/>
    <w:rsid w:val="00A37642"/>
    <w:rsid w:val="00A37BAE"/>
    <w:rsid w:val="00A4071F"/>
    <w:rsid w:val="00A40A0B"/>
    <w:rsid w:val="00A417ED"/>
    <w:rsid w:val="00A41A2F"/>
    <w:rsid w:val="00A41CB7"/>
    <w:rsid w:val="00A41E61"/>
    <w:rsid w:val="00A41FA2"/>
    <w:rsid w:val="00A427E9"/>
    <w:rsid w:val="00A42B6C"/>
    <w:rsid w:val="00A42EDE"/>
    <w:rsid w:val="00A43904"/>
    <w:rsid w:val="00A44283"/>
    <w:rsid w:val="00A4478D"/>
    <w:rsid w:val="00A44B25"/>
    <w:rsid w:val="00A44C51"/>
    <w:rsid w:val="00A44E1A"/>
    <w:rsid w:val="00A45873"/>
    <w:rsid w:val="00A45DA3"/>
    <w:rsid w:val="00A466BF"/>
    <w:rsid w:val="00A46B88"/>
    <w:rsid w:val="00A46B98"/>
    <w:rsid w:val="00A46E93"/>
    <w:rsid w:val="00A470B2"/>
    <w:rsid w:val="00A4761A"/>
    <w:rsid w:val="00A47B3F"/>
    <w:rsid w:val="00A504F3"/>
    <w:rsid w:val="00A50A1C"/>
    <w:rsid w:val="00A50D2F"/>
    <w:rsid w:val="00A50E55"/>
    <w:rsid w:val="00A5188D"/>
    <w:rsid w:val="00A51910"/>
    <w:rsid w:val="00A53BA5"/>
    <w:rsid w:val="00A540B3"/>
    <w:rsid w:val="00A541A0"/>
    <w:rsid w:val="00A54550"/>
    <w:rsid w:val="00A55644"/>
    <w:rsid w:val="00A559B1"/>
    <w:rsid w:val="00A56DCA"/>
    <w:rsid w:val="00A5785F"/>
    <w:rsid w:val="00A578A8"/>
    <w:rsid w:val="00A602FC"/>
    <w:rsid w:val="00A60AB8"/>
    <w:rsid w:val="00A61375"/>
    <w:rsid w:val="00A61B99"/>
    <w:rsid w:val="00A624BD"/>
    <w:rsid w:val="00A6259B"/>
    <w:rsid w:val="00A62B19"/>
    <w:rsid w:val="00A62D60"/>
    <w:rsid w:val="00A643C5"/>
    <w:rsid w:val="00A644DE"/>
    <w:rsid w:val="00A64AE0"/>
    <w:rsid w:val="00A65570"/>
    <w:rsid w:val="00A6700B"/>
    <w:rsid w:val="00A67F9E"/>
    <w:rsid w:val="00A701F1"/>
    <w:rsid w:val="00A70739"/>
    <w:rsid w:val="00A70B59"/>
    <w:rsid w:val="00A70CBB"/>
    <w:rsid w:val="00A70F4F"/>
    <w:rsid w:val="00A717BF"/>
    <w:rsid w:val="00A720F4"/>
    <w:rsid w:val="00A7271B"/>
    <w:rsid w:val="00A727C8"/>
    <w:rsid w:val="00A73484"/>
    <w:rsid w:val="00A73B10"/>
    <w:rsid w:val="00A73D3D"/>
    <w:rsid w:val="00A73E02"/>
    <w:rsid w:val="00A74AC1"/>
    <w:rsid w:val="00A74D3F"/>
    <w:rsid w:val="00A753CB"/>
    <w:rsid w:val="00A75627"/>
    <w:rsid w:val="00A75D3A"/>
    <w:rsid w:val="00A75F4D"/>
    <w:rsid w:val="00A76736"/>
    <w:rsid w:val="00A76860"/>
    <w:rsid w:val="00A8062A"/>
    <w:rsid w:val="00A80723"/>
    <w:rsid w:val="00A80AB3"/>
    <w:rsid w:val="00A8168E"/>
    <w:rsid w:val="00A81839"/>
    <w:rsid w:val="00A81A0C"/>
    <w:rsid w:val="00A81ABA"/>
    <w:rsid w:val="00A81C16"/>
    <w:rsid w:val="00A82679"/>
    <w:rsid w:val="00A826BA"/>
    <w:rsid w:val="00A829DC"/>
    <w:rsid w:val="00A83650"/>
    <w:rsid w:val="00A8365A"/>
    <w:rsid w:val="00A836B4"/>
    <w:rsid w:val="00A83D7D"/>
    <w:rsid w:val="00A848E3"/>
    <w:rsid w:val="00A848FE"/>
    <w:rsid w:val="00A84CD4"/>
    <w:rsid w:val="00A85490"/>
    <w:rsid w:val="00A854B5"/>
    <w:rsid w:val="00A85E66"/>
    <w:rsid w:val="00A868A7"/>
    <w:rsid w:val="00A86E43"/>
    <w:rsid w:val="00A8756B"/>
    <w:rsid w:val="00A87729"/>
    <w:rsid w:val="00A90290"/>
    <w:rsid w:val="00A91F3F"/>
    <w:rsid w:val="00A92AAF"/>
    <w:rsid w:val="00A92C42"/>
    <w:rsid w:val="00A9413F"/>
    <w:rsid w:val="00A94E6E"/>
    <w:rsid w:val="00A94FFD"/>
    <w:rsid w:val="00A958C0"/>
    <w:rsid w:val="00A95AC5"/>
    <w:rsid w:val="00A9685B"/>
    <w:rsid w:val="00A968D8"/>
    <w:rsid w:val="00A96C86"/>
    <w:rsid w:val="00A96E16"/>
    <w:rsid w:val="00A97088"/>
    <w:rsid w:val="00A979D3"/>
    <w:rsid w:val="00AA0281"/>
    <w:rsid w:val="00AA0749"/>
    <w:rsid w:val="00AA0C7E"/>
    <w:rsid w:val="00AA241C"/>
    <w:rsid w:val="00AA2DCD"/>
    <w:rsid w:val="00AA3828"/>
    <w:rsid w:val="00AA3ED9"/>
    <w:rsid w:val="00AA4557"/>
    <w:rsid w:val="00AA4851"/>
    <w:rsid w:val="00AA54A4"/>
    <w:rsid w:val="00AA5602"/>
    <w:rsid w:val="00AA5ADC"/>
    <w:rsid w:val="00AA6180"/>
    <w:rsid w:val="00AA63BA"/>
    <w:rsid w:val="00AA6575"/>
    <w:rsid w:val="00AA6B51"/>
    <w:rsid w:val="00AA6D7D"/>
    <w:rsid w:val="00AA6EB9"/>
    <w:rsid w:val="00AA7B43"/>
    <w:rsid w:val="00AB018F"/>
    <w:rsid w:val="00AB13A3"/>
    <w:rsid w:val="00AB1512"/>
    <w:rsid w:val="00AB186B"/>
    <w:rsid w:val="00AB1ADB"/>
    <w:rsid w:val="00AB2D76"/>
    <w:rsid w:val="00AB3AFD"/>
    <w:rsid w:val="00AB3F2A"/>
    <w:rsid w:val="00AB5121"/>
    <w:rsid w:val="00AB54CC"/>
    <w:rsid w:val="00AB58F9"/>
    <w:rsid w:val="00AB5B8E"/>
    <w:rsid w:val="00AB5C89"/>
    <w:rsid w:val="00AB5F28"/>
    <w:rsid w:val="00AB5F7E"/>
    <w:rsid w:val="00AB6C46"/>
    <w:rsid w:val="00AB7714"/>
    <w:rsid w:val="00AB7C69"/>
    <w:rsid w:val="00AB7C79"/>
    <w:rsid w:val="00AB7D2F"/>
    <w:rsid w:val="00AC0379"/>
    <w:rsid w:val="00AC0754"/>
    <w:rsid w:val="00AC07FA"/>
    <w:rsid w:val="00AC0CF6"/>
    <w:rsid w:val="00AC335B"/>
    <w:rsid w:val="00AC3867"/>
    <w:rsid w:val="00AC4076"/>
    <w:rsid w:val="00AC4496"/>
    <w:rsid w:val="00AC4A97"/>
    <w:rsid w:val="00AC4CF3"/>
    <w:rsid w:val="00AC5669"/>
    <w:rsid w:val="00AC5753"/>
    <w:rsid w:val="00AC597F"/>
    <w:rsid w:val="00AC5C81"/>
    <w:rsid w:val="00AC62E3"/>
    <w:rsid w:val="00AC6584"/>
    <w:rsid w:val="00AC6984"/>
    <w:rsid w:val="00AC6A34"/>
    <w:rsid w:val="00AC7BAB"/>
    <w:rsid w:val="00AC7D85"/>
    <w:rsid w:val="00AD0F68"/>
    <w:rsid w:val="00AD1865"/>
    <w:rsid w:val="00AD1DB5"/>
    <w:rsid w:val="00AD210A"/>
    <w:rsid w:val="00AD22D0"/>
    <w:rsid w:val="00AD255D"/>
    <w:rsid w:val="00AD2A24"/>
    <w:rsid w:val="00AD3D4F"/>
    <w:rsid w:val="00AD43D3"/>
    <w:rsid w:val="00AD5047"/>
    <w:rsid w:val="00AD53B3"/>
    <w:rsid w:val="00AD599A"/>
    <w:rsid w:val="00AD5FAC"/>
    <w:rsid w:val="00AD6378"/>
    <w:rsid w:val="00AD6D11"/>
    <w:rsid w:val="00AD728B"/>
    <w:rsid w:val="00AD7D1A"/>
    <w:rsid w:val="00AE08A6"/>
    <w:rsid w:val="00AE0B43"/>
    <w:rsid w:val="00AE0DB0"/>
    <w:rsid w:val="00AE0FC6"/>
    <w:rsid w:val="00AE15E1"/>
    <w:rsid w:val="00AE161F"/>
    <w:rsid w:val="00AE1727"/>
    <w:rsid w:val="00AE1D43"/>
    <w:rsid w:val="00AE24BB"/>
    <w:rsid w:val="00AE4B2A"/>
    <w:rsid w:val="00AE52CC"/>
    <w:rsid w:val="00AE59F4"/>
    <w:rsid w:val="00AE6B5D"/>
    <w:rsid w:val="00AE6B5E"/>
    <w:rsid w:val="00AE6B9B"/>
    <w:rsid w:val="00AE76A0"/>
    <w:rsid w:val="00AF0A71"/>
    <w:rsid w:val="00AF1044"/>
    <w:rsid w:val="00AF11EA"/>
    <w:rsid w:val="00AF19A8"/>
    <w:rsid w:val="00AF20FA"/>
    <w:rsid w:val="00AF260C"/>
    <w:rsid w:val="00AF271E"/>
    <w:rsid w:val="00AF2A37"/>
    <w:rsid w:val="00AF3379"/>
    <w:rsid w:val="00AF4503"/>
    <w:rsid w:val="00AF48E6"/>
    <w:rsid w:val="00AF526F"/>
    <w:rsid w:val="00AF5E34"/>
    <w:rsid w:val="00AF64A2"/>
    <w:rsid w:val="00AF6F46"/>
    <w:rsid w:val="00AF6FAC"/>
    <w:rsid w:val="00AF715A"/>
    <w:rsid w:val="00AF73CD"/>
    <w:rsid w:val="00AF76CA"/>
    <w:rsid w:val="00B005E5"/>
    <w:rsid w:val="00B011C6"/>
    <w:rsid w:val="00B016D9"/>
    <w:rsid w:val="00B01898"/>
    <w:rsid w:val="00B01C81"/>
    <w:rsid w:val="00B020EE"/>
    <w:rsid w:val="00B0233E"/>
    <w:rsid w:val="00B0292A"/>
    <w:rsid w:val="00B038FA"/>
    <w:rsid w:val="00B0597A"/>
    <w:rsid w:val="00B06487"/>
    <w:rsid w:val="00B06975"/>
    <w:rsid w:val="00B069C6"/>
    <w:rsid w:val="00B07169"/>
    <w:rsid w:val="00B07931"/>
    <w:rsid w:val="00B07D28"/>
    <w:rsid w:val="00B102DF"/>
    <w:rsid w:val="00B10B3C"/>
    <w:rsid w:val="00B10E47"/>
    <w:rsid w:val="00B10FB2"/>
    <w:rsid w:val="00B1140E"/>
    <w:rsid w:val="00B11B25"/>
    <w:rsid w:val="00B127A7"/>
    <w:rsid w:val="00B12B5C"/>
    <w:rsid w:val="00B13B66"/>
    <w:rsid w:val="00B13FA6"/>
    <w:rsid w:val="00B147ED"/>
    <w:rsid w:val="00B15A5E"/>
    <w:rsid w:val="00B15D98"/>
    <w:rsid w:val="00B15FF4"/>
    <w:rsid w:val="00B16612"/>
    <w:rsid w:val="00B16799"/>
    <w:rsid w:val="00B16BB5"/>
    <w:rsid w:val="00B16E90"/>
    <w:rsid w:val="00B16F85"/>
    <w:rsid w:val="00B20675"/>
    <w:rsid w:val="00B206A3"/>
    <w:rsid w:val="00B20997"/>
    <w:rsid w:val="00B20B2C"/>
    <w:rsid w:val="00B20C67"/>
    <w:rsid w:val="00B20F36"/>
    <w:rsid w:val="00B2105D"/>
    <w:rsid w:val="00B21236"/>
    <w:rsid w:val="00B21498"/>
    <w:rsid w:val="00B2192C"/>
    <w:rsid w:val="00B21ADC"/>
    <w:rsid w:val="00B21D4A"/>
    <w:rsid w:val="00B22378"/>
    <w:rsid w:val="00B22474"/>
    <w:rsid w:val="00B22AD0"/>
    <w:rsid w:val="00B22E90"/>
    <w:rsid w:val="00B23B9F"/>
    <w:rsid w:val="00B23D0B"/>
    <w:rsid w:val="00B24836"/>
    <w:rsid w:val="00B2485E"/>
    <w:rsid w:val="00B24B68"/>
    <w:rsid w:val="00B255A9"/>
    <w:rsid w:val="00B25EBF"/>
    <w:rsid w:val="00B26324"/>
    <w:rsid w:val="00B2641C"/>
    <w:rsid w:val="00B268B5"/>
    <w:rsid w:val="00B27433"/>
    <w:rsid w:val="00B275A1"/>
    <w:rsid w:val="00B27BE6"/>
    <w:rsid w:val="00B27E9B"/>
    <w:rsid w:val="00B304F8"/>
    <w:rsid w:val="00B30E2E"/>
    <w:rsid w:val="00B30E50"/>
    <w:rsid w:val="00B310CF"/>
    <w:rsid w:val="00B31504"/>
    <w:rsid w:val="00B31997"/>
    <w:rsid w:val="00B3280B"/>
    <w:rsid w:val="00B3285E"/>
    <w:rsid w:val="00B32EDC"/>
    <w:rsid w:val="00B32F97"/>
    <w:rsid w:val="00B33BFC"/>
    <w:rsid w:val="00B33D97"/>
    <w:rsid w:val="00B33E86"/>
    <w:rsid w:val="00B34182"/>
    <w:rsid w:val="00B35687"/>
    <w:rsid w:val="00B35CD8"/>
    <w:rsid w:val="00B35F0C"/>
    <w:rsid w:val="00B35FBE"/>
    <w:rsid w:val="00B365DD"/>
    <w:rsid w:val="00B368E6"/>
    <w:rsid w:val="00B37386"/>
    <w:rsid w:val="00B37DA7"/>
    <w:rsid w:val="00B37E64"/>
    <w:rsid w:val="00B4079E"/>
    <w:rsid w:val="00B408CE"/>
    <w:rsid w:val="00B4132D"/>
    <w:rsid w:val="00B4185B"/>
    <w:rsid w:val="00B41A98"/>
    <w:rsid w:val="00B41D71"/>
    <w:rsid w:val="00B42092"/>
    <w:rsid w:val="00B420DD"/>
    <w:rsid w:val="00B4221E"/>
    <w:rsid w:val="00B432AF"/>
    <w:rsid w:val="00B436F8"/>
    <w:rsid w:val="00B43810"/>
    <w:rsid w:val="00B43D43"/>
    <w:rsid w:val="00B43F06"/>
    <w:rsid w:val="00B45F7F"/>
    <w:rsid w:val="00B463CE"/>
    <w:rsid w:val="00B47E8F"/>
    <w:rsid w:val="00B47EDD"/>
    <w:rsid w:val="00B50623"/>
    <w:rsid w:val="00B50964"/>
    <w:rsid w:val="00B50990"/>
    <w:rsid w:val="00B50F5B"/>
    <w:rsid w:val="00B510DB"/>
    <w:rsid w:val="00B513C6"/>
    <w:rsid w:val="00B51D18"/>
    <w:rsid w:val="00B5251A"/>
    <w:rsid w:val="00B53147"/>
    <w:rsid w:val="00B536A5"/>
    <w:rsid w:val="00B53909"/>
    <w:rsid w:val="00B54C81"/>
    <w:rsid w:val="00B55670"/>
    <w:rsid w:val="00B55815"/>
    <w:rsid w:val="00B559EA"/>
    <w:rsid w:val="00B55EED"/>
    <w:rsid w:val="00B5624E"/>
    <w:rsid w:val="00B56812"/>
    <w:rsid w:val="00B56CC4"/>
    <w:rsid w:val="00B56D94"/>
    <w:rsid w:val="00B60528"/>
    <w:rsid w:val="00B60C62"/>
    <w:rsid w:val="00B61B55"/>
    <w:rsid w:val="00B620F3"/>
    <w:rsid w:val="00B628ED"/>
    <w:rsid w:val="00B63261"/>
    <w:rsid w:val="00B6408D"/>
    <w:rsid w:val="00B644E9"/>
    <w:rsid w:val="00B644FA"/>
    <w:rsid w:val="00B646D9"/>
    <w:rsid w:val="00B64D89"/>
    <w:rsid w:val="00B6508B"/>
    <w:rsid w:val="00B65550"/>
    <w:rsid w:val="00B6561F"/>
    <w:rsid w:val="00B65ECF"/>
    <w:rsid w:val="00B6679E"/>
    <w:rsid w:val="00B667DC"/>
    <w:rsid w:val="00B66982"/>
    <w:rsid w:val="00B670EB"/>
    <w:rsid w:val="00B6768A"/>
    <w:rsid w:val="00B7090B"/>
    <w:rsid w:val="00B70C4F"/>
    <w:rsid w:val="00B726E3"/>
    <w:rsid w:val="00B734AD"/>
    <w:rsid w:val="00B73A92"/>
    <w:rsid w:val="00B73C6A"/>
    <w:rsid w:val="00B73D3D"/>
    <w:rsid w:val="00B74548"/>
    <w:rsid w:val="00B74A03"/>
    <w:rsid w:val="00B74A65"/>
    <w:rsid w:val="00B74C10"/>
    <w:rsid w:val="00B75011"/>
    <w:rsid w:val="00B7579C"/>
    <w:rsid w:val="00B766B8"/>
    <w:rsid w:val="00B77131"/>
    <w:rsid w:val="00B77EBB"/>
    <w:rsid w:val="00B801FA"/>
    <w:rsid w:val="00B802A2"/>
    <w:rsid w:val="00B8040D"/>
    <w:rsid w:val="00B81476"/>
    <w:rsid w:val="00B815AA"/>
    <w:rsid w:val="00B817C2"/>
    <w:rsid w:val="00B82C2D"/>
    <w:rsid w:val="00B82FFA"/>
    <w:rsid w:val="00B83B7D"/>
    <w:rsid w:val="00B83F07"/>
    <w:rsid w:val="00B841E6"/>
    <w:rsid w:val="00B84697"/>
    <w:rsid w:val="00B846E6"/>
    <w:rsid w:val="00B86B8C"/>
    <w:rsid w:val="00B872A3"/>
    <w:rsid w:val="00B873F9"/>
    <w:rsid w:val="00B90400"/>
    <w:rsid w:val="00B92087"/>
    <w:rsid w:val="00B920F2"/>
    <w:rsid w:val="00B921F5"/>
    <w:rsid w:val="00B92FA7"/>
    <w:rsid w:val="00B935D5"/>
    <w:rsid w:val="00B93DF6"/>
    <w:rsid w:val="00B93E3D"/>
    <w:rsid w:val="00B93E45"/>
    <w:rsid w:val="00B947A0"/>
    <w:rsid w:val="00B9509D"/>
    <w:rsid w:val="00B95802"/>
    <w:rsid w:val="00B96015"/>
    <w:rsid w:val="00B9609E"/>
    <w:rsid w:val="00B9666E"/>
    <w:rsid w:val="00B9704F"/>
    <w:rsid w:val="00BA0669"/>
    <w:rsid w:val="00BA0711"/>
    <w:rsid w:val="00BA1489"/>
    <w:rsid w:val="00BA16F9"/>
    <w:rsid w:val="00BA33F8"/>
    <w:rsid w:val="00BA3F10"/>
    <w:rsid w:val="00BA40E1"/>
    <w:rsid w:val="00BA41BF"/>
    <w:rsid w:val="00BA4D38"/>
    <w:rsid w:val="00BA52F3"/>
    <w:rsid w:val="00BA5378"/>
    <w:rsid w:val="00BA5414"/>
    <w:rsid w:val="00BA56D4"/>
    <w:rsid w:val="00BA5CD1"/>
    <w:rsid w:val="00BA5F49"/>
    <w:rsid w:val="00BA68FC"/>
    <w:rsid w:val="00BA6967"/>
    <w:rsid w:val="00BA697D"/>
    <w:rsid w:val="00BA7244"/>
    <w:rsid w:val="00BA72B5"/>
    <w:rsid w:val="00BA7AFE"/>
    <w:rsid w:val="00BA7D95"/>
    <w:rsid w:val="00BA7DE4"/>
    <w:rsid w:val="00BB015F"/>
    <w:rsid w:val="00BB0614"/>
    <w:rsid w:val="00BB1728"/>
    <w:rsid w:val="00BB18AE"/>
    <w:rsid w:val="00BB1952"/>
    <w:rsid w:val="00BB19E4"/>
    <w:rsid w:val="00BB1B02"/>
    <w:rsid w:val="00BB2419"/>
    <w:rsid w:val="00BB25EB"/>
    <w:rsid w:val="00BB3760"/>
    <w:rsid w:val="00BB3C50"/>
    <w:rsid w:val="00BB4569"/>
    <w:rsid w:val="00BB472C"/>
    <w:rsid w:val="00BB475E"/>
    <w:rsid w:val="00BB5CCF"/>
    <w:rsid w:val="00BB613D"/>
    <w:rsid w:val="00BB6B52"/>
    <w:rsid w:val="00BB7787"/>
    <w:rsid w:val="00BB7958"/>
    <w:rsid w:val="00BB798C"/>
    <w:rsid w:val="00BB7CB2"/>
    <w:rsid w:val="00BC015B"/>
    <w:rsid w:val="00BC03D6"/>
    <w:rsid w:val="00BC07BB"/>
    <w:rsid w:val="00BC1327"/>
    <w:rsid w:val="00BC181F"/>
    <w:rsid w:val="00BC1FAB"/>
    <w:rsid w:val="00BC2E6A"/>
    <w:rsid w:val="00BC3530"/>
    <w:rsid w:val="00BC3557"/>
    <w:rsid w:val="00BC3987"/>
    <w:rsid w:val="00BC5426"/>
    <w:rsid w:val="00BC5569"/>
    <w:rsid w:val="00BC5C23"/>
    <w:rsid w:val="00BC5D54"/>
    <w:rsid w:val="00BC65ED"/>
    <w:rsid w:val="00BC6CAC"/>
    <w:rsid w:val="00BC7068"/>
    <w:rsid w:val="00BC73B2"/>
    <w:rsid w:val="00BC73CF"/>
    <w:rsid w:val="00BC784D"/>
    <w:rsid w:val="00BC7E4B"/>
    <w:rsid w:val="00BD09DA"/>
    <w:rsid w:val="00BD2BF9"/>
    <w:rsid w:val="00BD373C"/>
    <w:rsid w:val="00BD38C5"/>
    <w:rsid w:val="00BD4998"/>
    <w:rsid w:val="00BD515E"/>
    <w:rsid w:val="00BD6DA4"/>
    <w:rsid w:val="00BD7329"/>
    <w:rsid w:val="00BD7955"/>
    <w:rsid w:val="00BE0A1D"/>
    <w:rsid w:val="00BE0B0A"/>
    <w:rsid w:val="00BE0B2C"/>
    <w:rsid w:val="00BE0F0A"/>
    <w:rsid w:val="00BE1309"/>
    <w:rsid w:val="00BE18D8"/>
    <w:rsid w:val="00BE1FFB"/>
    <w:rsid w:val="00BE26CC"/>
    <w:rsid w:val="00BE31D3"/>
    <w:rsid w:val="00BE361B"/>
    <w:rsid w:val="00BE3EAE"/>
    <w:rsid w:val="00BE4DD1"/>
    <w:rsid w:val="00BE5D49"/>
    <w:rsid w:val="00BE5D5C"/>
    <w:rsid w:val="00BE5EBC"/>
    <w:rsid w:val="00BE5F5F"/>
    <w:rsid w:val="00BE6003"/>
    <w:rsid w:val="00BE6753"/>
    <w:rsid w:val="00BE7597"/>
    <w:rsid w:val="00BF0D5B"/>
    <w:rsid w:val="00BF111D"/>
    <w:rsid w:val="00BF23AE"/>
    <w:rsid w:val="00BF23B0"/>
    <w:rsid w:val="00BF29E3"/>
    <w:rsid w:val="00BF3AB2"/>
    <w:rsid w:val="00BF4641"/>
    <w:rsid w:val="00BF5277"/>
    <w:rsid w:val="00BF5426"/>
    <w:rsid w:val="00BF562B"/>
    <w:rsid w:val="00BF5B23"/>
    <w:rsid w:val="00BF5C0B"/>
    <w:rsid w:val="00BF6007"/>
    <w:rsid w:val="00BF650B"/>
    <w:rsid w:val="00BF66FD"/>
    <w:rsid w:val="00BF6E47"/>
    <w:rsid w:val="00BF7399"/>
    <w:rsid w:val="00BF766A"/>
    <w:rsid w:val="00BF7812"/>
    <w:rsid w:val="00BF7EB0"/>
    <w:rsid w:val="00C00435"/>
    <w:rsid w:val="00C00451"/>
    <w:rsid w:val="00C00D33"/>
    <w:rsid w:val="00C012AE"/>
    <w:rsid w:val="00C01502"/>
    <w:rsid w:val="00C01CA0"/>
    <w:rsid w:val="00C026A3"/>
    <w:rsid w:val="00C02B10"/>
    <w:rsid w:val="00C032EB"/>
    <w:rsid w:val="00C034C3"/>
    <w:rsid w:val="00C0427A"/>
    <w:rsid w:val="00C05209"/>
    <w:rsid w:val="00C05407"/>
    <w:rsid w:val="00C05D65"/>
    <w:rsid w:val="00C063AD"/>
    <w:rsid w:val="00C0692A"/>
    <w:rsid w:val="00C10554"/>
    <w:rsid w:val="00C1066B"/>
    <w:rsid w:val="00C11003"/>
    <w:rsid w:val="00C11670"/>
    <w:rsid w:val="00C117AE"/>
    <w:rsid w:val="00C12811"/>
    <w:rsid w:val="00C12B0F"/>
    <w:rsid w:val="00C12C00"/>
    <w:rsid w:val="00C12D52"/>
    <w:rsid w:val="00C135E5"/>
    <w:rsid w:val="00C13C9B"/>
    <w:rsid w:val="00C13FD8"/>
    <w:rsid w:val="00C14251"/>
    <w:rsid w:val="00C14682"/>
    <w:rsid w:val="00C147A7"/>
    <w:rsid w:val="00C14FB7"/>
    <w:rsid w:val="00C15A7D"/>
    <w:rsid w:val="00C15AA3"/>
    <w:rsid w:val="00C166C2"/>
    <w:rsid w:val="00C1679D"/>
    <w:rsid w:val="00C16A8C"/>
    <w:rsid w:val="00C16B67"/>
    <w:rsid w:val="00C16D49"/>
    <w:rsid w:val="00C16FF4"/>
    <w:rsid w:val="00C174F4"/>
    <w:rsid w:val="00C17F83"/>
    <w:rsid w:val="00C200C6"/>
    <w:rsid w:val="00C206E3"/>
    <w:rsid w:val="00C208ED"/>
    <w:rsid w:val="00C2291B"/>
    <w:rsid w:val="00C230C3"/>
    <w:rsid w:val="00C2333A"/>
    <w:rsid w:val="00C23925"/>
    <w:rsid w:val="00C2395A"/>
    <w:rsid w:val="00C23CEC"/>
    <w:rsid w:val="00C23FDF"/>
    <w:rsid w:val="00C243DF"/>
    <w:rsid w:val="00C2441F"/>
    <w:rsid w:val="00C24536"/>
    <w:rsid w:val="00C24766"/>
    <w:rsid w:val="00C25591"/>
    <w:rsid w:val="00C25B31"/>
    <w:rsid w:val="00C26285"/>
    <w:rsid w:val="00C26A9B"/>
    <w:rsid w:val="00C26D03"/>
    <w:rsid w:val="00C26D77"/>
    <w:rsid w:val="00C26E92"/>
    <w:rsid w:val="00C27F6C"/>
    <w:rsid w:val="00C305AA"/>
    <w:rsid w:val="00C3073B"/>
    <w:rsid w:val="00C308B3"/>
    <w:rsid w:val="00C314AF"/>
    <w:rsid w:val="00C3214F"/>
    <w:rsid w:val="00C32AED"/>
    <w:rsid w:val="00C337F3"/>
    <w:rsid w:val="00C33DE4"/>
    <w:rsid w:val="00C34606"/>
    <w:rsid w:val="00C3571A"/>
    <w:rsid w:val="00C357F9"/>
    <w:rsid w:val="00C35CEE"/>
    <w:rsid w:val="00C366B5"/>
    <w:rsid w:val="00C36BD2"/>
    <w:rsid w:val="00C3711A"/>
    <w:rsid w:val="00C3727B"/>
    <w:rsid w:val="00C37314"/>
    <w:rsid w:val="00C3731F"/>
    <w:rsid w:val="00C37584"/>
    <w:rsid w:val="00C378CD"/>
    <w:rsid w:val="00C37EA9"/>
    <w:rsid w:val="00C403D6"/>
    <w:rsid w:val="00C40C0F"/>
    <w:rsid w:val="00C40CD5"/>
    <w:rsid w:val="00C40F57"/>
    <w:rsid w:val="00C411C8"/>
    <w:rsid w:val="00C412A8"/>
    <w:rsid w:val="00C4188E"/>
    <w:rsid w:val="00C42373"/>
    <w:rsid w:val="00C42B18"/>
    <w:rsid w:val="00C43AEA"/>
    <w:rsid w:val="00C444A4"/>
    <w:rsid w:val="00C44BA5"/>
    <w:rsid w:val="00C45C25"/>
    <w:rsid w:val="00C45DE9"/>
    <w:rsid w:val="00C46336"/>
    <w:rsid w:val="00C46619"/>
    <w:rsid w:val="00C4673D"/>
    <w:rsid w:val="00C472B5"/>
    <w:rsid w:val="00C4749C"/>
    <w:rsid w:val="00C47678"/>
    <w:rsid w:val="00C47F7F"/>
    <w:rsid w:val="00C51DE1"/>
    <w:rsid w:val="00C51EA7"/>
    <w:rsid w:val="00C5202B"/>
    <w:rsid w:val="00C52B0A"/>
    <w:rsid w:val="00C530D6"/>
    <w:rsid w:val="00C53546"/>
    <w:rsid w:val="00C53814"/>
    <w:rsid w:val="00C5489A"/>
    <w:rsid w:val="00C548B7"/>
    <w:rsid w:val="00C54A81"/>
    <w:rsid w:val="00C55227"/>
    <w:rsid w:val="00C5535A"/>
    <w:rsid w:val="00C554D3"/>
    <w:rsid w:val="00C55594"/>
    <w:rsid w:val="00C5630F"/>
    <w:rsid w:val="00C56A78"/>
    <w:rsid w:val="00C57081"/>
    <w:rsid w:val="00C57FBE"/>
    <w:rsid w:val="00C60055"/>
    <w:rsid w:val="00C60846"/>
    <w:rsid w:val="00C60F60"/>
    <w:rsid w:val="00C614B5"/>
    <w:rsid w:val="00C615CB"/>
    <w:rsid w:val="00C61740"/>
    <w:rsid w:val="00C62A97"/>
    <w:rsid w:val="00C62F58"/>
    <w:rsid w:val="00C635A3"/>
    <w:rsid w:val="00C63FC8"/>
    <w:rsid w:val="00C6420C"/>
    <w:rsid w:val="00C644E9"/>
    <w:rsid w:val="00C6581C"/>
    <w:rsid w:val="00C65EAB"/>
    <w:rsid w:val="00C66637"/>
    <w:rsid w:val="00C6669E"/>
    <w:rsid w:val="00C66700"/>
    <w:rsid w:val="00C66C27"/>
    <w:rsid w:val="00C70BBD"/>
    <w:rsid w:val="00C7125B"/>
    <w:rsid w:val="00C71560"/>
    <w:rsid w:val="00C717D2"/>
    <w:rsid w:val="00C71E08"/>
    <w:rsid w:val="00C72232"/>
    <w:rsid w:val="00C7346F"/>
    <w:rsid w:val="00C746EF"/>
    <w:rsid w:val="00C74838"/>
    <w:rsid w:val="00C74E1A"/>
    <w:rsid w:val="00C754E7"/>
    <w:rsid w:val="00C7569D"/>
    <w:rsid w:val="00C75F2C"/>
    <w:rsid w:val="00C76084"/>
    <w:rsid w:val="00C76C4D"/>
    <w:rsid w:val="00C76E7B"/>
    <w:rsid w:val="00C77D43"/>
    <w:rsid w:val="00C803D1"/>
    <w:rsid w:val="00C80B3D"/>
    <w:rsid w:val="00C80C22"/>
    <w:rsid w:val="00C813E3"/>
    <w:rsid w:val="00C814AF"/>
    <w:rsid w:val="00C81761"/>
    <w:rsid w:val="00C81F2F"/>
    <w:rsid w:val="00C82CF3"/>
    <w:rsid w:val="00C83F21"/>
    <w:rsid w:val="00C8413F"/>
    <w:rsid w:val="00C84DBB"/>
    <w:rsid w:val="00C858A2"/>
    <w:rsid w:val="00C85B3D"/>
    <w:rsid w:val="00C8644C"/>
    <w:rsid w:val="00C868B2"/>
    <w:rsid w:val="00C8741F"/>
    <w:rsid w:val="00C8765B"/>
    <w:rsid w:val="00C87726"/>
    <w:rsid w:val="00C90428"/>
    <w:rsid w:val="00C904B3"/>
    <w:rsid w:val="00C90A2E"/>
    <w:rsid w:val="00C90B2C"/>
    <w:rsid w:val="00C90B8D"/>
    <w:rsid w:val="00C918CD"/>
    <w:rsid w:val="00C9295E"/>
    <w:rsid w:val="00C92F03"/>
    <w:rsid w:val="00C92FB5"/>
    <w:rsid w:val="00C93140"/>
    <w:rsid w:val="00C9360A"/>
    <w:rsid w:val="00C93661"/>
    <w:rsid w:val="00C95051"/>
    <w:rsid w:val="00C9562A"/>
    <w:rsid w:val="00C9603D"/>
    <w:rsid w:val="00C96845"/>
    <w:rsid w:val="00C968DB"/>
    <w:rsid w:val="00CA0524"/>
    <w:rsid w:val="00CA13D8"/>
    <w:rsid w:val="00CA153C"/>
    <w:rsid w:val="00CA27A4"/>
    <w:rsid w:val="00CA2F15"/>
    <w:rsid w:val="00CA3783"/>
    <w:rsid w:val="00CA37DA"/>
    <w:rsid w:val="00CA40C5"/>
    <w:rsid w:val="00CA4B00"/>
    <w:rsid w:val="00CA5EA9"/>
    <w:rsid w:val="00CA60E2"/>
    <w:rsid w:val="00CA735E"/>
    <w:rsid w:val="00CA73AF"/>
    <w:rsid w:val="00CA7745"/>
    <w:rsid w:val="00CA79BD"/>
    <w:rsid w:val="00CA79CA"/>
    <w:rsid w:val="00CA7AEB"/>
    <w:rsid w:val="00CA7BD6"/>
    <w:rsid w:val="00CA7C1E"/>
    <w:rsid w:val="00CB0A86"/>
    <w:rsid w:val="00CB0A9D"/>
    <w:rsid w:val="00CB0C59"/>
    <w:rsid w:val="00CB1C2A"/>
    <w:rsid w:val="00CB1E99"/>
    <w:rsid w:val="00CB1FEA"/>
    <w:rsid w:val="00CB37DB"/>
    <w:rsid w:val="00CB546B"/>
    <w:rsid w:val="00CB5E2D"/>
    <w:rsid w:val="00CB61BA"/>
    <w:rsid w:val="00CB66EE"/>
    <w:rsid w:val="00CB678C"/>
    <w:rsid w:val="00CB6B03"/>
    <w:rsid w:val="00CB733B"/>
    <w:rsid w:val="00CB74CD"/>
    <w:rsid w:val="00CC025D"/>
    <w:rsid w:val="00CC05A2"/>
    <w:rsid w:val="00CC0734"/>
    <w:rsid w:val="00CC0C37"/>
    <w:rsid w:val="00CC1443"/>
    <w:rsid w:val="00CC1B26"/>
    <w:rsid w:val="00CC1E1F"/>
    <w:rsid w:val="00CC2149"/>
    <w:rsid w:val="00CC3101"/>
    <w:rsid w:val="00CC31E0"/>
    <w:rsid w:val="00CC380E"/>
    <w:rsid w:val="00CC403E"/>
    <w:rsid w:val="00CC406D"/>
    <w:rsid w:val="00CC41D0"/>
    <w:rsid w:val="00CC4ED1"/>
    <w:rsid w:val="00CC5117"/>
    <w:rsid w:val="00CC5336"/>
    <w:rsid w:val="00CC5470"/>
    <w:rsid w:val="00CC57CE"/>
    <w:rsid w:val="00CC5CE9"/>
    <w:rsid w:val="00CC6101"/>
    <w:rsid w:val="00CC6651"/>
    <w:rsid w:val="00CC707E"/>
    <w:rsid w:val="00CC71AC"/>
    <w:rsid w:val="00CC730B"/>
    <w:rsid w:val="00CD0114"/>
    <w:rsid w:val="00CD027E"/>
    <w:rsid w:val="00CD02DC"/>
    <w:rsid w:val="00CD104E"/>
    <w:rsid w:val="00CD16E6"/>
    <w:rsid w:val="00CD170B"/>
    <w:rsid w:val="00CD18F3"/>
    <w:rsid w:val="00CD223A"/>
    <w:rsid w:val="00CD23C1"/>
    <w:rsid w:val="00CD23C7"/>
    <w:rsid w:val="00CD2879"/>
    <w:rsid w:val="00CD2922"/>
    <w:rsid w:val="00CD2F11"/>
    <w:rsid w:val="00CD32F2"/>
    <w:rsid w:val="00CD3D9D"/>
    <w:rsid w:val="00CD3F7B"/>
    <w:rsid w:val="00CD43EA"/>
    <w:rsid w:val="00CD47CF"/>
    <w:rsid w:val="00CD5589"/>
    <w:rsid w:val="00CD5D94"/>
    <w:rsid w:val="00CD5FC7"/>
    <w:rsid w:val="00CD647A"/>
    <w:rsid w:val="00CD71FB"/>
    <w:rsid w:val="00CD7245"/>
    <w:rsid w:val="00CD7395"/>
    <w:rsid w:val="00CD754F"/>
    <w:rsid w:val="00CE0812"/>
    <w:rsid w:val="00CE08AF"/>
    <w:rsid w:val="00CE0A54"/>
    <w:rsid w:val="00CE1448"/>
    <w:rsid w:val="00CE3F3A"/>
    <w:rsid w:val="00CE4905"/>
    <w:rsid w:val="00CE4A6C"/>
    <w:rsid w:val="00CE5D3B"/>
    <w:rsid w:val="00CE6859"/>
    <w:rsid w:val="00CE6E40"/>
    <w:rsid w:val="00CE6F84"/>
    <w:rsid w:val="00CE765F"/>
    <w:rsid w:val="00CE7F8A"/>
    <w:rsid w:val="00CF0ED7"/>
    <w:rsid w:val="00CF1F7B"/>
    <w:rsid w:val="00CF2417"/>
    <w:rsid w:val="00CF2990"/>
    <w:rsid w:val="00CF4081"/>
    <w:rsid w:val="00CF49E6"/>
    <w:rsid w:val="00CF49FB"/>
    <w:rsid w:val="00CF4F34"/>
    <w:rsid w:val="00CF51DE"/>
    <w:rsid w:val="00CF5290"/>
    <w:rsid w:val="00CF54C6"/>
    <w:rsid w:val="00CF54E0"/>
    <w:rsid w:val="00CF59F8"/>
    <w:rsid w:val="00CF5B30"/>
    <w:rsid w:val="00CF5E51"/>
    <w:rsid w:val="00CF602E"/>
    <w:rsid w:val="00CF6233"/>
    <w:rsid w:val="00CF6F1E"/>
    <w:rsid w:val="00CF7549"/>
    <w:rsid w:val="00D009B9"/>
    <w:rsid w:val="00D009FF"/>
    <w:rsid w:val="00D01038"/>
    <w:rsid w:val="00D010D0"/>
    <w:rsid w:val="00D010E6"/>
    <w:rsid w:val="00D015B4"/>
    <w:rsid w:val="00D01A01"/>
    <w:rsid w:val="00D01F6F"/>
    <w:rsid w:val="00D02028"/>
    <w:rsid w:val="00D035E4"/>
    <w:rsid w:val="00D0445D"/>
    <w:rsid w:val="00D04549"/>
    <w:rsid w:val="00D04987"/>
    <w:rsid w:val="00D04A86"/>
    <w:rsid w:val="00D04D42"/>
    <w:rsid w:val="00D05A0F"/>
    <w:rsid w:val="00D063EF"/>
    <w:rsid w:val="00D0780B"/>
    <w:rsid w:val="00D0789B"/>
    <w:rsid w:val="00D106CF"/>
    <w:rsid w:val="00D106F3"/>
    <w:rsid w:val="00D10701"/>
    <w:rsid w:val="00D11081"/>
    <w:rsid w:val="00D11F9C"/>
    <w:rsid w:val="00D1220C"/>
    <w:rsid w:val="00D124E4"/>
    <w:rsid w:val="00D1388D"/>
    <w:rsid w:val="00D13F72"/>
    <w:rsid w:val="00D14010"/>
    <w:rsid w:val="00D1425C"/>
    <w:rsid w:val="00D142F5"/>
    <w:rsid w:val="00D153CE"/>
    <w:rsid w:val="00D15902"/>
    <w:rsid w:val="00D1598B"/>
    <w:rsid w:val="00D15D2C"/>
    <w:rsid w:val="00D15E1D"/>
    <w:rsid w:val="00D164F8"/>
    <w:rsid w:val="00D16693"/>
    <w:rsid w:val="00D16782"/>
    <w:rsid w:val="00D171D2"/>
    <w:rsid w:val="00D202D1"/>
    <w:rsid w:val="00D2051A"/>
    <w:rsid w:val="00D20B7F"/>
    <w:rsid w:val="00D21B99"/>
    <w:rsid w:val="00D21CF0"/>
    <w:rsid w:val="00D21DC0"/>
    <w:rsid w:val="00D223E0"/>
    <w:rsid w:val="00D22417"/>
    <w:rsid w:val="00D22A51"/>
    <w:rsid w:val="00D230AC"/>
    <w:rsid w:val="00D237A0"/>
    <w:rsid w:val="00D23C1D"/>
    <w:rsid w:val="00D25273"/>
    <w:rsid w:val="00D25DFA"/>
    <w:rsid w:val="00D25E44"/>
    <w:rsid w:val="00D262E7"/>
    <w:rsid w:val="00D265B2"/>
    <w:rsid w:val="00D26875"/>
    <w:rsid w:val="00D26CF4"/>
    <w:rsid w:val="00D26EBC"/>
    <w:rsid w:val="00D26FB7"/>
    <w:rsid w:val="00D276C7"/>
    <w:rsid w:val="00D31050"/>
    <w:rsid w:val="00D312C1"/>
    <w:rsid w:val="00D31721"/>
    <w:rsid w:val="00D31933"/>
    <w:rsid w:val="00D3226D"/>
    <w:rsid w:val="00D3279A"/>
    <w:rsid w:val="00D32ABE"/>
    <w:rsid w:val="00D3373B"/>
    <w:rsid w:val="00D33B45"/>
    <w:rsid w:val="00D33F2A"/>
    <w:rsid w:val="00D34D6C"/>
    <w:rsid w:val="00D3595D"/>
    <w:rsid w:val="00D35BD7"/>
    <w:rsid w:val="00D35F35"/>
    <w:rsid w:val="00D35F6C"/>
    <w:rsid w:val="00D36240"/>
    <w:rsid w:val="00D369FA"/>
    <w:rsid w:val="00D36F54"/>
    <w:rsid w:val="00D3772D"/>
    <w:rsid w:val="00D40F20"/>
    <w:rsid w:val="00D4141B"/>
    <w:rsid w:val="00D41C5B"/>
    <w:rsid w:val="00D41D30"/>
    <w:rsid w:val="00D4382C"/>
    <w:rsid w:val="00D44471"/>
    <w:rsid w:val="00D44EC3"/>
    <w:rsid w:val="00D45D09"/>
    <w:rsid w:val="00D46121"/>
    <w:rsid w:val="00D46A01"/>
    <w:rsid w:val="00D46B40"/>
    <w:rsid w:val="00D47045"/>
    <w:rsid w:val="00D505DA"/>
    <w:rsid w:val="00D5096E"/>
    <w:rsid w:val="00D50BEC"/>
    <w:rsid w:val="00D51984"/>
    <w:rsid w:val="00D528A4"/>
    <w:rsid w:val="00D52A82"/>
    <w:rsid w:val="00D52CDC"/>
    <w:rsid w:val="00D5368C"/>
    <w:rsid w:val="00D537F7"/>
    <w:rsid w:val="00D53B45"/>
    <w:rsid w:val="00D5429C"/>
    <w:rsid w:val="00D54712"/>
    <w:rsid w:val="00D54AE8"/>
    <w:rsid w:val="00D550EA"/>
    <w:rsid w:val="00D5510D"/>
    <w:rsid w:val="00D55758"/>
    <w:rsid w:val="00D55968"/>
    <w:rsid w:val="00D55A78"/>
    <w:rsid w:val="00D56186"/>
    <w:rsid w:val="00D5718B"/>
    <w:rsid w:val="00D57693"/>
    <w:rsid w:val="00D57E32"/>
    <w:rsid w:val="00D605F7"/>
    <w:rsid w:val="00D60EC9"/>
    <w:rsid w:val="00D60FDB"/>
    <w:rsid w:val="00D6180E"/>
    <w:rsid w:val="00D61D8D"/>
    <w:rsid w:val="00D61DFE"/>
    <w:rsid w:val="00D6362A"/>
    <w:rsid w:val="00D63740"/>
    <w:rsid w:val="00D6391F"/>
    <w:rsid w:val="00D63BD6"/>
    <w:rsid w:val="00D63CB2"/>
    <w:rsid w:val="00D63D3A"/>
    <w:rsid w:val="00D64287"/>
    <w:rsid w:val="00D64986"/>
    <w:rsid w:val="00D64BAA"/>
    <w:rsid w:val="00D64DD9"/>
    <w:rsid w:val="00D6535F"/>
    <w:rsid w:val="00D6574C"/>
    <w:rsid w:val="00D65AA3"/>
    <w:rsid w:val="00D65FA4"/>
    <w:rsid w:val="00D65FE8"/>
    <w:rsid w:val="00D6619E"/>
    <w:rsid w:val="00D66316"/>
    <w:rsid w:val="00D6729A"/>
    <w:rsid w:val="00D677CF"/>
    <w:rsid w:val="00D6785F"/>
    <w:rsid w:val="00D702E1"/>
    <w:rsid w:val="00D70309"/>
    <w:rsid w:val="00D703E3"/>
    <w:rsid w:val="00D70F82"/>
    <w:rsid w:val="00D713A1"/>
    <w:rsid w:val="00D71FDB"/>
    <w:rsid w:val="00D73D55"/>
    <w:rsid w:val="00D746B0"/>
    <w:rsid w:val="00D74A11"/>
    <w:rsid w:val="00D74A3D"/>
    <w:rsid w:val="00D74BB0"/>
    <w:rsid w:val="00D74BE9"/>
    <w:rsid w:val="00D74CC5"/>
    <w:rsid w:val="00D76303"/>
    <w:rsid w:val="00D7684C"/>
    <w:rsid w:val="00D76E2E"/>
    <w:rsid w:val="00D76E3E"/>
    <w:rsid w:val="00D76E9C"/>
    <w:rsid w:val="00D802D7"/>
    <w:rsid w:val="00D807CA"/>
    <w:rsid w:val="00D822E4"/>
    <w:rsid w:val="00D822FC"/>
    <w:rsid w:val="00D826B6"/>
    <w:rsid w:val="00D83092"/>
    <w:rsid w:val="00D8364F"/>
    <w:rsid w:val="00D8387F"/>
    <w:rsid w:val="00D8397C"/>
    <w:rsid w:val="00D83DC3"/>
    <w:rsid w:val="00D8415E"/>
    <w:rsid w:val="00D846A1"/>
    <w:rsid w:val="00D84956"/>
    <w:rsid w:val="00D84FEA"/>
    <w:rsid w:val="00D8501F"/>
    <w:rsid w:val="00D85B14"/>
    <w:rsid w:val="00D85BAA"/>
    <w:rsid w:val="00D86479"/>
    <w:rsid w:val="00D86480"/>
    <w:rsid w:val="00D87CE9"/>
    <w:rsid w:val="00D911A0"/>
    <w:rsid w:val="00D9180E"/>
    <w:rsid w:val="00D9211F"/>
    <w:rsid w:val="00D92808"/>
    <w:rsid w:val="00D92900"/>
    <w:rsid w:val="00D939B4"/>
    <w:rsid w:val="00D944C7"/>
    <w:rsid w:val="00D94DA3"/>
    <w:rsid w:val="00D95543"/>
    <w:rsid w:val="00D95F99"/>
    <w:rsid w:val="00D978B0"/>
    <w:rsid w:val="00D9799F"/>
    <w:rsid w:val="00DA0165"/>
    <w:rsid w:val="00DA0533"/>
    <w:rsid w:val="00DA05A8"/>
    <w:rsid w:val="00DA0DC2"/>
    <w:rsid w:val="00DA0E69"/>
    <w:rsid w:val="00DA0EE1"/>
    <w:rsid w:val="00DA10C0"/>
    <w:rsid w:val="00DA1423"/>
    <w:rsid w:val="00DA1FA9"/>
    <w:rsid w:val="00DA2C3A"/>
    <w:rsid w:val="00DA3E97"/>
    <w:rsid w:val="00DA534E"/>
    <w:rsid w:val="00DA6035"/>
    <w:rsid w:val="00DA76CE"/>
    <w:rsid w:val="00DA7ABB"/>
    <w:rsid w:val="00DB037D"/>
    <w:rsid w:val="00DB1D53"/>
    <w:rsid w:val="00DB2123"/>
    <w:rsid w:val="00DB251B"/>
    <w:rsid w:val="00DB27A3"/>
    <w:rsid w:val="00DB2DDD"/>
    <w:rsid w:val="00DB40F4"/>
    <w:rsid w:val="00DB41DC"/>
    <w:rsid w:val="00DB44E2"/>
    <w:rsid w:val="00DB4545"/>
    <w:rsid w:val="00DB4583"/>
    <w:rsid w:val="00DB54BA"/>
    <w:rsid w:val="00DB5598"/>
    <w:rsid w:val="00DB6882"/>
    <w:rsid w:val="00DB7678"/>
    <w:rsid w:val="00DB77F2"/>
    <w:rsid w:val="00DC018A"/>
    <w:rsid w:val="00DC029B"/>
    <w:rsid w:val="00DC0505"/>
    <w:rsid w:val="00DC0553"/>
    <w:rsid w:val="00DC11B9"/>
    <w:rsid w:val="00DC1F30"/>
    <w:rsid w:val="00DC32D3"/>
    <w:rsid w:val="00DC3A1C"/>
    <w:rsid w:val="00DC3BA3"/>
    <w:rsid w:val="00DC3D3D"/>
    <w:rsid w:val="00DC441A"/>
    <w:rsid w:val="00DC474A"/>
    <w:rsid w:val="00DC5278"/>
    <w:rsid w:val="00DC53EC"/>
    <w:rsid w:val="00DC5E91"/>
    <w:rsid w:val="00DC7042"/>
    <w:rsid w:val="00DC723D"/>
    <w:rsid w:val="00DC7CF0"/>
    <w:rsid w:val="00DD08A5"/>
    <w:rsid w:val="00DD0DD0"/>
    <w:rsid w:val="00DD0F1F"/>
    <w:rsid w:val="00DD1A29"/>
    <w:rsid w:val="00DD2948"/>
    <w:rsid w:val="00DD31B3"/>
    <w:rsid w:val="00DD3640"/>
    <w:rsid w:val="00DD3AF6"/>
    <w:rsid w:val="00DD4099"/>
    <w:rsid w:val="00DD43D8"/>
    <w:rsid w:val="00DD4B0D"/>
    <w:rsid w:val="00DD5622"/>
    <w:rsid w:val="00DD5699"/>
    <w:rsid w:val="00DD5E27"/>
    <w:rsid w:val="00DD6C89"/>
    <w:rsid w:val="00DE02D6"/>
    <w:rsid w:val="00DE094C"/>
    <w:rsid w:val="00DE0A94"/>
    <w:rsid w:val="00DE0E66"/>
    <w:rsid w:val="00DE183C"/>
    <w:rsid w:val="00DE298C"/>
    <w:rsid w:val="00DE2B79"/>
    <w:rsid w:val="00DE2C17"/>
    <w:rsid w:val="00DE33B4"/>
    <w:rsid w:val="00DE3F5A"/>
    <w:rsid w:val="00DE456F"/>
    <w:rsid w:val="00DE49DB"/>
    <w:rsid w:val="00DE54E6"/>
    <w:rsid w:val="00DE649B"/>
    <w:rsid w:val="00DE68B6"/>
    <w:rsid w:val="00DE78AA"/>
    <w:rsid w:val="00DE7CEB"/>
    <w:rsid w:val="00DE7FAC"/>
    <w:rsid w:val="00DF043D"/>
    <w:rsid w:val="00DF0B1E"/>
    <w:rsid w:val="00DF15AB"/>
    <w:rsid w:val="00DF1CCD"/>
    <w:rsid w:val="00DF2297"/>
    <w:rsid w:val="00DF23C6"/>
    <w:rsid w:val="00DF369B"/>
    <w:rsid w:val="00DF3A08"/>
    <w:rsid w:val="00DF3E23"/>
    <w:rsid w:val="00DF4115"/>
    <w:rsid w:val="00DF41FF"/>
    <w:rsid w:val="00DF42FC"/>
    <w:rsid w:val="00DF4B27"/>
    <w:rsid w:val="00DF58BA"/>
    <w:rsid w:val="00DF5C60"/>
    <w:rsid w:val="00DF5C66"/>
    <w:rsid w:val="00DF6644"/>
    <w:rsid w:val="00DF66E5"/>
    <w:rsid w:val="00DF7B87"/>
    <w:rsid w:val="00E012EC"/>
    <w:rsid w:val="00E017F4"/>
    <w:rsid w:val="00E01D01"/>
    <w:rsid w:val="00E028EB"/>
    <w:rsid w:val="00E033A3"/>
    <w:rsid w:val="00E034D3"/>
    <w:rsid w:val="00E03654"/>
    <w:rsid w:val="00E03F79"/>
    <w:rsid w:val="00E05721"/>
    <w:rsid w:val="00E059AB"/>
    <w:rsid w:val="00E05F70"/>
    <w:rsid w:val="00E06144"/>
    <w:rsid w:val="00E069F1"/>
    <w:rsid w:val="00E0761E"/>
    <w:rsid w:val="00E07642"/>
    <w:rsid w:val="00E10200"/>
    <w:rsid w:val="00E11EE4"/>
    <w:rsid w:val="00E12033"/>
    <w:rsid w:val="00E12494"/>
    <w:rsid w:val="00E12779"/>
    <w:rsid w:val="00E13046"/>
    <w:rsid w:val="00E143E3"/>
    <w:rsid w:val="00E15CA7"/>
    <w:rsid w:val="00E15D03"/>
    <w:rsid w:val="00E169D7"/>
    <w:rsid w:val="00E2001F"/>
    <w:rsid w:val="00E20556"/>
    <w:rsid w:val="00E21A64"/>
    <w:rsid w:val="00E220F1"/>
    <w:rsid w:val="00E23CA3"/>
    <w:rsid w:val="00E23E14"/>
    <w:rsid w:val="00E24B42"/>
    <w:rsid w:val="00E25309"/>
    <w:rsid w:val="00E253A6"/>
    <w:rsid w:val="00E25AD6"/>
    <w:rsid w:val="00E26297"/>
    <w:rsid w:val="00E27939"/>
    <w:rsid w:val="00E27B6C"/>
    <w:rsid w:val="00E27BD7"/>
    <w:rsid w:val="00E309D3"/>
    <w:rsid w:val="00E30A4B"/>
    <w:rsid w:val="00E314ED"/>
    <w:rsid w:val="00E31934"/>
    <w:rsid w:val="00E3194C"/>
    <w:rsid w:val="00E31B02"/>
    <w:rsid w:val="00E320DB"/>
    <w:rsid w:val="00E320EE"/>
    <w:rsid w:val="00E327A0"/>
    <w:rsid w:val="00E32BDD"/>
    <w:rsid w:val="00E33054"/>
    <w:rsid w:val="00E33CB5"/>
    <w:rsid w:val="00E33E55"/>
    <w:rsid w:val="00E33E69"/>
    <w:rsid w:val="00E33ED4"/>
    <w:rsid w:val="00E341F6"/>
    <w:rsid w:val="00E35AAA"/>
    <w:rsid w:val="00E373A3"/>
    <w:rsid w:val="00E401E6"/>
    <w:rsid w:val="00E40E7D"/>
    <w:rsid w:val="00E421AE"/>
    <w:rsid w:val="00E4234A"/>
    <w:rsid w:val="00E42614"/>
    <w:rsid w:val="00E43813"/>
    <w:rsid w:val="00E43C72"/>
    <w:rsid w:val="00E444C0"/>
    <w:rsid w:val="00E44D43"/>
    <w:rsid w:val="00E44DE8"/>
    <w:rsid w:val="00E453E3"/>
    <w:rsid w:val="00E45465"/>
    <w:rsid w:val="00E46A68"/>
    <w:rsid w:val="00E5053E"/>
    <w:rsid w:val="00E5121D"/>
    <w:rsid w:val="00E51639"/>
    <w:rsid w:val="00E51A19"/>
    <w:rsid w:val="00E527C8"/>
    <w:rsid w:val="00E52C41"/>
    <w:rsid w:val="00E5334C"/>
    <w:rsid w:val="00E533D0"/>
    <w:rsid w:val="00E53CAE"/>
    <w:rsid w:val="00E54AF4"/>
    <w:rsid w:val="00E54DD1"/>
    <w:rsid w:val="00E5548E"/>
    <w:rsid w:val="00E55749"/>
    <w:rsid w:val="00E557A7"/>
    <w:rsid w:val="00E567BB"/>
    <w:rsid w:val="00E5759F"/>
    <w:rsid w:val="00E57D3D"/>
    <w:rsid w:val="00E57DA6"/>
    <w:rsid w:val="00E57FC8"/>
    <w:rsid w:val="00E61082"/>
    <w:rsid w:val="00E61525"/>
    <w:rsid w:val="00E6184E"/>
    <w:rsid w:val="00E6217D"/>
    <w:rsid w:val="00E624E5"/>
    <w:rsid w:val="00E62815"/>
    <w:rsid w:val="00E64693"/>
    <w:rsid w:val="00E6575B"/>
    <w:rsid w:val="00E6617A"/>
    <w:rsid w:val="00E67100"/>
    <w:rsid w:val="00E67E6E"/>
    <w:rsid w:val="00E71104"/>
    <w:rsid w:val="00E71DA5"/>
    <w:rsid w:val="00E733EB"/>
    <w:rsid w:val="00E743C4"/>
    <w:rsid w:val="00E743C7"/>
    <w:rsid w:val="00E744A2"/>
    <w:rsid w:val="00E745F6"/>
    <w:rsid w:val="00E764F1"/>
    <w:rsid w:val="00E766D1"/>
    <w:rsid w:val="00E77B17"/>
    <w:rsid w:val="00E77D9F"/>
    <w:rsid w:val="00E80326"/>
    <w:rsid w:val="00E8060B"/>
    <w:rsid w:val="00E80E59"/>
    <w:rsid w:val="00E81766"/>
    <w:rsid w:val="00E8209C"/>
    <w:rsid w:val="00E83230"/>
    <w:rsid w:val="00E8357A"/>
    <w:rsid w:val="00E838E5"/>
    <w:rsid w:val="00E8450C"/>
    <w:rsid w:val="00E8463F"/>
    <w:rsid w:val="00E85499"/>
    <w:rsid w:val="00E85635"/>
    <w:rsid w:val="00E86905"/>
    <w:rsid w:val="00E874C1"/>
    <w:rsid w:val="00E87A0F"/>
    <w:rsid w:val="00E87C39"/>
    <w:rsid w:val="00E87C7E"/>
    <w:rsid w:val="00E901CB"/>
    <w:rsid w:val="00E90615"/>
    <w:rsid w:val="00E90857"/>
    <w:rsid w:val="00E90F17"/>
    <w:rsid w:val="00E910E8"/>
    <w:rsid w:val="00E9115E"/>
    <w:rsid w:val="00E912C4"/>
    <w:rsid w:val="00E9196A"/>
    <w:rsid w:val="00E91DEA"/>
    <w:rsid w:val="00E91F87"/>
    <w:rsid w:val="00E92380"/>
    <w:rsid w:val="00E927E6"/>
    <w:rsid w:val="00E929D5"/>
    <w:rsid w:val="00E92A7F"/>
    <w:rsid w:val="00E93C4F"/>
    <w:rsid w:val="00E9429A"/>
    <w:rsid w:val="00E9510F"/>
    <w:rsid w:val="00E95840"/>
    <w:rsid w:val="00E95B65"/>
    <w:rsid w:val="00E95BAA"/>
    <w:rsid w:val="00E96170"/>
    <w:rsid w:val="00E962A1"/>
    <w:rsid w:val="00E9665C"/>
    <w:rsid w:val="00E96A69"/>
    <w:rsid w:val="00E97B3B"/>
    <w:rsid w:val="00E97E99"/>
    <w:rsid w:val="00EA0460"/>
    <w:rsid w:val="00EA0658"/>
    <w:rsid w:val="00EA0840"/>
    <w:rsid w:val="00EA0CFB"/>
    <w:rsid w:val="00EA1B6E"/>
    <w:rsid w:val="00EA2450"/>
    <w:rsid w:val="00EA2B61"/>
    <w:rsid w:val="00EA4198"/>
    <w:rsid w:val="00EA4C16"/>
    <w:rsid w:val="00EA611E"/>
    <w:rsid w:val="00EA62EA"/>
    <w:rsid w:val="00EA6717"/>
    <w:rsid w:val="00EA686D"/>
    <w:rsid w:val="00EA6FF1"/>
    <w:rsid w:val="00EA77D4"/>
    <w:rsid w:val="00EA7FF5"/>
    <w:rsid w:val="00EB09AB"/>
    <w:rsid w:val="00EB0FA3"/>
    <w:rsid w:val="00EB151C"/>
    <w:rsid w:val="00EB194A"/>
    <w:rsid w:val="00EB2DC3"/>
    <w:rsid w:val="00EB2E81"/>
    <w:rsid w:val="00EB2F68"/>
    <w:rsid w:val="00EB3289"/>
    <w:rsid w:val="00EB38F1"/>
    <w:rsid w:val="00EB3E3A"/>
    <w:rsid w:val="00EB43BC"/>
    <w:rsid w:val="00EB48C1"/>
    <w:rsid w:val="00EB4D51"/>
    <w:rsid w:val="00EB4FA3"/>
    <w:rsid w:val="00EB5496"/>
    <w:rsid w:val="00EB5A0C"/>
    <w:rsid w:val="00EB6322"/>
    <w:rsid w:val="00EB6396"/>
    <w:rsid w:val="00EB67CC"/>
    <w:rsid w:val="00EB6D3B"/>
    <w:rsid w:val="00EB6E8A"/>
    <w:rsid w:val="00EB70EB"/>
    <w:rsid w:val="00EB7709"/>
    <w:rsid w:val="00EB7DA5"/>
    <w:rsid w:val="00EC0013"/>
    <w:rsid w:val="00EC0319"/>
    <w:rsid w:val="00EC0E01"/>
    <w:rsid w:val="00EC1AE5"/>
    <w:rsid w:val="00EC1EAA"/>
    <w:rsid w:val="00EC2B13"/>
    <w:rsid w:val="00EC2EEA"/>
    <w:rsid w:val="00EC2F9D"/>
    <w:rsid w:val="00EC3783"/>
    <w:rsid w:val="00EC57F8"/>
    <w:rsid w:val="00EC63A3"/>
    <w:rsid w:val="00EC641A"/>
    <w:rsid w:val="00EC6DF8"/>
    <w:rsid w:val="00EC756A"/>
    <w:rsid w:val="00EC7B33"/>
    <w:rsid w:val="00EC7BA0"/>
    <w:rsid w:val="00ED0046"/>
    <w:rsid w:val="00ED0333"/>
    <w:rsid w:val="00ED0366"/>
    <w:rsid w:val="00ED043F"/>
    <w:rsid w:val="00ED069B"/>
    <w:rsid w:val="00ED075E"/>
    <w:rsid w:val="00ED1228"/>
    <w:rsid w:val="00ED1E7A"/>
    <w:rsid w:val="00ED21CE"/>
    <w:rsid w:val="00ED248D"/>
    <w:rsid w:val="00ED2812"/>
    <w:rsid w:val="00ED2AC4"/>
    <w:rsid w:val="00ED3B1D"/>
    <w:rsid w:val="00ED425E"/>
    <w:rsid w:val="00ED4EE2"/>
    <w:rsid w:val="00ED5332"/>
    <w:rsid w:val="00ED555B"/>
    <w:rsid w:val="00ED5972"/>
    <w:rsid w:val="00ED5B24"/>
    <w:rsid w:val="00ED5FC1"/>
    <w:rsid w:val="00ED6527"/>
    <w:rsid w:val="00ED665A"/>
    <w:rsid w:val="00ED67D0"/>
    <w:rsid w:val="00ED74DC"/>
    <w:rsid w:val="00EE00C9"/>
    <w:rsid w:val="00EE0560"/>
    <w:rsid w:val="00EE0EBD"/>
    <w:rsid w:val="00EE1F56"/>
    <w:rsid w:val="00EE2B03"/>
    <w:rsid w:val="00EE2F16"/>
    <w:rsid w:val="00EE378B"/>
    <w:rsid w:val="00EE4211"/>
    <w:rsid w:val="00EE477C"/>
    <w:rsid w:val="00EE4F2E"/>
    <w:rsid w:val="00EE5ACB"/>
    <w:rsid w:val="00EE5CCB"/>
    <w:rsid w:val="00EE6EBE"/>
    <w:rsid w:val="00EE721F"/>
    <w:rsid w:val="00EE7863"/>
    <w:rsid w:val="00EE7E7E"/>
    <w:rsid w:val="00EE7EAC"/>
    <w:rsid w:val="00EF02E5"/>
    <w:rsid w:val="00EF0A47"/>
    <w:rsid w:val="00EF10A6"/>
    <w:rsid w:val="00EF2D1C"/>
    <w:rsid w:val="00EF359E"/>
    <w:rsid w:val="00EF4005"/>
    <w:rsid w:val="00EF40FB"/>
    <w:rsid w:val="00EF6446"/>
    <w:rsid w:val="00EF6E07"/>
    <w:rsid w:val="00EF7600"/>
    <w:rsid w:val="00EF7A3F"/>
    <w:rsid w:val="00EF7DBD"/>
    <w:rsid w:val="00F004D5"/>
    <w:rsid w:val="00F0071A"/>
    <w:rsid w:val="00F0077A"/>
    <w:rsid w:val="00F01B66"/>
    <w:rsid w:val="00F01D40"/>
    <w:rsid w:val="00F038D4"/>
    <w:rsid w:val="00F05756"/>
    <w:rsid w:val="00F0657E"/>
    <w:rsid w:val="00F065F9"/>
    <w:rsid w:val="00F07840"/>
    <w:rsid w:val="00F07BF4"/>
    <w:rsid w:val="00F07E3A"/>
    <w:rsid w:val="00F11DCB"/>
    <w:rsid w:val="00F12378"/>
    <w:rsid w:val="00F123DB"/>
    <w:rsid w:val="00F12954"/>
    <w:rsid w:val="00F12BEB"/>
    <w:rsid w:val="00F13240"/>
    <w:rsid w:val="00F1344D"/>
    <w:rsid w:val="00F14CC4"/>
    <w:rsid w:val="00F14DA9"/>
    <w:rsid w:val="00F14DDC"/>
    <w:rsid w:val="00F1500B"/>
    <w:rsid w:val="00F1578C"/>
    <w:rsid w:val="00F15910"/>
    <w:rsid w:val="00F15969"/>
    <w:rsid w:val="00F15AFD"/>
    <w:rsid w:val="00F1655D"/>
    <w:rsid w:val="00F171A8"/>
    <w:rsid w:val="00F17293"/>
    <w:rsid w:val="00F1753C"/>
    <w:rsid w:val="00F176FD"/>
    <w:rsid w:val="00F17B45"/>
    <w:rsid w:val="00F17E4A"/>
    <w:rsid w:val="00F21348"/>
    <w:rsid w:val="00F21AA3"/>
    <w:rsid w:val="00F21D62"/>
    <w:rsid w:val="00F22073"/>
    <w:rsid w:val="00F22500"/>
    <w:rsid w:val="00F23A82"/>
    <w:rsid w:val="00F241BA"/>
    <w:rsid w:val="00F2475F"/>
    <w:rsid w:val="00F251E6"/>
    <w:rsid w:val="00F257F4"/>
    <w:rsid w:val="00F25B67"/>
    <w:rsid w:val="00F263C1"/>
    <w:rsid w:val="00F26B5D"/>
    <w:rsid w:val="00F26ED5"/>
    <w:rsid w:val="00F27310"/>
    <w:rsid w:val="00F274D1"/>
    <w:rsid w:val="00F27C47"/>
    <w:rsid w:val="00F27D9D"/>
    <w:rsid w:val="00F27DB4"/>
    <w:rsid w:val="00F307B5"/>
    <w:rsid w:val="00F30E11"/>
    <w:rsid w:val="00F3128E"/>
    <w:rsid w:val="00F31716"/>
    <w:rsid w:val="00F337DA"/>
    <w:rsid w:val="00F343BD"/>
    <w:rsid w:val="00F346BD"/>
    <w:rsid w:val="00F34751"/>
    <w:rsid w:val="00F35672"/>
    <w:rsid w:val="00F365A8"/>
    <w:rsid w:val="00F36DB6"/>
    <w:rsid w:val="00F36DCD"/>
    <w:rsid w:val="00F37177"/>
    <w:rsid w:val="00F371E3"/>
    <w:rsid w:val="00F376E9"/>
    <w:rsid w:val="00F37E34"/>
    <w:rsid w:val="00F37EC6"/>
    <w:rsid w:val="00F407F1"/>
    <w:rsid w:val="00F40B09"/>
    <w:rsid w:val="00F41CCC"/>
    <w:rsid w:val="00F41E43"/>
    <w:rsid w:val="00F4297B"/>
    <w:rsid w:val="00F42C59"/>
    <w:rsid w:val="00F43242"/>
    <w:rsid w:val="00F43277"/>
    <w:rsid w:val="00F43932"/>
    <w:rsid w:val="00F44691"/>
    <w:rsid w:val="00F44ABE"/>
    <w:rsid w:val="00F44C94"/>
    <w:rsid w:val="00F44E16"/>
    <w:rsid w:val="00F45DB8"/>
    <w:rsid w:val="00F46874"/>
    <w:rsid w:val="00F46B74"/>
    <w:rsid w:val="00F475D0"/>
    <w:rsid w:val="00F4795D"/>
    <w:rsid w:val="00F50AC2"/>
    <w:rsid w:val="00F50FB7"/>
    <w:rsid w:val="00F52197"/>
    <w:rsid w:val="00F5274E"/>
    <w:rsid w:val="00F55C4F"/>
    <w:rsid w:val="00F55D14"/>
    <w:rsid w:val="00F5654A"/>
    <w:rsid w:val="00F56A3C"/>
    <w:rsid w:val="00F56BBF"/>
    <w:rsid w:val="00F56D24"/>
    <w:rsid w:val="00F56E66"/>
    <w:rsid w:val="00F573E8"/>
    <w:rsid w:val="00F60220"/>
    <w:rsid w:val="00F608DB"/>
    <w:rsid w:val="00F60D62"/>
    <w:rsid w:val="00F60FB9"/>
    <w:rsid w:val="00F6179D"/>
    <w:rsid w:val="00F61A05"/>
    <w:rsid w:val="00F61E2E"/>
    <w:rsid w:val="00F61E4C"/>
    <w:rsid w:val="00F61EB3"/>
    <w:rsid w:val="00F61F9F"/>
    <w:rsid w:val="00F6221A"/>
    <w:rsid w:val="00F638F4"/>
    <w:rsid w:val="00F63E1E"/>
    <w:rsid w:val="00F63EA5"/>
    <w:rsid w:val="00F642CC"/>
    <w:rsid w:val="00F652F6"/>
    <w:rsid w:val="00F65717"/>
    <w:rsid w:val="00F659BE"/>
    <w:rsid w:val="00F65FA0"/>
    <w:rsid w:val="00F6673E"/>
    <w:rsid w:val="00F67006"/>
    <w:rsid w:val="00F67ED7"/>
    <w:rsid w:val="00F702BF"/>
    <w:rsid w:val="00F704FD"/>
    <w:rsid w:val="00F70A62"/>
    <w:rsid w:val="00F70A93"/>
    <w:rsid w:val="00F70C81"/>
    <w:rsid w:val="00F70C8D"/>
    <w:rsid w:val="00F70CA5"/>
    <w:rsid w:val="00F70D45"/>
    <w:rsid w:val="00F7157C"/>
    <w:rsid w:val="00F717ED"/>
    <w:rsid w:val="00F719AA"/>
    <w:rsid w:val="00F71A70"/>
    <w:rsid w:val="00F72233"/>
    <w:rsid w:val="00F72DFD"/>
    <w:rsid w:val="00F7320F"/>
    <w:rsid w:val="00F732EC"/>
    <w:rsid w:val="00F736A9"/>
    <w:rsid w:val="00F745F9"/>
    <w:rsid w:val="00F75A3A"/>
    <w:rsid w:val="00F7696D"/>
    <w:rsid w:val="00F76BB4"/>
    <w:rsid w:val="00F76FF4"/>
    <w:rsid w:val="00F77058"/>
    <w:rsid w:val="00F77221"/>
    <w:rsid w:val="00F77898"/>
    <w:rsid w:val="00F77E14"/>
    <w:rsid w:val="00F800CC"/>
    <w:rsid w:val="00F806B4"/>
    <w:rsid w:val="00F80E3D"/>
    <w:rsid w:val="00F8118B"/>
    <w:rsid w:val="00F81FDB"/>
    <w:rsid w:val="00F82024"/>
    <w:rsid w:val="00F827DF"/>
    <w:rsid w:val="00F831E2"/>
    <w:rsid w:val="00F83D4A"/>
    <w:rsid w:val="00F861BE"/>
    <w:rsid w:val="00F8641A"/>
    <w:rsid w:val="00F865B9"/>
    <w:rsid w:val="00F87973"/>
    <w:rsid w:val="00F9088E"/>
    <w:rsid w:val="00F914BB"/>
    <w:rsid w:val="00F92263"/>
    <w:rsid w:val="00F9234A"/>
    <w:rsid w:val="00F929CC"/>
    <w:rsid w:val="00F92B4A"/>
    <w:rsid w:val="00F92C5A"/>
    <w:rsid w:val="00F931D4"/>
    <w:rsid w:val="00F937C9"/>
    <w:rsid w:val="00F93EA3"/>
    <w:rsid w:val="00F94287"/>
    <w:rsid w:val="00F9437D"/>
    <w:rsid w:val="00F945AC"/>
    <w:rsid w:val="00F94831"/>
    <w:rsid w:val="00F94C72"/>
    <w:rsid w:val="00F94FA9"/>
    <w:rsid w:val="00F9615C"/>
    <w:rsid w:val="00F96F1F"/>
    <w:rsid w:val="00F96F22"/>
    <w:rsid w:val="00F975C1"/>
    <w:rsid w:val="00F978D2"/>
    <w:rsid w:val="00F97B56"/>
    <w:rsid w:val="00F97E95"/>
    <w:rsid w:val="00FA089D"/>
    <w:rsid w:val="00FA0B84"/>
    <w:rsid w:val="00FA1401"/>
    <w:rsid w:val="00FA1753"/>
    <w:rsid w:val="00FA1873"/>
    <w:rsid w:val="00FA18CE"/>
    <w:rsid w:val="00FA21A5"/>
    <w:rsid w:val="00FA2564"/>
    <w:rsid w:val="00FA25A6"/>
    <w:rsid w:val="00FA282C"/>
    <w:rsid w:val="00FA2AC4"/>
    <w:rsid w:val="00FA2C01"/>
    <w:rsid w:val="00FA2C45"/>
    <w:rsid w:val="00FA2F72"/>
    <w:rsid w:val="00FA304D"/>
    <w:rsid w:val="00FA32ED"/>
    <w:rsid w:val="00FA36F4"/>
    <w:rsid w:val="00FA3887"/>
    <w:rsid w:val="00FA3F97"/>
    <w:rsid w:val="00FA488F"/>
    <w:rsid w:val="00FA4E6E"/>
    <w:rsid w:val="00FA580F"/>
    <w:rsid w:val="00FA662C"/>
    <w:rsid w:val="00FA6ECD"/>
    <w:rsid w:val="00FA7DFF"/>
    <w:rsid w:val="00FB03A0"/>
    <w:rsid w:val="00FB0BBC"/>
    <w:rsid w:val="00FB294A"/>
    <w:rsid w:val="00FB2DCC"/>
    <w:rsid w:val="00FB2E6C"/>
    <w:rsid w:val="00FB3268"/>
    <w:rsid w:val="00FB32F7"/>
    <w:rsid w:val="00FB3E59"/>
    <w:rsid w:val="00FB4359"/>
    <w:rsid w:val="00FB4741"/>
    <w:rsid w:val="00FB4AFD"/>
    <w:rsid w:val="00FB4C3B"/>
    <w:rsid w:val="00FB4F00"/>
    <w:rsid w:val="00FB5345"/>
    <w:rsid w:val="00FB550B"/>
    <w:rsid w:val="00FB5CD1"/>
    <w:rsid w:val="00FB6369"/>
    <w:rsid w:val="00FB6B00"/>
    <w:rsid w:val="00FB7474"/>
    <w:rsid w:val="00FB7AF4"/>
    <w:rsid w:val="00FB7B83"/>
    <w:rsid w:val="00FB7BA0"/>
    <w:rsid w:val="00FC02A0"/>
    <w:rsid w:val="00FC0639"/>
    <w:rsid w:val="00FC0C4C"/>
    <w:rsid w:val="00FC1E83"/>
    <w:rsid w:val="00FC2C66"/>
    <w:rsid w:val="00FC2FAA"/>
    <w:rsid w:val="00FC3989"/>
    <w:rsid w:val="00FC3F27"/>
    <w:rsid w:val="00FC571C"/>
    <w:rsid w:val="00FC586C"/>
    <w:rsid w:val="00FC5F3D"/>
    <w:rsid w:val="00FC6C2F"/>
    <w:rsid w:val="00FC7C9E"/>
    <w:rsid w:val="00FC7D30"/>
    <w:rsid w:val="00FD0983"/>
    <w:rsid w:val="00FD114A"/>
    <w:rsid w:val="00FD12ED"/>
    <w:rsid w:val="00FD130A"/>
    <w:rsid w:val="00FD19A0"/>
    <w:rsid w:val="00FD1A5D"/>
    <w:rsid w:val="00FD1AF0"/>
    <w:rsid w:val="00FD2BB3"/>
    <w:rsid w:val="00FD2F94"/>
    <w:rsid w:val="00FD3B9C"/>
    <w:rsid w:val="00FD414A"/>
    <w:rsid w:val="00FD5087"/>
    <w:rsid w:val="00FD5116"/>
    <w:rsid w:val="00FD5622"/>
    <w:rsid w:val="00FD570B"/>
    <w:rsid w:val="00FD5A8E"/>
    <w:rsid w:val="00FD5DC8"/>
    <w:rsid w:val="00FD6762"/>
    <w:rsid w:val="00FD6A7E"/>
    <w:rsid w:val="00FD6ABE"/>
    <w:rsid w:val="00FD7670"/>
    <w:rsid w:val="00FD7B5B"/>
    <w:rsid w:val="00FD7D35"/>
    <w:rsid w:val="00FD7E13"/>
    <w:rsid w:val="00FD7E4C"/>
    <w:rsid w:val="00FE10AD"/>
    <w:rsid w:val="00FE195B"/>
    <w:rsid w:val="00FE2462"/>
    <w:rsid w:val="00FE2E10"/>
    <w:rsid w:val="00FE2EA7"/>
    <w:rsid w:val="00FE2EC9"/>
    <w:rsid w:val="00FE341E"/>
    <w:rsid w:val="00FE3FFA"/>
    <w:rsid w:val="00FE4284"/>
    <w:rsid w:val="00FE45C6"/>
    <w:rsid w:val="00FE4AA3"/>
    <w:rsid w:val="00FE4B38"/>
    <w:rsid w:val="00FE5011"/>
    <w:rsid w:val="00FE6BC6"/>
    <w:rsid w:val="00FE7694"/>
    <w:rsid w:val="00FE7C19"/>
    <w:rsid w:val="00FF0278"/>
    <w:rsid w:val="00FF09C6"/>
    <w:rsid w:val="00FF1701"/>
    <w:rsid w:val="00FF20A7"/>
    <w:rsid w:val="00FF26C9"/>
    <w:rsid w:val="00FF2FD3"/>
    <w:rsid w:val="00FF3193"/>
    <w:rsid w:val="00FF33B5"/>
    <w:rsid w:val="00FF33B8"/>
    <w:rsid w:val="00FF3BCE"/>
    <w:rsid w:val="00FF444C"/>
    <w:rsid w:val="00FF488D"/>
    <w:rsid w:val="00FF54FB"/>
    <w:rsid w:val="00FF5705"/>
    <w:rsid w:val="00FF7C09"/>
    <w:rsid w:val="00FF7EA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90DE2C-E796-4C92-A8AD-C2F98AEC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DFD"/>
    <w:pPr>
      <w:spacing w:after="0" w:line="240" w:lineRule="auto"/>
      <w:ind w:left="357" w:hanging="357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8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74A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986D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6D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86DFD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986DFD"/>
    <w:pPr>
      <w:ind w:left="0" w:firstLine="0"/>
    </w:pPr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986DFD"/>
    <w:rPr>
      <w:rFonts w:asciiTheme="minorHAnsi" w:eastAsiaTheme="minorEastAsia" w:hAnsiTheme="minorHAnsi" w:cstheme="minorBidi"/>
      <w:sz w:val="20"/>
      <w:szCs w:val="20"/>
      <w:lang w:eastAsia="en-GB"/>
    </w:rPr>
  </w:style>
  <w:style w:type="character" w:styleId="FootnoteReference">
    <w:name w:val="footnote reference"/>
    <w:basedOn w:val="DefaultParagraphFont"/>
    <w:unhideWhenUsed/>
    <w:rsid w:val="00986DFD"/>
    <w:rPr>
      <w:vertAlign w:val="superscript"/>
    </w:rPr>
  </w:style>
  <w:style w:type="paragraph" w:customStyle="1" w:styleId="Default">
    <w:name w:val="Default"/>
    <w:rsid w:val="00986DF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D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3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FEF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503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FEF"/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824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F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F52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F52"/>
    <w:rPr>
      <w:rFonts w:asciiTheme="minorHAnsi" w:hAnsiTheme="minorHAnsi" w:cstheme="minorBid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4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35A6E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84A44"/>
    <w:pPr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84A4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1A394C"/>
    <w:rPr>
      <w:rFonts w:cs="Times New Roman"/>
      <w:color w:val="0000FF"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5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iah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2CC0C281-3C02-4E2A-8B73-4C1CB67B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12</Pages>
  <Words>4123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27570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Rachel Renton</cp:lastModifiedBy>
  <cp:revision>14</cp:revision>
  <cp:lastPrinted>2015-09-30T13:41:00Z</cp:lastPrinted>
  <dcterms:created xsi:type="dcterms:W3CDTF">2018-07-16T09:42:00Z</dcterms:created>
  <dcterms:modified xsi:type="dcterms:W3CDTF">2019-03-29T11:52:00Z</dcterms:modified>
</cp:coreProperties>
</file>